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442B3">
        <w:rPr>
          <w:b/>
          <w:sz w:val="28"/>
          <w:szCs w:val="28"/>
        </w:rPr>
        <w:t>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C95875" w:rsidRPr="005B5367" w:rsidRDefault="00D80F5C" w:rsidP="00C442B3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F23011">
        <w:rPr>
          <w:sz w:val="28"/>
          <w:szCs w:val="28"/>
        </w:rPr>
        <w:t xml:space="preserve"> декабря</w:t>
      </w:r>
      <w:r w:rsidR="00693898">
        <w:rPr>
          <w:sz w:val="28"/>
          <w:szCs w:val="28"/>
        </w:rPr>
        <w:t xml:space="preserve"> </w:t>
      </w:r>
      <w:r w:rsidR="006926C6">
        <w:rPr>
          <w:sz w:val="28"/>
          <w:szCs w:val="28"/>
        </w:rPr>
        <w:t>2019</w:t>
      </w:r>
      <w:r w:rsidR="00C95875" w:rsidRPr="00220032">
        <w:rPr>
          <w:sz w:val="28"/>
          <w:szCs w:val="28"/>
        </w:rPr>
        <w:t xml:space="preserve"> года </w:t>
      </w:r>
      <w:r w:rsidR="0041446B" w:rsidRPr="00220032">
        <w:rPr>
          <w:sz w:val="28"/>
          <w:szCs w:val="28"/>
        </w:rPr>
        <w:t xml:space="preserve">                         </w:t>
      </w:r>
      <w:r w:rsidR="00AF78BF" w:rsidRPr="00220032">
        <w:rPr>
          <w:sz w:val="28"/>
          <w:szCs w:val="28"/>
        </w:rPr>
        <w:t xml:space="preserve">                         </w:t>
      </w:r>
      <w:r w:rsidR="0041446B" w:rsidRPr="00220032">
        <w:rPr>
          <w:sz w:val="28"/>
          <w:szCs w:val="28"/>
        </w:rPr>
        <w:t xml:space="preserve">     </w:t>
      </w:r>
      <w:r w:rsidR="00AF78BF" w:rsidRPr="00220032">
        <w:rPr>
          <w:sz w:val="28"/>
          <w:szCs w:val="28"/>
        </w:rPr>
        <w:t xml:space="preserve">  </w:t>
      </w:r>
      <w:r w:rsidR="00D52411" w:rsidRPr="00220032">
        <w:rPr>
          <w:sz w:val="28"/>
          <w:szCs w:val="28"/>
        </w:rPr>
        <w:t xml:space="preserve">               </w:t>
      </w:r>
      <w:r w:rsidR="00185FC0">
        <w:rPr>
          <w:sz w:val="28"/>
          <w:szCs w:val="28"/>
        </w:rPr>
        <w:t xml:space="preserve"> </w:t>
      </w:r>
      <w:r w:rsidR="008E0FD7">
        <w:rPr>
          <w:sz w:val="28"/>
          <w:szCs w:val="28"/>
        </w:rPr>
        <w:t xml:space="preserve">   </w:t>
      </w:r>
      <w:r w:rsidR="00185FC0">
        <w:rPr>
          <w:sz w:val="28"/>
          <w:szCs w:val="28"/>
        </w:rPr>
        <w:t xml:space="preserve">   </w:t>
      </w:r>
      <w:r w:rsidR="003C24A4">
        <w:rPr>
          <w:sz w:val="28"/>
          <w:szCs w:val="28"/>
        </w:rPr>
        <w:t xml:space="preserve"> </w:t>
      </w:r>
      <w:r w:rsidR="00376E5C">
        <w:rPr>
          <w:sz w:val="28"/>
          <w:szCs w:val="28"/>
        </w:rPr>
        <w:t xml:space="preserve">   </w:t>
      </w:r>
      <w:r w:rsidR="00484478">
        <w:rPr>
          <w:sz w:val="28"/>
          <w:szCs w:val="28"/>
        </w:rPr>
        <w:t>№</w:t>
      </w:r>
      <w:r w:rsidR="00010AE2">
        <w:rPr>
          <w:sz w:val="28"/>
          <w:szCs w:val="28"/>
        </w:rPr>
        <w:t>155/6</w:t>
      </w: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AA67F8">
        <w:rPr>
          <w:b/>
          <w:sz w:val="28"/>
        </w:rPr>
        <w:t>5</w:t>
      </w:r>
      <w:r w:rsidR="00010AE2">
        <w:rPr>
          <w:b/>
          <w:sz w:val="28"/>
        </w:rPr>
        <w:t>68</w:t>
      </w:r>
    </w:p>
    <w:p w:rsidR="00F70763" w:rsidRDefault="006F3994" w:rsidP="00F70763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F70763">
        <w:rPr>
          <w:b/>
          <w:sz w:val="28"/>
        </w:rPr>
        <w:t>вместо</w:t>
      </w:r>
      <w:proofErr w:type="gramEnd"/>
      <w:r w:rsidR="00F70763">
        <w:rPr>
          <w:b/>
          <w:sz w:val="28"/>
        </w:rPr>
        <w:t xml:space="preserve"> выбывшего</w:t>
      </w:r>
    </w:p>
    <w:p w:rsidR="00BC0600" w:rsidRDefault="00BC0600" w:rsidP="00456FC3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B7E" w:rsidRPr="00456FC3" w:rsidRDefault="00291B7E" w:rsidP="00456FC3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</w:t>
      </w:r>
      <w:r w:rsidR="009A5636">
        <w:rPr>
          <w:rFonts w:ascii="Times New Roman" w:hAnsi="Times New Roman" w:cs="Times New Roman"/>
          <w:sz w:val="28"/>
          <w:szCs w:val="28"/>
        </w:rPr>
        <w:t xml:space="preserve">лена участковой избирательной </w:t>
      </w:r>
      <w:r>
        <w:rPr>
          <w:rFonts w:ascii="Times New Roman" w:hAnsi="Times New Roman" w:cs="Times New Roman"/>
          <w:sz w:val="28"/>
          <w:szCs w:val="28"/>
        </w:rPr>
        <w:t>комис</w:t>
      </w:r>
      <w:r w:rsidR="009A5636">
        <w:rPr>
          <w:rFonts w:ascii="Times New Roman" w:hAnsi="Times New Roman" w:cs="Times New Roman"/>
          <w:sz w:val="28"/>
          <w:szCs w:val="28"/>
        </w:rPr>
        <w:t xml:space="preserve">сии </w:t>
      </w:r>
      <w:r w:rsidR="00010AE2">
        <w:rPr>
          <w:rFonts w:ascii="Times New Roman" w:hAnsi="Times New Roman" w:cs="Times New Roman"/>
          <w:sz w:val="28"/>
          <w:szCs w:val="28"/>
        </w:rPr>
        <w:t>избирательного участка N568</w:t>
      </w:r>
      <w:r w:rsidR="00465103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(пост</w:t>
      </w:r>
      <w:r w:rsidR="009A5636">
        <w:rPr>
          <w:rFonts w:ascii="Times New Roman" w:hAnsi="Times New Roman" w:cs="Times New Roman"/>
          <w:sz w:val="28"/>
          <w:szCs w:val="28"/>
        </w:rPr>
        <w:t xml:space="preserve">ановление </w:t>
      </w:r>
      <w:r w:rsidR="004F1172">
        <w:rPr>
          <w:rFonts w:ascii="Times New Roman" w:hAnsi="Times New Roman" w:cs="Times New Roman"/>
          <w:sz w:val="28"/>
          <w:szCs w:val="28"/>
        </w:rPr>
        <w:t xml:space="preserve">от </w:t>
      </w:r>
      <w:r w:rsidR="00D80F5C">
        <w:rPr>
          <w:rFonts w:ascii="Times New Roman" w:hAnsi="Times New Roman" w:cs="Times New Roman"/>
          <w:sz w:val="28"/>
          <w:szCs w:val="28"/>
        </w:rPr>
        <w:t>22</w:t>
      </w:r>
      <w:r w:rsidR="00BC0600">
        <w:rPr>
          <w:rFonts w:ascii="Times New Roman" w:hAnsi="Times New Roman" w:cs="Times New Roman"/>
          <w:sz w:val="28"/>
          <w:szCs w:val="28"/>
        </w:rPr>
        <w:t>.11</w:t>
      </w:r>
      <w:r w:rsidR="00295359" w:rsidRPr="008D08EE">
        <w:rPr>
          <w:rFonts w:ascii="Times New Roman" w:hAnsi="Times New Roman" w:cs="Times New Roman"/>
          <w:sz w:val="28"/>
          <w:szCs w:val="28"/>
        </w:rPr>
        <w:t>.2019</w:t>
      </w:r>
      <w:r w:rsidR="00D80F5C">
        <w:rPr>
          <w:rFonts w:ascii="Times New Roman" w:hAnsi="Times New Roman" w:cs="Times New Roman"/>
          <w:sz w:val="28"/>
          <w:szCs w:val="28"/>
        </w:rPr>
        <w:t xml:space="preserve"> №134</w:t>
      </w:r>
      <w:r w:rsidR="00CE5DB8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6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6C5165">
        <w:rPr>
          <w:rFonts w:ascii="Times New Roman" w:hAnsi="Times New Roman" w:cs="Times New Roman"/>
          <w:sz w:val="28"/>
          <w:szCs w:val="28"/>
        </w:rPr>
        <w:t xml:space="preserve">закона "Об  основных гарантиях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прав  и права на участие в </w:t>
      </w:r>
      <w:r w:rsidR="00367185">
        <w:rPr>
          <w:rFonts w:ascii="Times New Roman" w:hAnsi="Times New Roman" w:cs="Times New Roman"/>
          <w:sz w:val="28"/>
          <w:szCs w:val="28"/>
        </w:rPr>
        <w:t>референдуме граждан 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Федерации”, 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утвержденным постановлением Центральной избирательной комиссии  Российской Фе</w:t>
      </w:r>
      <w:r w:rsidR="009A5636">
        <w:rPr>
          <w:rFonts w:ascii="Times New Roman" w:hAnsi="Times New Roman" w:cs="Times New Roman"/>
          <w:sz w:val="28"/>
          <w:szCs w:val="28"/>
        </w:rPr>
        <w:t xml:space="preserve">дерации от 5 декабря 2012 года </w:t>
      </w:r>
      <w:r>
        <w:rPr>
          <w:rFonts w:ascii="Times New Roman" w:hAnsi="Times New Roman" w:cs="Times New Roman"/>
          <w:sz w:val="28"/>
          <w:szCs w:val="28"/>
        </w:rPr>
        <w:t xml:space="preserve">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4A2756">
        <w:rPr>
          <w:rFonts w:ascii="Times New Roman" w:hAnsi="Times New Roman" w:cs="Times New Roman"/>
          <w:sz w:val="28"/>
          <w:szCs w:val="28"/>
        </w:rPr>
        <w:t xml:space="preserve">аля    2010 года N 192/1337-5, </w:t>
      </w:r>
      <w:r>
        <w:rPr>
          <w:rFonts w:ascii="Times New Roman" w:hAnsi="Times New Roman" w:cs="Times New Roman"/>
          <w:sz w:val="28"/>
          <w:szCs w:val="28"/>
        </w:rPr>
        <w:t xml:space="preserve">частью 10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FB0DC4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F03FF" w:rsidRDefault="00220032" w:rsidP="00CE5DB8">
      <w:pPr>
        <w:ind w:firstLine="708"/>
        <w:jc w:val="both"/>
        <w:rPr>
          <w:rFonts w:eastAsiaTheme="minorEastAsia"/>
          <w:sz w:val="28"/>
          <w:szCs w:val="28"/>
        </w:rPr>
      </w:pPr>
      <w:r w:rsidRPr="009250C9">
        <w:rPr>
          <w:rFonts w:eastAsiaTheme="minorEastAsia"/>
          <w:sz w:val="28"/>
          <w:szCs w:val="28"/>
        </w:rPr>
        <w:t xml:space="preserve">1. </w:t>
      </w:r>
      <w:r w:rsidR="006F3994" w:rsidRPr="006C6B47">
        <w:rPr>
          <w:rFonts w:eastAsiaTheme="minorEastAsia"/>
          <w:sz w:val="28"/>
          <w:szCs w:val="28"/>
        </w:rPr>
        <w:t>Назначить членом участковой избирательной к</w:t>
      </w:r>
      <w:r w:rsidR="00AA67F8" w:rsidRPr="006C6B47">
        <w:rPr>
          <w:rFonts w:eastAsiaTheme="minorEastAsia"/>
          <w:sz w:val="28"/>
          <w:szCs w:val="28"/>
        </w:rPr>
        <w:t>омиссии №5</w:t>
      </w:r>
      <w:r w:rsidR="00010AE2">
        <w:rPr>
          <w:rFonts w:eastAsiaTheme="minorEastAsia"/>
          <w:sz w:val="28"/>
          <w:szCs w:val="28"/>
        </w:rPr>
        <w:t>68</w:t>
      </w:r>
      <w:r w:rsidR="0072474A" w:rsidRPr="006C6B47">
        <w:rPr>
          <w:rFonts w:eastAsiaTheme="minorEastAsia"/>
          <w:sz w:val="28"/>
          <w:szCs w:val="28"/>
        </w:rPr>
        <w:t xml:space="preserve"> </w:t>
      </w:r>
      <w:r w:rsidR="007475A3" w:rsidRPr="006C6B47">
        <w:rPr>
          <w:rFonts w:eastAsiaTheme="minorEastAsia"/>
          <w:sz w:val="28"/>
          <w:szCs w:val="28"/>
        </w:rPr>
        <w:t>с правом решающего голоса</w:t>
      </w:r>
      <w:r w:rsidR="003542AA" w:rsidRPr="006C6B47">
        <w:rPr>
          <w:rFonts w:eastAsiaTheme="minorEastAsia"/>
          <w:sz w:val="28"/>
          <w:szCs w:val="28"/>
        </w:rPr>
        <w:t xml:space="preserve"> </w:t>
      </w:r>
      <w:r w:rsidR="00CE5DB8">
        <w:rPr>
          <w:rFonts w:eastAsiaTheme="minorEastAsia"/>
          <w:sz w:val="28"/>
          <w:szCs w:val="28"/>
        </w:rPr>
        <w:t>Болдышеву Надежду Анатольевну</w:t>
      </w:r>
      <w:r w:rsidR="00BB030C">
        <w:rPr>
          <w:rFonts w:eastAsiaTheme="minorEastAsia"/>
          <w:sz w:val="28"/>
          <w:szCs w:val="28"/>
        </w:rPr>
        <w:t>,</w:t>
      </w:r>
      <w:r w:rsidR="00684158">
        <w:rPr>
          <w:rFonts w:eastAsiaTheme="minorEastAsia"/>
          <w:sz w:val="28"/>
          <w:szCs w:val="28"/>
        </w:rPr>
        <w:t xml:space="preserve"> </w:t>
      </w:r>
      <w:r w:rsidR="00CE5DB8" w:rsidRPr="00CE5DB8">
        <w:rPr>
          <w:rFonts w:eastAsiaTheme="minorEastAsia"/>
          <w:sz w:val="28"/>
          <w:szCs w:val="28"/>
        </w:rPr>
        <w:t xml:space="preserve">26.08.1962 года </w:t>
      </w:r>
      <w:r w:rsidR="006B11E9">
        <w:rPr>
          <w:rFonts w:eastAsiaTheme="minorEastAsia"/>
          <w:sz w:val="28"/>
          <w:szCs w:val="28"/>
        </w:rPr>
        <w:t>рождения,</w:t>
      </w:r>
      <w:r w:rsidR="006B11E9" w:rsidRPr="006B11E9">
        <w:rPr>
          <w:rFonts w:eastAsiaTheme="minorEastAsia"/>
          <w:sz w:val="28"/>
          <w:szCs w:val="28"/>
        </w:rPr>
        <w:t xml:space="preserve"> </w:t>
      </w:r>
      <w:r w:rsidR="00CE5DB8">
        <w:rPr>
          <w:rFonts w:eastAsiaTheme="minorEastAsia"/>
          <w:sz w:val="28"/>
          <w:szCs w:val="28"/>
        </w:rPr>
        <w:t>н</w:t>
      </w:r>
      <w:r w:rsidR="00CE5DB8" w:rsidRPr="00CE5DB8">
        <w:rPr>
          <w:rFonts w:eastAsiaTheme="minorEastAsia"/>
          <w:sz w:val="28"/>
          <w:szCs w:val="28"/>
        </w:rPr>
        <w:t>ачальник</w:t>
      </w:r>
      <w:r w:rsidR="00CE5DB8">
        <w:rPr>
          <w:rFonts w:eastAsiaTheme="minorEastAsia"/>
          <w:sz w:val="28"/>
          <w:szCs w:val="28"/>
        </w:rPr>
        <w:t>а</w:t>
      </w:r>
      <w:r w:rsidR="00CE5DB8" w:rsidRPr="00CE5DB8">
        <w:rPr>
          <w:rFonts w:eastAsiaTheme="minorEastAsia"/>
          <w:sz w:val="28"/>
          <w:szCs w:val="28"/>
        </w:rPr>
        <w:t xml:space="preserve"> </w:t>
      </w:r>
      <w:r w:rsidR="004076B2">
        <w:rPr>
          <w:rFonts w:eastAsiaTheme="minorEastAsia"/>
          <w:sz w:val="28"/>
          <w:szCs w:val="28"/>
        </w:rPr>
        <w:t>отдела обеспечения деятельности</w:t>
      </w:r>
      <w:r w:rsidR="00CE5DB8" w:rsidRPr="00CE5DB8">
        <w:rPr>
          <w:rFonts w:eastAsiaTheme="minorEastAsia"/>
          <w:sz w:val="28"/>
          <w:szCs w:val="28"/>
        </w:rPr>
        <w:t xml:space="preserve"> МКУ «Управление жилищно-коммунального хозяйства и обеспечения» муниципального образования Кировское городское поселение муниципального образования Кировский муниципальный район Ленинградской области</w:t>
      </w:r>
      <w:r w:rsidR="00465103">
        <w:rPr>
          <w:rFonts w:eastAsiaTheme="minorEastAsia"/>
          <w:sz w:val="28"/>
          <w:szCs w:val="28"/>
        </w:rPr>
        <w:t>,</w:t>
      </w:r>
      <w:r w:rsidR="00C43025">
        <w:rPr>
          <w:rFonts w:eastAsiaTheme="minorEastAsia"/>
          <w:sz w:val="28"/>
          <w:szCs w:val="28"/>
        </w:rPr>
        <w:t xml:space="preserve"> </w:t>
      </w:r>
      <w:r w:rsidR="00B967DE">
        <w:rPr>
          <w:rFonts w:eastAsiaTheme="minorEastAsia"/>
          <w:sz w:val="28"/>
          <w:szCs w:val="28"/>
        </w:rPr>
        <w:t>выдвинутую</w:t>
      </w:r>
      <w:r w:rsidR="00684158">
        <w:rPr>
          <w:rFonts w:eastAsiaTheme="minorEastAsia"/>
          <w:sz w:val="28"/>
          <w:szCs w:val="28"/>
        </w:rPr>
        <w:t xml:space="preserve"> </w:t>
      </w:r>
      <w:r w:rsidR="00FF03FF" w:rsidRPr="00FF03FF">
        <w:rPr>
          <w:rFonts w:eastAsiaTheme="minorEastAsia"/>
          <w:sz w:val="28"/>
          <w:szCs w:val="28"/>
        </w:rPr>
        <w:t>собранием избирателей по месту работы</w:t>
      </w:r>
      <w:r w:rsidR="00144AD2">
        <w:rPr>
          <w:rFonts w:eastAsiaTheme="minorEastAsia"/>
          <w:sz w:val="28"/>
          <w:szCs w:val="28"/>
        </w:rPr>
        <w:t>.</w:t>
      </w:r>
      <w:r w:rsidR="00FF03FF" w:rsidRPr="00456FC3">
        <w:rPr>
          <w:rFonts w:eastAsiaTheme="minorEastAsia"/>
          <w:sz w:val="28"/>
          <w:szCs w:val="28"/>
        </w:rPr>
        <w:t xml:space="preserve"> </w:t>
      </w:r>
    </w:p>
    <w:p w:rsidR="00465103" w:rsidRPr="00456FC3" w:rsidRDefault="00465103" w:rsidP="00FF03FF">
      <w:pPr>
        <w:ind w:firstLine="708"/>
        <w:jc w:val="both"/>
        <w:rPr>
          <w:rFonts w:eastAsiaTheme="minorEastAsia"/>
          <w:sz w:val="28"/>
          <w:szCs w:val="28"/>
        </w:rPr>
      </w:pPr>
      <w:r w:rsidRPr="00456FC3">
        <w:rPr>
          <w:rFonts w:eastAsiaTheme="minorEastAsia"/>
          <w:sz w:val="28"/>
          <w:szCs w:val="28"/>
        </w:rPr>
        <w:t>2. Опубликовать данное постановление в газете «Ладога».</w:t>
      </w:r>
    </w:p>
    <w:p w:rsidR="00376E5C" w:rsidRPr="00CE5DB8" w:rsidRDefault="00376E5C" w:rsidP="00C95875">
      <w:pPr>
        <w:jc w:val="both"/>
        <w:rPr>
          <w:rFonts w:eastAsiaTheme="minorEastAsia"/>
          <w:sz w:val="28"/>
          <w:szCs w:val="28"/>
        </w:rPr>
      </w:pPr>
    </w:p>
    <w:p w:rsidR="00540978" w:rsidRPr="00CE5DB8" w:rsidRDefault="00540978" w:rsidP="00C95875">
      <w:pPr>
        <w:jc w:val="both"/>
        <w:rPr>
          <w:rFonts w:eastAsiaTheme="minorEastAsia"/>
          <w:sz w:val="28"/>
          <w:szCs w:val="28"/>
        </w:rPr>
      </w:pPr>
    </w:p>
    <w:p w:rsidR="00540978" w:rsidRDefault="00540978" w:rsidP="00C95875">
      <w:pPr>
        <w:jc w:val="both"/>
        <w:rPr>
          <w:sz w:val="28"/>
          <w:szCs w:val="28"/>
        </w:rPr>
      </w:pPr>
    </w:p>
    <w:p w:rsidR="00540978" w:rsidRDefault="00540978" w:rsidP="00C95875">
      <w:pPr>
        <w:jc w:val="both"/>
        <w:rPr>
          <w:sz w:val="28"/>
          <w:szCs w:val="28"/>
        </w:rPr>
      </w:pPr>
    </w:p>
    <w:p w:rsidR="0041446B" w:rsidRPr="0041446B" w:rsidRDefault="0041446B" w:rsidP="0041446B">
      <w:pPr>
        <w:pStyle w:val="a3"/>
        <w:ind w:firstLine="0"/>
        <w:rPr>
          <w:b/>
        </w:rPr>
      </w:pPr>
      <w:r w:rsidRPr="0041446B">
        <w:t>Председатель ТИК</w:t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AD26BB">
        <w:t xml:space="preserve">  </w:t>
      </w:r>
      <w:r w:rsidR="00C46CD2">
        <w:t>О.Н.Кротова</w:t>
      </w:r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Pr="0041446B" w:rsidRDefault="00966176" w:rsidP="0041446B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41446B" w:rsidRPr="0041446B">
        <w:rPr>
          <w:sz w:val="28"/>
          <w:szCs w:val="28"/>
        </w:rPr>
        <w:t>ТИК</w:t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6B10B7">
        <w:rPr>
          <w:sz w:val="28"/>
          <w:szCs w:val="28"/>
        </w:rPr>
        <w:t xml:space="preserve">  </w:t>
      </w:r>
      <w:r w:rsidR="0041446B" w:rsidRPr="0041446B">
        <w:rPr>
          <w:sz w:val="28"/>
          <w:szCs w:val="28"/>
        </w:rPr>
        <w:t>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1063A"/>
    <w:rsid w:val="00010AE2"/>
    <w:rsid w:val="00042724"/>
    <w:rsid w:val="00046DBC"/>
    <w:rsid w:val="00050418"/>
    <w:rsid w:val="00071540"/>
    <w:rsid w:val="00073F97"/>
    <w:rsid w:val="00076C5F"/>
    <w:rsid w:val="00084644"/>
    <w:rsid w:val="00095337"/>
    <w:rsid w:val="00097843"/>
    <w:rsid w:val="000B5ACB"/>
    <w:rsid w:val="000F6920"/>
    <w:rsid w:val="00131102"/>
    <w:rsid w:val="0013747D"/>
    <w:rsid w:val="00144AD2"/>
    <w:rsid w:val="00145531"/>
    <w:rsid w:val="00156F50"/>
    <w:rsid w:val="001639C2"/>
    <w:rsid w:val="00184FD3"/>
    <w:rsid w:val="00185FC0"/>
    <w:rsid w:val="00186BF0"/>
    <w:rsid w:val="00193E3E"/>
    <w:rsid w:val="001A52D2"/>
    <w:rsid w:val="001B3207"/>
    <w:rsid w:val="001C1C6D"/>
    <w:rsid w:val="001C2466"/>
    <w:rsid w:val="001D1DB1"/>
    <w:rsid w:val="001D50AC"/>
    <w:rsid w:val="001F1540"/>
    <w:rsid w:val="001F2FEB"/>
    <w:rsid w:val="001F43FF"/>
    <w:rsid w:val="00201990"/>
    <w:rsid w:val="00203293"/>
    <w:rsid w:val="00205E4A"/>
    <w:rsid w:val="00210EFC"/>
    <w:rsid w:val="00220032"/>
    <w:rsid w:val="00232C3B"/>
    <w:rsid w:val="0024588C"/>
    <w:rsid w:val="0025025A"/>
    <w:rsid w:val="00256C4A"/>
    <w:rsid w:val="00263370"/>
    <w:rsid w:val="00271698"/>
    <w:rsid w:val="00282483"/>
    <w:rsid w:val="002828D2"/>
    <w:rsid w:val="00282AA9"/>
    <w:rsid w:val="00291B7E"/>
    <w:rsid w:val="00295359"/>
    <w:rsid w:val="002B034D"/>
    <w:rsid w:val="002B34EB"/>
    <w:rsid w:val="002B3BEB"/>
    <w:rsid w:val="002B421F"/>
    <w:rsid w:val="002D2C31"/>
    <w:rsid w:val="002D6FE7"/>
    <w:rsid w:val="002E3CCD"/>
    <w:rsid w:val="003155BE"/>
    <w:rsid w:val="00315A4E"/>
    <w:rsid w:val="00317756"/>
    <w:rsid w:val="00327753"/>
    <w:rsid w:val="003542AA"/>
    <w:rsid w:val="00362343"/>
    <w:rsid w:val="003630DC"/>
    <w:rsid w:val="00367185"/>
    <w:rsid w:val="003679EB"/>
    <w:rsid w:val="00376B06"/>
    <w:rsid w:val="00376E5C"/>
    <w:rsid w:val="00386C4A"/>
    <w:rsid w:val="00397F72"/>
    <w:rsid w:val="003B10D6"/>
    <w:rsid w:val="003C0319"/>
    <w:rsid w:val="003C24A4"/>
    <w:rsid w:val="003C6494"/>
    <w:rsid w:val="003D25DB"/>
    <w:rsid w:val="00402064"/>
    <w:rsid w:val="004076B2"/>
    <w:rsid w:val="0041446B"/>
    <w:rsid w:val="00417194"/>
    <w:rsid w:val="00422825"/>
    <w:rsid w:val="00423AE5"/>
    <w:rsid w:val="00456FC3"/>
    <w:rsid w:val="00465103"/>
    <w:rsid w:val="004755B1"/>
    <w:rsid w:val="00484478"/>
    <w:rsid w:val="00495B10"/>
    <w:rsid w:val="004A2756"/>
    <w:rsid w:val="004B34BB"/>
    <w:rsid w:val="004D1EB6"/>
    <w:rsid w:val="004F1172"/>
    <w:rsid w:val="004F1C92"/>
    <w:rsid w:val="00516D99"/>
    <w:rsid w:val="0052087F"/>
    <w:rsid w:val="00533004"/>
    <w:rsid w:val="00540978"/>
    <w:rsid w:val="00567091"/>
    <w:rsid w:val="0057564E"/>
    <w:rsid w:val="005A1403"/>
    <w:rsid w:val="005A15D3"/>
    <w:rsid w:val="005A23A6"/>
    <w:rsid w:val="005A69D6"/>
    <w:rsid w:val="005B5367"/>
    <w:rsid w:val="005B7E87"/>
    <w:rsid w:val="005C244E"/>
    <w:rsid w:val="005C322D"/>
    <w:rsid w:val="005C7564"/>
    <w:rsid w:val="005D668B"/>
    <w:rsid w:val="005E6C1B"/>
    <w:rsid w:val="006020AB"/>
    <w:rsid w:val="00615B47"/>
    <w:rsid w:val="00650627"/>
    <w:rsid w:val="006634AC"/>
    <w:rsid w:val="00664512"/>
    <w:rsid w:val="0067744D"/>
    <w:rsid w:val="00684158"/>
    <w:rsid w:val="00684BA2"/>
    <w:rsid w:val="0069084C"/>
    <w:rsid w:val="006926C6"/>
    <w:rsid w:val="00693613"/>
    <w:rsid w:val="00693898"/>
    <w:rsid w:val="006B10B7"/>
    <w:rsid w:val="006B11E9"/>
    <w:rsid w:val="006C5165"/>
    <w:rsid w:val="006C6B47"/>
    <w:rsid w:val="006C780E"/>
    <w:rsid w:val="006F3682"/>
    <w:rsid w:val="006F3994"/>
    <w:rsid w:val="006F4423"/>
    <w:rsid w:val="0072474A"/>
    <w:rsid w:val="007302B9"/>
    <w:rsid w:val="0074404D"/>
    <w:rsid w:val="007475A3"/>
    <w:rsid w:val="007521A6"/>
    <w:rsid w:val="00762BEC"/>
    <w:rsid w:val="0076463E"/>
    <w:rsid w:val="00796EA5"/>
    <w:rsid w:val="00797F6F"/>
    <w:rsid w:val="007C1D6E"/>
    <w:rsid w:val="007D2959"/>
    <w:rsid w:val="007E60CD"/>
    <w:rsid w:val="007F3DA9"/>
    <w:rsid w:val="00823065"/>
    <w:rsid w:val="0083364C"/>
    <w:rsid w:val="00837CED"/>
    <w:rsid w:val="00866ECE"/>
    <w:rsid w:val="00872C30"/>
    <w:rsid w:val="008744E3"/>
    <w:rsid w:val="00891F23"/>
    <w:rsid w:val="008D08EE"/>
    <w:rsid w:val="008E0FD7"/>
    <w:rsid w:val="00922A19"/>
    <w:rsid w:val="009250C9"/>
    <w:rsid w:val="00934F80"/>
    <w:rsid w:val="0093567C"/>
    <w:rsid w:val="00966176"/>
    <w:rsid w:val="00973629"/>
    <w:rsid w:val="00975BFC"/>
    <w:rsid w:val="0098023E"/>
    <w:rsid w:val="00985DE8"/>
    <w:rsid w:val="00990EA7"/>
    <w:rsid w:val="009953C5"/>
    <w:rsid w:val="009A155B"/>
    <w:rsid w:val="009A5636"/>
    <w:rsid w:val="009B4645"/>
    <w:rsid w:val="009C0637"/>
    <w:rsid w:val="009C2116"/>
    <w:rsid w:val="009C26F4"/>
    <w:rsid w:val="009C2B73"/>
    <w:rsid w:val="009D2BD2"/>
    <w:rsid w:val="009D3D84"/>
    <w:rsid w:val="009D42E6"/>
    <w:rsid w:val="009E1B07"/>
    <w:rsid w:val="009F3F90"/>
    <w:rsid w:val="00A55FB1"/>
    <w:rsid w:val="00A603C0"/>
    <w:rsid w:val="00A655D0"/>
    <w:rsid w:val="00AA67F8"/>
    <w:rsid w:val="00AB4BFB"/>
    <w:rsid w:val="00AC4DC5"/>
    <w:rsid w:val="00AD26BB"/>
    <w:rsid w:val="00AE437E"/>
    <w:rsid w:val="00AF3E68"/>
    <w:rsid w:val="00AF4551"/>
    <w:rsid w:val="00AF78BF"/>
    <w:rsid w:val="00B07DD6"/>
    <w:rsid w:val="00B30287"/>
    <w:rsid w:val="00B41FFE"/>
    <w:rsid w:val="00B42FDB"/>
    <w:rsid w:val="00B435E5"/>
    <w:rsid w:val="00B50F6C"/>
    <w:rsid w:val="00B547B2"/>
    <w:rsid w:val="00B5633C"/>
    <w:rsid w:val="00B61E4B"/>
    <w:rsid w:val="00B92E88"/>
    <w:rsid w:val="00B94625"/>
    <w:rsid w:val="00B967DE"/>
    <w:rsid w:val="00B97952"/>
    <w:rsid w:val="00BA7418"/>
    <w:rsid w:val="00BB030C"/>
    <w:rsid w:val="00BC0600"/>
    <w:rsid w:val="00BC0DA7"/>
    <w:rsid w:val="00BF132E"/>
    <w:rsid w:val="00C029E5"/>
    <w:rsid w:val="00C1191D"/>
    <w:rsid w:val="00C34F39"/>
    <w:rsid w:val="00C41DA5"/>
    <w:rsid w:val="00C43025"/>
    <w:rsid w:val="00C442B3"/>
    <w:rsid w:val="00C46CD2"/>
    <w:rsid w:val="00C64D05"/>
    <w:rsid w:val="00C677A3"/>
    <w:rsid w:val="00C77434"/>
    <w:rsid w:val="00C81700"/>
    <w:rsid w:val="00C91944"/>
    <w:rsid w:val="00C95875"/>
    <w:rsid w:val="00CC3138"/>
    <w:rsid w:val="00CE5DB8"/>
    <w:rsid w:val="00CE691F"/>
    <w:rsid w:val="00CF73A6"/>
    <w:rsid w:val="00CF7F71"/>
    <w:rsid w:val="00D141AB"/>
    <w:rsid w:val="00D209CC"/>
    <w:rsid w:val="00D224EF"/>
    <w:rsid w:val="00D35C2C"/>
    <w:rsid w:val="00D52411"/>
    <w:rsid w:val="00D80F5C"/>
    <w:rsid w:val="00DA17DF"/>
    <w:rsid w:val="00DB3ADE"/>
    <w:rsid w:val="00DB6D55"/>
    <w:rsid w:val="00DC2953"/>
    <w:rsid w:val="00DC3A53"/>
    <w:rsid w:val="00DD5780"/>
    <w:rsid w:val="00E15122"/>
    <w:rsid w:val="00E1756E"/>
    <w:rsid w:val="00E359D1"/>
    <w:rsid w:val="00E6727D"/>
    <w:rsid w:val="00E74EBC"/>
    <w:rsid w:val="00E8286B"/>
    <w:rsid w:val="00E93ED7"/>
    <w:rsid w:val="00EA0CE1"/>
    <w:rsid w:val="00EA7C21"/>
    <w:rsid w:val="00EB34C1"/>
    <w:rsid w:val="00EB6B30"/>
    <w:rsid w:val="00EC1B04"/>
    <w:rsid w:val="00EC2500"/>
    <w:rsid w:val="00EC6AAF"/>
    <w:rsid w:val="00EC7C82"/>
    <w:rsid w:val="00ED79CD"/>
    <w:rsid w:val="00EF6E0A"/>
    <w:rsid w:val="00F0276F"/>
    <w:rsid w:val="00F14FA7"/>
    <w:rsid w:val="00F21595"/>
    <w:rsid w:val="00F23011"/>
    <w:rsid w:val="00F43155"/>
    <w:rsid w:val="00F47297"/>
    <w:rsid w:val="00F54A0A"/>
    <w:rsid w:val="00F70763"/>
    <w:rsid w:val="00F90C7C"/>
    <w:rsid w:val="00F949EF"/>
    <w:rsid w:val="00F94F3D"/>
    <w:rsid w:val="00F96BE4"/>
    <w:rsid w:val="00FB0DC4"/>
    <w:rsid w:val="00FB6DF7"/>
    <w:rsid w:val="00FC6911"/>
    <w:rsid w:val="00FD4BED"/>
    <w:rsid w:val="00FF03FF"/>
    <w:rsid w:val="00FF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table" w:styleId="a5">
    <w:name w:val="Table Grid"/>
    <w:basedOn w:val="a1"/>
    <w:uiPriority w:val="59"/>
    <w:rsid w:val="00F54A0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1B7E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6">
    <w:name w:val="Hyperlink"/>
    <w:basedOn w:val="a0"/>
    <w:uiPriority w:val="99"/>
    <w:semiHidden/>
    <w:unhideWhenUsed/>
    <w:rsid w:val="00291B7E"/>
    <w:rPr>
      <w:color w:val="0000FF"/>
      <w:u w:val="single"/>
    </w:rPr>
  </w:style>
  <w:style w:type="paragraph" w:styleId="a7">
    <w:name w:val="No Spacing"/>
    <w:uiPriority w:val="1"/>
    <w:qFormat/>
    <w:rsid w:val="004F1172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5F2CA1C517AA4BB38F3A8D3BDC7C386FE2D8F7FAFzEU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616442165FBCBAA3D78BD02449114B57C7EA75F2CA1C517AA4BB38F3A8D3BDC7C386FE2D8F78AAzEU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9AAzEU4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4DCFF-AD85-4D69-8480-37022D8D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Пользователь Windows</cp:lastModifiedBy>
  <cp:revision>2</cp:revision>
  <cp:lastPrinted>2014-08-28T10:25:00Z</cp:lastPrinted>
  <dcterms:created xsi:type="dcterms:W3CDTF">2020-01-09T08:28:00Z</dcterms:created>
  <dcterms:modified xsi:type="dcterms:W3CDTF">2020-01-09T08:28:00Z</dcterms:modified>
</cp:coreProperties>
</file>