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EB" w:rsidRPr="00D0693A" w:rsidRDefault="005B40EB" w:rsidP="005B40EB">
      <w:pPr>
        <w:pStyle w:val="a3"/>
        <w:rPr>
          <w:szCs w:val="28"/>
        </w:rPr>
      </w:pPr>
      <w:r w:rsidRPr="00D0693A">
        <w:rPr>
          <w:szCs w:val="28"/>
        </w:rPr>
        <w:t>ПОСТАНОВЛЕНИЕ</w:t>
      </w:r>
    </w:p>
    <w:p w:rsidR="005B40EB" w:rsidRPr="00D0693A" w:rsidRDefault="005B40EB" w:rsidP="005B40EB">
      <w:pPr>
        <w:pStyle w:val="a5"/>
        <w:spacing w:after="0"/>
        <w:jc w:val="center"/>
        <w:rPr>
          <w:b/>
          <w:caps/>
          <w:sz w:val="28"/>
          <w:szCs w:val="28"/>
        </w:rPr>
      </w:pPr>
      <w:r w:rsidRPr="00D0693A">
        <w:rPr>
          <w:b/>
          <w:caps/>
          <w:sz w:val="28"/>
          <w:szCs w:val="28"/>
        </w:rPr>
        <w:t>территориальной избирательной комиссии</w:t>
      </w:r>
    </w:p>
    <w:p w:rsidR="005B40EB" w:rsidRDefault="005B40EB" w:rsidP="005B40EB">
      <w:pPr>
        <w:pStyle w:val="2"/>
        <w:spacing w:after="0" w:line="240" w:lineRule="auto"/>
        <w:jc w:val="center"/>
        <w:rPr>
          <w:b/>
          <w:bCs/>
          <w:caps/>
          <w:sz w:val="28"/>
          <w:szCs w:val="28"/>
        </w:rPr>
      </w:pPr>
      <w:r w:rsidRPr="00D0693A">
        <w:rPr>
          <w:b/>
          <w:bCs/>
          <w:caps/>
          <w:sz w:val="28"/>
          <w:szCs w:val="28"/>
        </w:rPr>
        <w:t>КИРОВСКОГО МУНИЦИПАЛЬНОГО РАЙОНА</w:t>
      </w:r>
    </w:p>
    <w:p w:rsidR="001223C9" w:rsidRPr="001223C9" w:rsidRDefault="00A041D3" w:rsidP="005B40EB">
      <w:pPr>
        <w:pStyle w:val="2"/>
        <w:spacing w:after="0" w:line="240" w:lineRule="auto"/>
        <w:jc w:val="center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>(с полномочиями избирательной</w:t>
      </w:r>
      <w:r w:rsidR="001223C9" w:rsidRPr="001223C9">
        <w:rPr>
          <w:bCs/>
          <w:sz w:val="28"/>
          <w:szCs w:val="28"/>
        </w:rPr>
        <w:t xml:space="preserve"> коми</w:t>
      </w:r>
      <w:r>
        <w:rPr>
          <w:bCs/>
          <w:sz w:val="28"/>
          <w:szCs w:val="28"/>
        </w:rPr>
        <w:t>ссии муниципального образования</w:t>
      </w:r>
      <w:r w:rsidR="001223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Шлиссельбургское городское поселение </w:t>
      </w:r>
      <w:r w:rsidR="001223C9">
        <w:rPr>
          <w:bCs/>
          <w:sz w:val="28"/>
          <w:szCs w:val="28"/>
        </w:rPr>
        <w:t>К</w:t>
      </w:r>
      <w:r w:rsidR="001223C9" w:rsidRPr="001223C9">
        <w:rPr>
          <w:bCs/>
          <w:sz w:val="28"/>
          <w:szCs w:val="28"/>
        </w:rPr>
        <w:t>и</w:t>
      </w:r>
      <w:r w:rsidR="001223C9">
        <w:rPr>
          <w:bCs/>
          <w:sz w:val="28"/>
          <w:szCs w:val="28"/>
        </w:rPr>
        <w:t>ровского муниципального района Л</w:t>
      </w:r>
      <w:r w:rsidR="001223C9" w:rsidRPr="001223C9">
        <w:rPr>
          <w:bCs/>
          <w:sz w:val="28"/>
          <w:szCs w:val="28"/>
        </w:rPr>
        <w:t>енинградской области)</w:t>
      </w:r>
    </w:p>
    <w:p w:rsidR="005B40EB" w:rsidRPr="00A42616" w:rsidRDefault="005B40EB" w:rsidP="005B40EB">
      <w:pPr>
        <w:pStyle w:val="14-1"/>
        <w:spacing w:line="240" w:lineRule="auto"/>
        <w:ind w:firstLine="0"/>
        <w:jc w:val="center"/>
        <w:rPr>
          <w:b/>
          <w:sz w:val="24"/>
          <w:szCs w:val="24"/>
        </w:rPr>
      </w:pPr>
    </w:p>
    <w:p w:rsidR="005B40EB" w:rsidRPr="004D1892" w:rsidRDefault="007C63B5" w:rsidP="005B40EB">
      <w:pPr>
        <w:pStyle w:val="14-1"/>
        <w:tabs>
          <w:tab w:val="left" w:pos="7700"/>
        </w:tabs>
        <w:spacing w:line="240" w:lineRule="auto"/>
        <w:ind w:firstLine="0"/>
        <w:jc w:val="left"/>
        <w:rPr>
          <w:b/>
          <w:szCs w:val="28"/>
        </w:rPr>
      </w:pPr>
      <w:r>
        <w:rPr>
          <w:szCs w:val="28"/>
        </w:rPr>
        <w:t>20</w:t>
      </w:r>
      <w:r w:rsidR="005B40EB" w:rsidRPr="004D1892">
        <w:rPr>
          <w:szCs w:val="28"/>
        </w:rPr>
        <w:t xml:space="preserve"> </w:t>
      </w:r>
      <w:r w:rsidR="0093305E">
        <w:rPr>
          <w:szCs w:val="28"/>
        </w:rPr>
        <w:t>декабря</w:t>
      </w:r>
      <w:r w:rsidR="00FA4720">
        <w:rPr>
          <w:szCs w:val="28"/>
        </w:rPr>
        <w:t xml:space="preserve"> </w:t>
      </w:r>
      <w:r w:rsidR="001223C9">
        <w:rPr>
          <w:szCs w:val="28"/>
        </w:rPr>
        <w:t>2019</w:t>
      </w:r>
      <w:r w:rsidR="005B40EB" w:rsidRPr="004D1892">
        <w:rPr>
          <w:szCs w:val="28"/>
        </w:rPr>
        <w:t xml:space="preserve"> года                                             </w:t>
      </w:r>
      <w:r w:rsidR="008B67AF">
        <w:rPr>
          <w:szCs w:val="28"/>
        </w:rPr>
        <w:t xml:space="preserve">                              </w:t>
      </w:r>
      <w:r w:rsidR="00E74F1E">
        <w:rPr>
          <w:szCs w:val="28"/>
        </w:rPr>
        <w:t xml:space="preserve">   </w:t>
      </w:r>
      <w:r w:rsidR="003B7172">
        <w:rPr>
          <w:szCs w:val="28"/>
          <w:lang w:val="en-US"/>
        </w:rPr>
        <w:t xml:space="preserve">  </w:t>
      </w:r>
      <w:r w:rsidR="008B67AF">
        <w:rPr>
          <w:szCs w:val="28"/>
        </w:rPr>
        <w:t xml:space="preserve"> </w:t>
      </w:r>
      <w:r w:rsidR="00A64371">
        <w:rPr>
          <w:szCs w:val="28"/>
        </w:rPr>
        <w:t>№</w:t>
      </w:r>
      <w:r w:rsidR="0093305E">
        <w:rPr>
          <w:szCs w:val="28"/>
        </w:rPr>
        <w:t>149/1</w:t>
      </w:r>
      <w:r w:rsidR="00290CB1">
        <w:rPr>
          <w:szCs w:val="28"/>
        </w:rPr>
        <w:t xml:space="preserve"> </w:t>
      </w:r>
    </w:p>
    <w:p w:rsidR="000C1712" w:rsidRDefault="000C1712" w:rsidP="001223C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05E" w:rsidRDefault="005B40EB" w:rsidP="001223C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C9">
        <w:rPr>
          <w:rFonts w:ascii="Times New Roman" w:hAnsi="Times New Roman" w:cs="Times New Roman"/>
          <w:b/>
          <w:sz w:val="28"/>
          <w:szCs w:val="28"/>
        </w:rPr>
        <w:t xml:space="preserve">О выплате </w:t>
      </w:r>
      <w:r w:rsidR="001223C9" w:rsidRPr="001223C9">
        <w:rPr>
          <w:rFonts w:ascii="Times New Roman" w:hAnsi="Times New Roman" w:cs="Times New Roman"/>
          <w:b/>
          <w:sz w:val="28"/>
          <w:szCs w:val="28"/>
        </w:rPr>
        <w:t xml:space="preserve">дополнительной оплаты труда (вознаграждения) членам участковых избирательных комиссий за работу по подготовке и проведению </w:t>
      </w:r>
      <w:r w:rsidR="0093305E">
        <w:rPr>
          <w:rFonts w:ascii="Times New Roman" w:hAnsi="Times New Roman" w:cs="Times New Roman"/>
          <w:b/>
          <w:sz w:val="28"/>
          <w:szCs w:val="28"/>
        </w:rPr>
        <w:t xml:space="preserve">досрочных </w:t>
      </w:r>
      <w:proofErr w:type="gramStart"/>
      <w:r w:rsidR="0093305E">
        <w:rPr>
          <w:rFonts w:ascii="Times New Roman" w:hAnsi="Times New Roman" w:cs="Times New Roman"/>
          <w:b/>
          <w:sz w:val="28"/>
          <w:szCs w:val="28"/>
        </w:rPr>
        <w:t>выборов депутатов совета</w:t>
      </w:r>
      <w:r w:rsidR="001223C9" w:rsidRPr="00122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05E">
        <w:rPr>
          <w:rFonts w:ascii="Times New Roman" w:hAnsi="Times New Roman" w:cs="Times New Roman"/>
          <w:b/>
          <w:sz w:val="28"/>
          <w:szCs w:val="28"/>
        </w:rPr>
        <w:t>депутатов муниципального образования</w:t>
      </w:r>
      <w:proofErr w:type="gramEnd"/>
      <w:r w:rsidR="0093305E">
        <w:rPr>
          <w:rFonts w:ascii="Times New Roman" w:hAnsi="Times New Roman" w:cs="Times New Roman"/>
          <w:b/>
          <w:sz w:val="28"/>
          <w:szCs w:val="28"/>
        </w:rPr>
        <w:t xml:space="preserve"> Шлиссельбургское городское поселение</w:t>
      </w:r>
      <w:r w:rsidR="001223C9" w:rsidRPr="001223C9">
        <w:rPr>
          <w:rFonts w:ascii="Times New Roman" w:hAnsi="Times New Roman" w:cs="Times New Roman"/>
          <w:b/>
          <w:sz w:val="28"/>
          <w:szCs w:val="28"/>
        </w:rPr>
        <w:t xml:space="preserve"> Кир</w:t>
      </w:r>
      <w:r w:rsidR="00392516">
        <w:rPr>
          <w:rFonts w:ascii="Times New Roman" w:hAnsi="Times New Roman" w:cs="Times New Roman"/>
          <w:b/>
          <w:sz w:val="28"/>
          <w:szCs w:val="28"/>
        </w:rPr>
        <w:t xml:space="preserve">овского муниципального района </w:t>
      </w:r>
      <w:r w:rsidR="001223C9" w:rsidRPr="001223C9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223C9" w:rsidRPr="001223C9" w:rsidRDefault="0093305E" w:rsidP="001223C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пятого </w:t>
      </w:r>
      <w:r w:rsidR="001223C9" w:rsidRPr="001223C9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42531F" w:rsidRDefault="006454AD" w:rsidP="001223C9">
      <w:pPr>
        <w:pStyle w:val="a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54AD" w:rsidRPr="00540BB8" w:rsidRDefault="001223C9" w:rsidP="006454AD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454AD">
        <w:rPr>
          <w:rFonts w:ascii="Times New Roman" w:hAnsi="Times New Roman" w:cs="Times New Roman"/>
          <w:bCs/>
          <w:sz w:val="28"/>
          <w:szCs w:val="28"/>
        </w:rPr>
        <w:t>Руководствуясь постановлением территориальной избирательной комиссии Кировского муниципального райо</w:t>
      </w:r>
      <w:r w:rsidR="006454AD" w:rsidRPr="006454AD">
        <w:rPr>
          <w:rFonts w:ascii="Times New Roman" w:hAnsi="Times New Roman" w:cs="Times New Roman"/>
          <w:bCs/>
          <w:sz w:val="28"/>
          <w:szCs w:val="28"/>
        </w:rPr>
        <w:t>на (с полномочиями избирательной комиссии</w:t>
      </w:r>
      <w:r w:rsidRPr="006454AD">
        <w:rPr>
          <w:rFonts w:ascii="Times New Roman" w:hAnsi="Times New Roman" w:cs="Times New Roman"/>
          <w:bCs/>
          <w:sz w:val="28"/>
          <w:szCs w:val="28"/>
        </w:rPr>
        <w:t xml:space="preserve"> мун</w:t>
      </w:r>
      <w:r w:rsidR="006454AD" w:rsidRPr="006454AD">
        <w:rPr>
          <w:rFonts w:ascii="Times New Roman" w:hAnsi="Times New Roman" w:cs="Times New Roman"/>
          <w:bCs/>
          <w:sz w:val="28"/>
          <w:szCs w:val="28"/>
        </w:rPr>
        <w:t>иципального образования Шлиссельбургское городское поселение Кировского муниципального района</w:t>
      </w:r>
      <w:r w:rsidRPr="006454AD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области)</w:t>
      </w:r>
      <w:r w:rsidR="00392516" w:rsidRPr="006454AD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E423DA" w:rsidRPr="006454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516" w:rsidRPr="006454AD">
        <w:rPr>
          <w:rFonts w:ascii="Times New Roman" w:hAnsi="Times New Roman" w:cs="Times New Roman"/>
          <w:bCs/>
          <w:sz w:val="28"/>
          <w:szCs w:val="28"/>
        </w:rPr>
        <w:t>-</w:t>
      </w:r>
      <w:r w:rsidR="00E423DA" w:rsidRPr="006454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516" w:rsidRPr="006454AD">
        <w:rPr>
          <w:rFonts w:ascii="Times New Roman" w:hAnsi="Times New Roman" w:cs="Times New Roman"/>
          <w:bCs/>
          <w:sz w:val="28"/>
          <w:szCs w:val="28"/>
        </w:rPr>
        <w:t>ТИК)</w:t>
      </w:r>
      <w:r w:rsidRPr="006454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7B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454AD" w:rsidRPr="006454AD">
        <w:rPr>
          <w:rFonts w:ascii="Times New Roman" w:hAnsi="Times New Roman" w:cs="Times New Roman"/>
          <w:sz w:val="28"/>
          <w:szCs w:val="28"/>
        </w:rPr>
        <w:t>18 октября 2019 года № 117/3 «</w:t>
      </w:r>
      <w:r w:rsidR="006454AD" w:rsidRPr="006454AD">
        <w:rPr>
          <w:rFonts w:ascii="Times New Roman" w:hAnsi="Times New Roman" w:cs="Times New Roman"/>
          <w:color w:val="000000"/>
          <w:sz w:val="28"/>
          <w:szCs w:val="28"/>
        </w:rPr>
        <w:t>Об утверждении сметы расходов территориальной избирательной комиссии Кировского муниципального района (с полномочиями избирательной комиссии</w:t>
      </w:r>
      <w:proofErr w:type="gramEnd"/>
      <w:r w:rsidR="006454AD" w:rsidRPr="00645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454AD" w:rsidRPr="006454A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Шлиссельбургское городское поселение Кировского муниципального района Ленинградской области) </w:t>
      </w:r>
      <w:r w:rsidR="006454AD">
        <w:rPr>
          <w:rFonts w:ascii="Times New Roman" w:hAnsi="Times New Roman" w:cs="Times New Roman"/>
          <w:color w:val="000000"/>
          <w:sz w:val="28"/>
          <w:szCs w:val="28"/>
        </w:rPr>
        <w:t>на подготовку и проведение</w:t>
      </w:r>
      <w:r w:rsidR="006454AD" w:rsidRPr="00645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4AD">
        <w:rPr>
          <w:rFonts w:ascii="Times New Roman" w:hAnsi="Times New Roman" w:cs="Times New Roman"/>
          <w:color w:val="000000"/>
          <w:sz w:val="28"/>
          <w:szCs w:val="28"/>
        </w:rPr>
        <w:t>досрочных</w:t>
      </w:r>
      <w:r w:rsidR="006454AD" w:rsidRPr="006454AD">
        <w:rPr>
          <w:rFonts w:ascii="Times New Roman" w:hAnsi="Times New Roman" w:cs="Times New Roman"/>
          <w:color w:val="000000"/>
          <w:sz w:val="28"/>
          <w:szCs w:val="28"/>
        </w:rPr>
        <w:t xml:space="preserve"> выборов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созыва» </w:t>
      </w:r>
      <w:r w:rsidR="00093C9C" w:rsidRPr="006454AD">
        <w:rPr>
          <w:rFonts w:ascii="Times New Roman" w:hAnsi="Times New Roman" w:cs="Times New Roman"/>
          <w:color w:val="000000"/>
          <w:sz w:val="28"/>
          <w:szCs w:val="28"/>
        </w:rPr>
        <w:t>территориальная избирательная комиссия К</w:t>
      </w:r>
      <w:r w:rsidR="00CC5933" w:rsidRPr="006454AD">
        <w:rPr>
          <w:rFonts w:ascii="Times New Roman" w:hAnsi="Times New Roman" w:cs="Times New Roman"/>
          <w:color w:val="000000"/>
          <w:sz w:val="28"/>
          <w:szCs w:val="28"/>
        </w:rPr>
        <w:t>ировского муниципального района</w:t>
      </w:r>
      <w:r w:rsidR="00093C9C" w:rsidRPr="00645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4018">
        <w:rPr>
          <w:rFonts w:ascii="Times New Roman" w:hAnsi="Times New Roman" w:cs="Times New Roman"/>
          <w:bCs/>
          <w:sz w:val="28"/>
          <w:szCs w:val="28"/>
        </w:rPr>
        <w:t>(с полномочиями избирательной комиссии муниципального образования Шлиссельбургское городское поселение</w:t>
      </w:r>
      <w:r w:rsidRPr="006454AD">
        <w:rPr>
          <w:rFonts w:ascii="Times New Roman" w:hAnsi="Times New Roman" w:cs="Times New Roman"/>
          <w:bCs/>
          <w:sz w:val="28"/>
          <w:szCs w:val="28"/>
        </w:rPr>
        <w:t xml:space="preserve"> Кировского муниципального района Ленинградской области)</w:t>
      </w:r>
      <w:r w:rsidR="00093C9C" w:rsidRPr="006454AD">
        <w:rPr>
          <w:rFonts w:ascii="Times New Roman" w:hAnsi="Times New Roman" w:cs="Times New Roman"/>
          <w:sz w:val="28"/>
          <w:szCs w:val="28"/>
        </w:rPr>
        <w:t xml:space="preserve"> </w:t>
      </w:r>
      <w:r w:rsidR="00093C9C" w:rsidRPr="00540BB8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  <w:r w:rsidR="00C44D16" w:rsidRPr="00540B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End"/>
    </w:p>
    <w:p w:rsidR="00915825" w:rsidRPr="00915825" w:rsidRDefault="001223C9" w:rsidP="006454A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82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B40EB" w:rsidRPr="00915825">
        <w:rPr>
          <w:rFonts w:ascii="Times New Roman" w:hAnsi="Times New Roman" w:cs="Times New Roman"/>
          <w:sz w:val="28"/>
          <w:szCs w:val="28"/>
        </w:rPr>
        <w:t>Бухгалтеру территориальной избирательной комиссии Кировского муниципального района</w:t>
      </w:r>
      <w:r w:rsidRPr="00915825">
        <w:rPr>
          <w:rFonts w:ascii="Times New Roman" w:hAnsi="Times New Roman" w:cs="Times New Roman"/>
          <w:sz w:val="28"/>
          <w:szCs w:val="28"/>
        </w:rPr>
        <w:t xml:space="preserve"> </w:t>
      </w:r>
      <w:r w:rsidRPr="00915825">
        <w:rPr>
          <w:rFonts w:ascii="Times New Roman" w:hAnsi="Times New Roman" w:cs="Times New Roman"/>
          <w:bCs/>
          <w:sz w:val="28"/>
          <w:szCs w:val="28"/>
        </w:rPr>
        <w:t>(</w:t>
      </w:r>
      <w:r w:rsidR="003377B8" w:rsidRPr="006454AD">
        <w:rPr>
          <w:rFonts w:ascii="Times New Roman" w:hAnsi="Times New Roman" w:cs="Times New Roman"/>
          <w:color w:val="000000"/>
          <w:sz w:val="28"/>
          <w:szCs w:val="28"/>
        </w:rPr>
        <w:t xml:space="preserve">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 </w:t>
      </w:r>
      <w:r w:rsidR="005B40EB" w:rsidRPr="00915825">
        <w:rPr>
          <w:rFonts w:ascii="Times New Roman" w:hAnsi="Times New Roman" w:cs="Times New Roman"/>
          <w:sz w:val="28"/>
          <w:szCs w:val="28"/>
        </w:rPr>
        <w:t xml:space="preserve">(Белавиной А.К.) произвести выплату </w:t>
      </w:r>
      <w:r w:rsidR="00915825" w:rsidRPr="00915825">
        <w:rPr>
          <w:rFonts w:ascii="Times New Roman" w:hAnsi="Times New Roman" w:cs="Times New Roman"/>
          <w:sz w:val="28"/>
          <w:szCs w:val="28"/>
        </w:rPr>
        <w:t xml:space="preserve">дополнительной оплаты труда (вознаграждения) членам участковых избирательных комиссий за работу по подготовке и проведению </w:t>
      </w:r>
      <w:r w:rsidR="003377B8">
        <w:rPr>
          <w:rFonts w:ascii="Times New Roman" w:hAnsi="Times New Roman" w:cs="Times New Roman"/>
          <w:sz w:val="28"/>
          <w:szCs w:val="28"/>
        </w:rPr>
        <w:t>досрочных выборов депутатов совета депутатов муниципального образования Шлиссельбургское городское поселение</w:t>
      </w:r>
      <w:r w:rsidR="00915825" w:rsidRPr="00915825">
        <w:rPr>
          <w:rFonts w:ascii="Times New Roman" w:hAnsi="Times New Roman" w:cs="Times New Roman"/>
          <w:sz w:val="28"/>
          <w:szCs w:val="28"/>
        </w:rPr>
        <w:t xml:space="preserve"> Кир</w:t>
      </w:r>
      <w:r w:rsidR="00392516">
        <w:rPr>
          <w:rFonts w:ascii="Times New Roman" w:hAnsi="Times New Roman" w:cs="Times New Roman"/>
          <w:sz w:val="28"/>
          <w:szCs w:val="28"/>
        </w:rPr>
        <w:t xml:space="preserve">овского муниципального района </w:t>
      </w:r>
      <w:r w:rsidR="00915825" w:rsidRPr="00915825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="003377B8">
        <w:rPr>
          <w:rFonts w:ascii="Times New Roman" w:hAnsi="Times New Roman" w:cs="Times New Roman"/>
          <w:bCs/>
          <w:sz w:val="28"/>
          <w:szCs w:val="28"/>
        </w:rPr>
        <w:t xml:space="preserve">пятого </w:t>
      </w:r>
      <w:r w:rsidR="00915825" w:rsidRPr="00915825">
        <w:rPr>
          <w:rFonts w:ascii="Times New Roman" w:hAnsi="Times New Roman" w:cs="Times New Roman"/>
          <w:bCs/>
          <w:sz w:val="28"/>
          <w:szCs w:val="28"/>
        </w:rPr>
        <w:t xml:space="preserve">созыва в    </w:t>
      </w:r>
      <w:r w:rsidR="00915825" w:rsidRPr="00915825">
        <w:rPr>
          <w:rFonts w:ascii="Times New Roman" w:hAnsi="Times New Roman" w:cs="Times New Roman"/>
          <w:bCs/>
          <w:sz w:val="28"/>
          <w:szCs w:val="28"/>
        </w:rPr>
        <w:lastRenderedPageBreak/>
        <w:t>пределах средств</w:t>
      </w:r>
      <w:proofErr w:type="gramEnd"/>
      <w:r w:rsidR="00915825" w:rsidRPr="00915825">
        <w:rPr>
          <w:rFonts w:ascii="Times New Roman" w:hAnsi="Times New Roman" w:cs="Times New Roman"/>
          <w:bCs/>
          <w:sz w:val="28"/>
          <w:szCs w:val="28"/>
        </w:rPr>
        <w:t>, предусмотренных на эти цели в смете расходов ТИК за нижестоящие избирательные комиссии и предусмотренных на выплату компенсации и дополнительной оплаты труда (вознаграждения) членам участковых избирательных комиссий за работу по подготовке и проведению выборов.</w:t>
      </w:r>
    </w:p>
    <w:p w:rsidR="00915825" w:rsidRDefault="00E423DA" w:rsidP="00915825">
      <w:pPr>
        <w:pStyle w:val="aa"/>
        <w:tabs>
          <w:tab w:val="left" w:pos="708"/>
        </w:tabs>
        <w:jc w:val="both"/>
        <w:rPr>
          <w:sz w:val="28"/>
        </w:rPr>
      </w:pPr>
      <w:r>
        <w:rPr>
          <w:sz w:val="28"/>
        </w:rPr>
        <w:tab/>
        <w:t xml:space="preserve">2. </w:t>
      </w:r>
      <w:proofErr w:type="gramStart"/>
      <w:r w:rsidR="00392516">
        <w:rPr>
          <w:sz w:val="28"/>
        </w:rPr>
        <w:t xml:space="preserve">Выплату </w:t>
      </w:r>
      <w:r w:rsidR="00915825">
        <w:rPr>
          <w:sz w:val="28"/>
        </w:rPr>
        <w:t>дополнительной оплаты труда (вознаграждения) членам участковых избирательных комиссий производить в безналичной форме  на основании сведений</w:t>
      </w:r>
      <w:r w:rsidR="00915825" w:rsidRPr="00701F33">
        <w:rPr>
          <w:sz w:val="28"/>
        </w:rPr>
        <w:t xml:space="preserve"> о фактически отработанном времени членами участковой и</w:t>
      </w:r>
      <w:r w:rsidR="00915825">
        <w:rPr>
          <w:sz w:val="28"/>
        </w:rPr>
        <w:t xml:space="preserve">збирательной комиссии, за которое выплачивается   дополнительная </w:t>
      </w:r>
      <w:r w:rsidR="00540BB8">
        <w:rPr>
          <w:sz w:val="28"/>
        </w:rPr>
        <w:t xml:space="preserve">оплата труда (вознаграждение), </w:t>
      </w:r>
      <w:r w:rsidR="00915825">
        <w:rPr>
          <w:sz w:val="28"/>
        </w:rPr>
        <w:t>постановления</w:t>
      </w:r>
      <w:r w:rsidR="00915825" w:rsidRPr="009C2752">
        <w:rPr>
          <w:sz w:val="28"/>
        </w:rPr>
        <w:t xml:space="preserve"> участковой избирательной комиссии о размере вознаграждения (премии) за активную работу</w:t>
      </w:r>
      <w:r w:rsidR="00915825">
        <w:rPr>
          <w:sz w:val="28"/>
        </w:rPr>
        <w:t xml:space="preserve"> по подготовке и проведению выборов, </w:t>
      </w:r>
      <w:r w:rsidR="00915825" w:rsidRPr="00701F33">
        <w:rPr>
          <w:sz w:val="28"/>
        </w:rPr>
        <w:t>график</w:t>
      </w:r>
      <w:r w:rsidR="00915825">
        <w:rPr>
          <w:sz w:val="28"/>
        </w:rPr>
        <w:t>а</w:t>
      </w:r>
      <w:r w:rsidR="00915825" w:rsidRPr="00701F33">
        <w:rPr>
          <w:sz w:val="28"/>
        </w:rPr>
        <w:t xml:space="preserve"> работы членов участковой избирательной комиссии</w:t>
      </w:r>
      <w:r w:rsidR="00915825">
        <w:rPr>
          <w:sz w:val="28"/>
        </w:rPr>
        <w:t>.</w:t>
      </w:r>
      <w:proofErr w:type="gramEnd"/>
    </w:p>
    <w:p w:rsidR="00915825" w:rsidRPr="00915825" w:rsidRDefault="00E423DA" w:rsidP="00915825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 </w:t>
      </w:r>
      <w:proofErr w:type="gramStart"/>
      <w:r w:rsidR="00915825" w:rsidRPr="00915825">
        <w:rPr>
          <w:rFonts w:ascii="Times New Roman" w:eastAsia="Times New Roman" w:hAnsi="Times New Roman" w:cs="Times New Roman"/>
          <w:sz w:val="28"/>
          <w:szCs w:val="20"/>
        </w:rPr>
        <w:t>Разместить</w:t>
      </w:r>
      <w:proofErr w:type="gramEnd"/>
      <w:r w:rsidR="00915825" w:rsidRPr="00915825">
        <w:rPr>
          <w:rFonts w:ascii="Times New Roman" w:eastAsia="Times New Roman" w:hAnsi="Times New Roman" w:cs="Times New Roman"/>
          <w:sz w:val="28"/>
          <w:szCs w:val="20"/>
        </w:rPr>
        <w:t xml:space="preserve"> настоящее постановление на официальном сайте территориальной избирательной комиссии Кировского муниципального района 011.iklenobl.ru.</w:t>
      </w:r>
    </w:p>
    <w:p w:rsidR="00915825" w:rsidRPr="0018183B" w:rsidRDefault="00915825" w:rsidP="00915825">
      <w:pPr>
        <w:ind w:firstLine="900"/>
        <w:jc w:val="both"/>
        <w:rPr>
          <w:color w:val="000000"/>
          <w:sz w:val="28"/>
          <w:szCs w:val="28"/>
        </w:rPr>
      </w:pPr>
    </w:p>
    <w:p w:rsidR="00915825" w:rsidRPr="00915825" w:rsidRDefault="00915825" w:rsidP="0091582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46E5" w:rsidRDefault="006046E5" w:rsidP="006046E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B40EB" w:rsidRPr="006046E5" w:rsidRDefault="005B40EB" w:rsidP="006046E5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6E5">
        <w:rPr>
          <w:rFonts w:ascii="Times New Roman" w:hAnsi="Times New Roman" w:cs="Times New Roman"/>
          <w:bCs/>
          <w:sz w:val="28"/>
          <w:szCs w:val="28"/>
        </w:rPr>
        <w:t xml:space="preserve">Председатель ТИК                                       </w:t>
      </w:r>
      <w:r w:rsidR="006046E5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595E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7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5825">
        <w:rPr>
          <w:rFonts w:ascii="Times New Roman" w:hAnsi="Times New Roman" w:cs="Times New Roman"/>
          <w:bCs/>
          <w:sz w:val="28"/>
          <w:szCs w:val="28"/>
        </w:rPr>
        <w:t>О.Н</w:t>
      </w:r>
      <w:r w:rsidR="006046E5" w:rsidRPr="006046E5">
        <w:rPr>
          <w:rFonts w:ascii="Times New Roman" w:hAnsi="Times New Roman" w:cs="Times New Roman"/>
          <w:bCs/>
          <w:sz w:val="28"/>
          <w:szCs w:val="28"/>
        </w:rPr>
        <w:t>.</w:t>
      </w:r>
      <w:r w:rsidR="00E97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5825">
        <w:rPr>
          <w:rFonts w:ascii="Times New Roman" w:hAnsi="Times New Roman" w:cs="Times New Roman"/>
          <w:bCs/>
          <w:sz w:val="28"/>
          <w:szCs w:val="28"/>
        </w:rPr>
        <w:t>Кротова</w:t>
      </w:r>
    </w:p>
    <w:p w:rsidR="000C1712" w:rsidRDefault="000C1712" w:rsidP="005B40EB">
      <w:pPr>
        <w:rPr>
          <w:rFonts w:ascii="Times New Roman" w:hAnsi="Times New Roman" w:cs="Times New Roman"/>
          <w:bCs/>
          <w:sz w:val="28"/>
          <w:szCs w:val="28"/>
        </w:rPr>
      </w:pPr>
    </w:p>
    <w:p w:rsidR="005B40EB" w:rsidRPr="00D15A5D" w:rsidRDefault="005B40EB" w:rsidP="005B40EB">
      <w:pPr>
        <w:rPr>
          <w:rFonts w:ascii="Times New Roman" w:hAnsi="Times New Roman" w:cs="Times New Roman"/>
        </w:rPr>
      </w:pPr>
      <w:r w:rsidRPr="00D15A5D">
        <w:rPr>
          <w:rFonts w:ascii="Times New Roman" w:hAnsi="Times New Roman" w:cs="Times New Roman"/>
          <w:bCs/>
          <w:sz w:val="28"/>
          <w:szCs w:val="28"/>
        </w:rPr>
        <w:t xml:space="preserve">Секретарь ТИК                                                                             </w:t>
      </w:r>
      <w:r w:rsidR="000C171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Ю.В. Тимофеева</w:t>
      </w:r>
    </w:p>
    <w:sectPr w:rsidR="005B40EB" w:rsidRPr="00D15A5D" w:rsidSect="0012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B40EB"/>
    <w:rsid w:val="00011191"/>
    <w:rsid w:val="00085BEA"/>
    <w:rsid w:val="00093C9C"/>
    <w:rsid w:val="000C1712"/>
    <w:rsid w:val="001223C9"/>
    <w:rsid w:val="001A1EED"/>
    <w:rsid w:val="001D526F"/>
    <w:rsid w:val="0022228B"/>
    <w:rsid w:val="00290CB1"/>
    <w:rsid w:val="003377B8"/>
    <w:rsid w:val="00392516"/>
    <w:rsid w:val="003A5CB5"/>
    <w:rsid w:val="003B7172"/>
    <w:rsid w:val="003F1C7C"/>
    <w:rsid w:val="0042531F"/>
    <w:rsid w:val="004C02FB"/>
    <w:rsid w:val="00514AC6"/>
    <w:rsid w:val="00540BB8"/>
    <w:rsid w:val="00575415"/>
    <w:rsid w:val="00595E89"/>
    <w:rsid w:val="005B40EB"/>
    <w:rsid w:val="006046E5"/>
    <w:rsid w:val="006454AD"/>
    <w:rsid w:val="00656584"/>
    <w:rsid w:val="00676DF4"/>
    <w:rsid w:val="006A0060"/>
    <w:rsid w:val="00703201"/>
    <w:rsid w:val="00750AC1"/>
    <w:rsid w:val="007A6C56"/>
    <w:rsid w:val="007C63B5"/>
    <w:rsid w:val="007F3D60"/>
    <w:rsid w:val="008358C2"/>
    <w:rsid w:val="008645D0"/>
    <w:rsid w:val="008B67AF"/>
    <w:rsid w:val="009068CE"/>
    <w:rsid w:val="00915825"/>
    <w:rsid w:val="0093305E"/>
    <w:rsid w:val="009B619E"/>
    <w:rsid w:val="009F6AB8"/>
    <w:rsid w:val="00A041D3"/>
    <w:rsid w:val="00A16EB8"/>
    <w:rsid w:val="00A512D3"/>
    <w:rsid w:val="00A64371"/>
    <w:rsid w:val="00A77145"/>
    <w:rsid w:val="00AA0187"/>
    <w:rsid w:val="00AC6497"/>
    <w:rsid w:val="00BA758C"/>
    <w:rsid w:val="00C24018"/>
    <w:rsid w:val="00C3342B"/>
    <w:rsid w:val="00C44D16"/>
    <w:rsid w:val="00C621D3"/>
    <w:rsid w:val="00C93EA5"/>
    <w:rsid w:val="00CC5933"/>
    <w:rsid w:val="00CC7E29"/>
    <w:rsid w:val="00CD366D"/>
    <w:rsid w:val="00D51EA0"/>
    <w:rsid w:val="00DD6D74"/>
    <w:rsid w:val="00E015F0"/>
    <w:rsid w:val="00E33E17"/>
    <w:rsid w:val="00E423DA"/>
    <w:rsid w:val="00E4478E"/>
    <w:rsid w:val="00E477E0"/>
    <w:rsid w:val="00E63901"/>
    <w:rsid w:val="00E74F1E"/>
    <w:rsid w:val="00E93E16"/>
    <w:rsid w:val="00E97F35"/>
    <w:rsid w:val="00F00F36"/>
    <w:rsid w:val="00F632F5"/>
    <w:rsid w:val="00F871C0"/>
    <w:rsid w:val="00F9165B"/>
    <w:rsid w:val="00FA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40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5B40EB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2">
    <w:name w:val="Body Text 2"/>
    <w:basedOn w:val="a"/>
    <w:link w:val="20"/>
    <w:rsid w:val="005B40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B40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5B40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B40EB"/>
    <w:rPr>
      <w:rFonts w:ascii="Times New Roman" w:eastAsia="Times New Roman" w:hAnsi="Times New Roman" w:cs="Times New Roman"/>
      <w:sz w:val="24"/>
      <w:szCs w:val="24"/>
    </w:rPr>
  </w:style>
  <w:style w:type="paragraph" w:customStyle="1" w:styleId="14-1">
    <w:name w:val="Текст14-1"/>
    <w:aliases w:val="5"/>
    <w:basedOn w:val="a"/>
    <w:rsid w:val="005B40E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5B40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B40EB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ody Text Indent"/>
    <w:basedOn w:val="a"/>
    <w:link w:val="a8"/>
    <w:rsid w:val="005B40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B40E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5B40EB"/>
    <w:pPr>
      <w:spacing w:after="0" w:line="240" w:lineRule="auto"/>
    </w:pPr>
  </w:style>
  <w:style w:type="paragraph" w:styleId="aa">
    <w:name w:val="header"/>
    <w:basedOn w:val="a"/>
    <w:link w:val="ab"/>
    <w:uiPriority w:val="99"/>
    <w:rsid w:val="009158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9158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2019-12-20T09:09:00Z</cp:lastPrinted>
  <dcterms:created xsi:type="dcterms:W3CDTF">2019-12-23T07:39:00Z</dcterms:created>
  <dcterms:modified xsi:type="dcterms:W3CDTF">2019-12-23T07:39:00Z</dcterms:modified>
</cp:coreProperties>
</file>