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194FF7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№20</w:t>
      </w:r>
      <w:r w:rsidR="00EC5808">
        <w:rPr>
          <w:szCs w:val="28"/>
        </w:rPr>
        <w:t>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194FF7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7098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EC580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</w:t>
      </w:r>
      <w:r w:rsidR="00347098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sz w:val="24"/>
          <w:szCs w:val="24"/>
        </w:rPr>
        <w:t>123/5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194FF7">
        <w:rPr>
          <w:rFonts w:ascii="Times New Roman" w:hAnsi="Times New Roman" w:cs="Times New Roman"/>
          <w:b/>
          <w:sz w:val="24"/>
        </w:rPr>
        <w:t>ательному округу № 20</w:t>
      </w:r>
    </w:p>
    <w:p w:rsidR="00EC5808" w:rsidRDefault="00527975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D5">
        <w:rPr>
          <w:rFonts w:ascii="Times New Roman" w:hAnsi="Times New Roman" w:cs="Times New Roman"/>
          <w:b/>
          <w:sz w:val="24"/>
        </w:rPr>
        <w:t xml:space="preserve"> </w:t>
      </w:r>
      <w:r w:rsidR="00194FF7">
        <w:rPr>
          <w:rFonts w:ascii="Times New Roman" w:hAnsi="Times New Roman" w:cs="Times New Roman"/>
          <w:b/>
          <w:sz w:val="24"/>
          <w:szCs w:val="24"/>
        </w:rPr>
        <w:t>Лунёву Роману Сергеевичу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FF7">
        <w:rPr>
          <w:rFonts w:ascii="Times New Roman" w:hAnsi="Times New Roman" w:cs="Times New Roman"/>
          <w:b/>
          <w:bCs/>
          <w:sz w:val="24"/>
          <w:szCs w:val="24"/>
        </w:rPr>
        <w:t>выдвинутому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 xml:space="preserve">избирательному </w:t>
      </w:r>
      <w:r w:rsidR="00194FF7">
        <w:rPr>
          <w:rFonts w:ascii="Times New Roman" w:hAnsi="Times New Roman" w:cs="Times New Roman"/>
          <w:sz w:val="24"/>
        </w:rPr>
        <w:t>округу № 20</w:t>
      </w:r>
      <w:r>
        <w:rPr>
          <w:rFonts w:ascii="Times New Roman" w:hAnsi="Times New Roman" w:cs="Times New Roman"/>
          <w:sz w:val="24"/>
        </w:rPr>
        <w:t xml:space="preserve"> </w:t>
      </w:r>
      <w:r w:rsidR="00194FF7" w:rsidRPr="00194FF7">
        <w:rPr>
          <w:rFonts w:ascii="Times New Roman" w:hAnsi="Times New Roman" w:cs="Times New Roman"/>
          <w:sz w:val="24"/>
          <w:szCs w:val="24"/>
        </w:rPr>
        <w:t>Лунёва Романа Сергеевича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FF7">
        <w:rPr>
          <w:rFonts w:ascii="Times New Roman" w:hAnsi="Times New Roman" w:cs="Times New Roman"/>
          <w:bCs/>
          <w:sz w:val="24"/>
          <w:szCs w:val="24"/>
        </w:rPr>
        <w:t>выдвинутого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194FF7">
        <w:rPr>
          <w:rFonts w:ascii="Times New Roman" w:hAnsi="Times New Roman" w:cs="Times New Roman"/>
          <w:sz w:val="24"/>
        </w:rPr>
        <w:t>тного избирательного округа № 20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  <w:proofErr w:type="gramEnd"/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194FF7">
        <w:rPr>
          <w:b w:val="0"/>
          <w:sz w:val="24"/>
        </w:rPr>
        <w:t>Р.С.Лунёвым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</w:t>
      </w:r>
      <w:r w:rsidR="00210419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 были проверены 14 подписей.</w:t>
      </w:r>
    </w:p>
    <w:p w:rsidR="00BC09F0" w:rsidRPr="004A186C" w:rsidRDefault="00BC09F0" w:rsidP="00BC09F0">
      <w:pPr>
        <w:pStyle w:val="a5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C09F0" w:rsidRPr="004A186C" w:rsidRDefault="00BC09F0" w:rsidP="00BC09F0">
      <w:pPr>
        <w:pStyle w:val="a5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194FF7">
        <w:rPr>
          <w:b w:val="0"/>
          <w:sz w:val="24"/>
        </w:rPr>
        <w:t>5 подписей, или 35,7</w:t>
      </w:r>
      <w:r w:rsidRPr="004A186C">
        <w:rPr>
          <w:b w:val="0"/>
          <w:sz w:val="24"/>
        </w:rPr>
        <w:t>% подписей.</w:t>
      </w:r>
    </w:p>
    <w:p w:rsidR="00BC09F0" w:rsidRPr="004A186C" w:rsidRDefault="00BC09F0" w:rsidP="00BC09F0">
      <w:pPr>
        <w:pStyle w:val="a5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>
        <w:rPr>
          <w:b w:val="0"/>
          <w:sz w:val="24"/>
        </w:rPr>
        <w:t>достоверными</w:t>
      </w:r>
      <w:r w:rsidRPr="004A186C"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194FF7">
        <w:rPr>
          <w:b w:val="0"/>
          <w:sz w:val="24"/>
        </w:rPr>
        <w:t>9</w:t>
      </w:r>
      <w:r w:rsidRPr="004A186C">
        <w:rPr>
          <w:b w:val="0"/>
          <w:sz w:val="24"/>
        </w:rPr>
        <w:t xml:space="preserve"> 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194FF7" w:rsidRPr="00210419">
        <w:rPr>
          <w:rFonts w:ascii="Times New Roman" w:hAnsi="Times New Roman" w:cs="Times New Roman"/>
          <w:sz w:val="24"/>
        </w:rPr>
        <w:t>Лунёва Р.С.</w:t>
      </w:r>
      <w:r w:rsidR="00EC5808">
        <w:rPr>
          <w:rFonts w:ascii="Times New Roman" w:hAnsi="Times New Roman" w:cs="Times New Roman"/>
          <w:sz w:val="24"/>
          <w:szCs w:val="24"/>
        </w:rPr>
        <w:t xml:space="preserve"> 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194FF7">
        <w:rPr>
          <w:rFonts w:ascii="Times New Roman" w:hAnsi="Times New Roman" w:cs="Times New Roman"/>
          <w:sz w:val="24"/>
        </w:rPr>
        <w:t>избирательному округу № 20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194FF7" w:rsidRPr="00210419">
        <w:rPr>
          <w:rFonts w:ascii="Times New Roman" w:hAnsi="Times New Roman" w:cs="Times New Roman"/>
          <w:sz w:val="24"/>
        </w:rPr>
        <w:t>Лунёва Р.С.</w:t>
      </w:r>
      <w:r w:rsidR="0019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подпунктом «б» пункта 24 статьи 38 Федерал</w:t>
      </w:r>
      <w:r w:rsidR="00210419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>В соответствии с подпунктом «д</w:t>
      </w:r>
      <w:r w:rsidR="006C0C84" w:rsidRPr="003427D5">
        <w:rPr>
          <w:rFonts w:ascii="Times New Roman" w:hAnsi="Times New Roman" w:cs="Times New Roman"/>
          <w:bCs/>
          <w:sz w:val="24"/>
          <w:szCs w:val="24"/>
        </w:rPr>
        <w:t>» пункта 24 статьи 38 Федерал</w:t>
      </w:r>
      <w:r w:rsidR="00210419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="006C0C84"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 xml:space="preserve"> является недостаточное количество достоверных подписей избирателей, представл</w:t>
      </w:r>
      <w:r w:rsidR="003427D5">
        <w:rPr>
          <w:rFonts w:ascii="Times New Roman" w:hAnsi="Times New Roman" w:cs="Times New Roman"/>
          <w:bCs/>
          <w:sz w:val="24"/>
          <w:szCs w:val="24"/>
        </w:rPr>
        <w:t>енных для регистрации кандидата.</w:t>
      </w:r>
    </w:p>
    <w:p w:rsidR="00EC5808" w:rsidRDefault="00210419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На основании вышеизложенного,</w:t>
      </w:r>
      <w:r w:rsidRPr="005C3D7D">
        <w:rPr>
          <w:b w:val="0"/>
          <w:color w:val="FF0000"/>
          <w:sz w:val="24"/>
        </w:rPr>
        <w:t xml:space="preserve"> </w:t>
      </w:r>
      <w:r w:rsidRPr="00210419">
        <w:rPr>
          <w:b w:val="0"/>
          <w:sz w:val="24"/>
        </w:rPr>
        <w:t>в</w:t>
      </w:r>
      <w:r w:rsidR="003427D5" w:rsidRPr="00210419">
        <w:rPr>
          <w:b w:val="0"/>
          <w:sz w:val="24"/>
        </w:rPr>
        <w:t xml:space="preserve"> соответствии с частями 9, 10 статьи 24 областного закона </w:t>
      </w:r>
      <w:r w:rsidR="003427D5" w:rsidRPr="004A186C">
        <w:rPr>
          <w:b w:val="0"/>
          <w:sz w:val="24"/>
        </w:rPr>
        <w:t xml:space="preserve"> </w:t>
      </w:r>
      <w:r w:rsidR="00EC5808">
        <w:rPr>
          <w:b w:val="0"/>
          <w:sz w:val="24"/>
        </w:rPr>
        <w:t>территориальная 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>окружной избирательной комиссии многоман</w:t>
      </w:r>
      <w:r w:rsidR="00194FF7">
        <w:rPr>
          <w:b w:val="0"/>
          <w:sz w:val="24"/>
        </w:rPr>
        <w:t>датного избирательного округа №</w:t>
      </w:r>
      <w:r w:rsidR="00EC5808">
        <w:rPr>
          <w:b w:val="0"/>
          <w:sz w:val="24"/>
        </w:rPr>
        <w:t>2</w:t>
      </w:r>
      <w:r w:rsidR="00194FF7">
        <w:rPr>
          <w:b w:val="0"/>
          <w:sz w:val="24"/>
        </w:rPr>
        <w:t>0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</w:t>
      </w:r>
      <w:r w:rsidR="002C2D83">
        <w:rPr>
          <w:rFonts w:ascii="Times New Roman" w:hAnsi="Times New Roman" w:cs="Times New Roman"/>
          <w:sz w:val="24"/>
          <w:szCs w:val="24"/>
        </w:rPr>
        <w:t xml:space="preserve">льбургское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194FF7">
        <w:rPr>
          <w:rFonts w:ascii="Times New Roman" w:hAnsi="Times New Roman" w:cs="Times New Roman"/>
          <w:sz w:val="24"/>
          <w:szCs w:val="24"/>
        </w:rPr>
        <w:t>у округу №20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419">
        <w:rPr>
          <w:rFonts w:ascii="Times New Roman" w:hAnsi="Times New Roman" w:cs="Times New Roman"/>
          <w:b/>
          <w:sz w:val="24"/>
          <w:szCs w:val="24"/>
        </w:rPr>
        <w:t>Лунёву Роману</w:t>
      </w:r>
      <w:r w:rsidR="00194FF7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2104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419">
        <w:rPr>
          <w:rFonts w:ascii="Times New Roman" w:hAnsi="Times New Roman" w:cs="Times New Roman"/>
          <w:bCs/>
          <w:sz w:val="24"/>
          <w:szCs w:val="24"/>
        </w:rPr>
        <w:t>выдвинутому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194FF7">
        <w:rPr>
          <w:b w:val="0"/>
          <w:sz w:val="24"/>
        </w:rPr>
        <w:t>Лунёву Р.С</w:t>
      </w:r>
      <w:r w:rsidR="003427D5">
        <w:rPr>
          <w:b w:val="0"/>
          <w:sz w:val="24"/>
        </w:rPr>
        <w:t>.</w:t>
      </w:r>
      <w:r>
        <w:rPr>
          <w:b w:val="0"/>
          <w:sz w:val="24"/>
        </w:rPr>
        <w:t xml:space="preserve"> 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D31936" w:rsidRDefault="00D31936" w:rsidP="00D3193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Заместитель председателя ТИК                                                                     О.В.Астудинова</w:t>
      </w:r>
    </w:p>
    <w:p w:rsidR="00D31936" w:rsidRDefault="00D31936" w:rsidP="00D31936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194FF7"/>
    <w:rsid w:val="001B4680"/>
    <w:rsid w:val="00210419"/>
    <w:rsid w:val="002A21C9"/>
    <w:rsid w:val="002C2D83"/>
    <w:rsid w:val="00312B44"/>
    <w:rsid w:val="003427D5"/>
    <w:rsid w:val="00347098"/>
    <w:rsid w:val="003B12F4"/>
    <w:rsid w:val="004512D2"/>
    <w:rsid w:val="004C2B30"/>
    <w:rsid w:val="004E5703"/>
    <w:rsid w:val="00527975"/>
    <w:rsid w:val="00567FCD"/>
    <w:rsid w:val="005C3D7D"/>
    <w:rsid w:val="00646E0C"/>
    <w:rsid w:val="006C0C84"/>
    <w:rsid w:val="007C126B"/>
    <w:rsid w:val="007F72F3"/>
    <w:rsid w:val="008054FF"/>
    <w:rsid w:val="00A57A0E"/>
    <w:rsid w:val="00BC09F0"/>
    <w:rsid w:val="00D31936"/>
    <w:rsid w:val="00D441E8"/>
    <w:rsid w:val="00E5704B"/>
    <w:rsid w:val="00EC5808"/>
    <w:rsid w:val="00F64067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</cp:revision>
  <cp:lastPrinted>2019-11-06T08:23:00Z</cp:lastPrinted>
  <dcterms:created xsi:type="dcterms:W3CDTF">2019-11-10T08:44:00Z</dcterms:created>
  <dcterms:modified xsi:type="dcterms:W3CDTF">2019-11-10T08:44:00Z</dcterms:modified>
</cp:coreProperties>
</file>