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F9" w:rsidRPr="002015E1" w:rsidRDefault="004E4DF9" w:rsidP="004E4DF9">
      <w:pPr>
        <w:pStyle w:val="a3"/>
        <w:rPr>
          <w:sz w:val="24"/>
        </w:rPr>
      </w:pPr>
      <w:r w:rsidRPr="002015E1">
        <w:rPr>
          <w:sz w:val="24"/>
        </w:rPr>
        <w:t>ПОСТАНОВЛЕНИЕ</w:t>
      </w:r>
    </w:p>
    <w:p w:rsidR="004E4DF9" w:rsidRPr="002015E1" w:rsidRDefault="004E4DF9" w:rsidP="004E4DF9">
      <w:pPr>
        <w:pStyle w:val="a5"/>
        <w:spacing w:after="0"/>
        <w:jc w:val="center"/>
        <w:rPr>
          <w:b/>
          <w:caps/>
        </w:rPr>
      </w:pPr>
      <w:r w:rsidRPr="002015E1">
        <w:rPr>
          <w:b/>
          <w:caps/>
        </w:rPr>
        <w:t>территориальной избирательной комиссии</w:t>
      </w:r>
    </w:p>
    <w:p w:rsidR="004E4DF9" w:rsidRPr="002015E1" w:rsidRDefault="004E4DF9" w:rsidP="004E4DF9">
      <w:pPr>
        <w:pStyle w:val="2"/>
        <w:spacing w:after="0" w:line="240" w:lineRule="auto"/>
        <w:jc w:val="center"/>
        <w:rPr>
          <w:b/>
          <w:bCs/>
          <w:caps/>
        </w:rPr>
      </w:pPr>
      <w:r w:rsidRPr="002015E1">
        <w:rPr>
          <w:b/>
          <w:bCs/>
          <w:caps/>
        </w:rPr>
        <w:t>КИРОВСКОГО МУНИЦИПАЛЬНОГО РАЙОНА</w:t>
      </w:r>
    </w:p>
    <w:p w:rsidR="00E83639" w:rsidRPr="005A2837" w:rsidRDefault="00E83639" w:rsidP="00E8363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полномочиями избирательной</w:t>
      </w:r>
      <w:r w:rsidRPr="005A2837">
        <w:rPr>
          <w:rFonts w:ascii="Times New Roman" w:hAnsi="Times New Roman" w:cs="Times New Roman"/>
          <w:sz w:val="24"/>
          <w:szCs w:val="24"/>
        </w:rPr>
        <w:t xml:space="preserve"> комиссии муниципального образования Шлиссельбургское городское поселение Кировского муниципального района Ленинградской области)</w:t>
      </w:r>
    </w:p>
    <w:p w:rsidR="004E4DF9" w:rsidRPr="002015E1" w:rsidRDefault="004E4DF9" w:rsidP="004E4DF9">
      <w:pPr>
        <w:pStyle w:val="14-1"/>
        <w:spacing w:line="240" w:lineRule="auto"/>
        <w:ind w:firstLine="0"/>
        <w:jc w:val="center"/>
        <w:rPr>
          <w:b/>
          <w:sz w:val="24"/>
          <w:szCs w:val="24"/>
        </w:rPr>
      </w:pPr>
    </w:p>
    <w:p w:rsidR="004E4DF9" w:rsidRPr="002015E1" w:rsidRDefault="004E4DF9" w:rsidP="004E4DF9">
      <w:pPr>
        <w:pStyle w:val="14-1"/>
        <w:spacing w:line="240" w:lineRule="auto"/>
        <w:ind w:firstLine="0"/>
        <w:jc w:val="center"/>
        <w:rPr>
          <w:b/>
          <w:sz w:val="24"/>
          <w:szCs w:val="24"/>
        </w:rPr>
      </w:pPr>
    </w:p>
    <w:p w:rsidR="004E4DF9" w:rsidRPr="002015E1" w:rsidRDefault="00E83639" w:rsidP="004E4DF9">
      <w:pPr>
        <w:pStyle w:val="14-1"/>
        <w:tabs>
          <w:tab w:val="left" w:pos="7700"/>
        </w:tabs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E7841">
        <w:rPr>
          <w:sz w:val="24"/>
          <w:szCs w:val="24"/>
        </w:rPr>
        <w:t xml:space="preserve">9 ноября </w:t>
      </w:r>
      <w:r w:rsidR="008C634E">
        <w:rPr>
          <w:sz w:val="24"/>
          <w:szCs w:val="24"/>
        </w:rPr>
        <w:t>2019</w:t>
      </w:r>
      <w:r w:rsidR="004E4DF9" w:rsidRPr="002015E1">
        <w:rPr>
          <w:sz w:val="24"/>
          <w:szCs w:val="24"/>
        </w:rPr>
        <w:t xml:space="preserve"> года                                                                                        </w:t>
      </w:r>
      <w:r w:rsidR="002015E1">
        <w:rPr>
          <w:sz w:val="24"/>
          <w:szCs w:val="24"/>
        </w:rPr>
        <w:t xml:space="preserve">                </w:t>
      </w:r>
      <w:r w:rsidR="00190FED">
        <w:rPr>
          <w:sz w:val="24"/>
          <w:szCs w:val="24"/>
        </w:rPr>
        <w:t>№</w:t>
      </w:r>
      <w:r w:rsidR="007E7841">
        <w:rPr>
          <w:sz w:val="24"/>
          <w:szCs w:val="24"/>
        </w:rPr>
        <w:t>123/2</w:t>
      </w:r>
    </w:p>
    <w:p w:rsidR="004E4DF9" w:rsidRPr="002015E1" w:rsidRDefault="004E4DF9" w:rsidP="004E4DF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4DF9" w:rsidRPr="002015E1" w:rsidRDefault="004E4DF9" w:rsidP="00E8363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5E1">
        <w:rPr>
          <w:rFonts w:ascii="Times New Roman" w:hAnsi="Times New Roman" w:cs="Times New Roman"/>
          <w:b/>
          <w:sz w:val="24"/>
          <w:szCs w:val="24"/>
        </w:rPr>
        <w:t>Об утверждении смет расходов участковых избирательных комиссий</w:t>
      </w:r>
    </w:p>
    <w:p w:rsidR="004E4DF9" w:rsidRPr="002015E1" w:rsidRDefault="004E4DF9" w:rsidP="00E8363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5E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7E7841">
        <w:rPr>
          <w:rFonts w:ascii="Times New Roman" w:hAnsi="Times New Roman" w:cs="Times New Roman"/>
          <w:b/>
          <w:bCs/>
          <w:sz w:val="24"/>
          <w:szCs w:val="24"/>
        </w:rPr>
        <w:t>досрочным</w:t>
      </w:r>
      <w:r w:rsidRPr="002015E1">
        <w:rPr>
          <w:rFonts w:ascii="Times New Roman" w:hAnsi="Times New Roman" w:cs="Times New Roman"/>
          <w:b/>
          <w:bCs/>
          <w:sz w:val="24"/>
          <w:szCs w:val="24"/>
        </w:rPr>
        <w:t xml:space="preserve"> выборам </w:t>
      </w:r>
      <w:r w:rsidR="002015E1" w:rsidRPr="002015E1">
        <w:rPr>
          <w:rFonts w:ascii="Times New Roman" w:hAnsi="Times New Roman" w:cs="Times New Roman"/>
          <w:b/>
          <w:bCs/>
          <w:sz w:val="24"/>
          <w:szCs w:val="24"/>
        </w:rPr>
        <w:t xml:space="preserve">депутатов </w:t>
      </w:r>
      <w:r w:rsidR="00E83639">
        <w:rPr>
          <w:rFonts w:ascii="Times New Roman" w:hAnsi="Times New Roman" w:cs="Times New Roman"/>
          <w:b/>
          <w:bCs/>
          <w:sz w:val="24"/>
          <w:szCs w:val="24"/>
        </w:rPr>
        <w:t>совета депутатов муниципального образования</w:t>
      </w:r>
      <w:r w:rsidR="008C63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3639">
        <w:rPr>
          <w:rFonts w:ascii="Times New Roman" w:hAnsi="Times New Roman" w:cs="Times New Roman"/>
          <w:b/>
          <w:bCs/>
          <w:sz w:val="24"/>
          <w:szCs w:val="24"/>
        </w:rPr>
        <w:t xml:space="preserve">Шлиссельбурское городское поселение Кировского </w:t>
      </w:r>
      <w:r w:rsidR="008C634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Ленинградской области</w:t>
      </w:r>
      <w:r w:rsidR="002015E1" w:rsidRPr="002015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3639">
        <w:rPr>
          <w:rFonts w:ascii="Times New Roman" w:hAnsi="Times New Roman" w:cs="Times New Roman"/>
          <w:b/>
          <w:bCs/>
          <w:sz w:val="24"/>
          <w:szCs w:val="24"/>
        </w:rPr>
        <w:t>пятого</w:t>
      </w:r>
      <w:r w:rsidRPr="002015E1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  <w:r w:rsidR="007E7841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  <w:r w:rsidR="00F13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84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E83639">
        <w:rPr>
          <w:rFonts w:ascii="Times New Roman" w:hAnsi="Times New Roman" w:cs="Times New Roman"/>
          <w:b/>
          <w:bCs/>
          <w:sz w:val="24"/>
          <w:szCs w:val="24"/>
        </w:rPr>
        <w:t>екабря</w:t>
      </w:r>
      <w:r w:rsidR="00F13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634E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CF6F6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E4DF9" w:rsidRPr="00186E8C" w:rsidRDefault="004E4DF9" w:rsidP="00186E8C">
      <w:pPr>
        <w:pStyle w:val="a7"/>
        <w:jc w:val="both"/>
        <w:rPr>
          <w:rFonts w:ascii="Times New Roman" w:hAnsi="Times New Roman" w:cs="Times New Roman"/>
        </w:rPr>
      </w:pPr>
    </w:p>
    <w:p w:rsidR="00E30C06" w:rsidRPr="0048167D" w:rsidRDefault="00186E8C" w:rsidP="004D53CF">
      <w:pPr>
        <w:pStyle w:val="a7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167D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Избирательной комиссии Ленинградской области  от 29 мая 2019 года №44/352 «Об Инструкции о порядке открытия и ведения счетов, учета, отчетности и перечисления денежных средств, выделенных избирательным </w:t>
      </w:r>
      <w:proofErr w:type="gramStart"/>
      <w:r w:rsidRPr="0048167D">
        <w:rPr>
          <w:rFonts w:ascii="Times New Roman" w:hAnsi="Times New Roman" w:cs="Times New Roman"/>
          <w:sz w:val="24"/>
          <w:szCs w:val="24"/>
        </w:rPr>
        <w:t>комиссиям, организующим выбор</w:t>
      </w:r>
      <w:r w:rsidR="0048167D" w:rsidRPr="0048167D">
        <w:rPr>
          <w:rFonts w:ascii="Times New Roman" w:hAnsi="Times New Roman" w:cs="Times New Roman"/>
          <w:sz w:val="24"/>
          <w:szCs w:val="24"/>
        </w:rPr>
        <w:t xml:space="preserve">ы, на подготовку и проведение </w:t>
      </w:r>
      <w:r w:rsidRPr="0048167D">
        <w:rPr>
          <w:rFonts w:ascii="Times New Roman" w:hAnsi="Times New Roman" w:cs="Times New Roman"/>
          <w:sz w:val="24"/>
          <w:szCs w:val="24"/>
        </w:rPr>
        <w:t>выборов депутатов советов депутатов муниципальных обра</w:t>
      </w:r>
      <w:r w:rsidR="00190FED" w:rsidRPr="0048167D">
        <w:rPr>
          <w:rFonts w:ascii="Times New Roman" w:hAnsi="Times New Roman" w:cs="Times New Roman"/>
          <w:sz w:val="24"/>
          <w:szCs w:val="24"/>
        </w:rPr>
        <w:t xml:space="preserve">зований Ленинградской области», </w:t>
      </w:r>
      <w:r w:rsidRPr="004816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E4DF9" w:rsidRPr="0048167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90FED" w:rsidRPr="0048167D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Кировского муниципального района (</w:t>
      </w:r>
      <w:r w:rsidR="00E83639" w:rsidRPr="0048167D">
        <w:rPr>
          <w:rFonts w:ascii="Times New Roman" w:hAnsi="Times New Roman" w:cs="Times New Roman"/>
          <w:sz w:val="24"/>
          <w:szCs w:val="24"/>
        </w:rPr>
        <w:t>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 от 18</w:t>
      </w:r>
      <w:r w:rsidR="004D53CF" w:rsidRPr="0048167D">
        <w:rPr>
          <w:rFonts w:ascii="Times New Roman" w:hAnsi="Times New Roman" w:cs="Times New Roman"/>
          <w:sz w:val="24"/>
          <w:szCs w:val="24"/>
        </w:rPr>
        <w:t xml:space="preserve"> </w:t>
      </w:r>
      <w:r w:rsidR="00E83639" w:rsidRPr="0048167D">
        <w:rPr>
          <w:rFonts w:ascii="Times New Roman" w:hAnsi="Times New Roman" w:cs="Times New Roman"/>
          <w:sz w:val="24"/>
          <w:szCs w:val="24"/>
        </w:rPr>
        <w:t>октября 2019 года № 117/3 «</w:t>
      </w:r>
      <w:r w:rsidR="00E83639" w:rsidRPr="0048167D">
        <w:rPr>
          <w:rFonts w:ascii="Times New Roman" w:hAnsi="Times New Roman" w:cs="Times New Roman"/>
          <w:color w:val="000000"/>
          <w:sz w:val="24"/>
          <w:szCs w:val="24"/>
        </w:rPr>
        <w:t>Об утверждении сметы расходов территориальной избирательной комиссии Кировского муниципального района (с полномочиями избирательной комиссии</w:t>
      </w:r>
      <w:proofErr w:type="gramEnd"/>
      <w:r w:rsidR="00E83639" w:rsidRPr="00481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83639" w:rsidRPr="0048167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Шлиссельбургское городское поселение Кировского муниципального района Ленинградской облас</w:t>
      </w:r>
      <w:r w:rsidR="0048167D" w:rsidRPr="0048167D">
        <w:rPr>
          <w:rFonts w:ascii="Times New Roman" w:hAnsi="Times New Roman" w:cs="Times New Roman"/>
          <w:color w:val="000000"/>
          <w:sz w:val="24"/>
          <w:szCs w:val="24"/>
        </w:rPr>
        <w:t xml:space="preserve">ти) на подготовку и проведение досрочных </w:t>
      </w:r>
      <w:r w:rsidR="00E83639" w:rsidRPr="0048167D">
        <w:rPr>
          <w:rFonts w:ascii="Times New Roman" w:hAnsi="Times New Roman" w:cs="Times New Roman"/>
          <w:color w:val="000000"/>
          <w:sz w:val="24"/>
          <w:szCs w:val="24"/>
        </w:rPr>
        <w:t>выборов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созыва»</w:t>
      </w:r>
      <w:r w:rsidRPr="0048167D">
        <w:rPr>
          <w:rFonts w:ascii="Times New Roman" w:hAnsi="Times New Roman" w:cs="Times New Roman"/>
          <w:color w:val="000000"/>
          <w:sz w:val="24"/>
          <w:szCs w:val="24"/>
        </w:rPr>
        <w:t>, территориальная избирательная комиссия Кировского муниципального района (</w:t>
      </w:r>
      <w:r w:rsidR="00E83639" w:rsidRPr="0048167D">
        <w:rPr>
          <w:rFonts w:ascii="Times New Roman" w:hAnsi="Times New Roman" w:cs="Times New Roman"/>
          <w:color w:val="000000"/>
          <w:sz w:val="24"/>
          <w:szCs w:val="24"/>
        </w:rPr>
        <w:t>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</w:t>
      </w:r>
      <w:r w:rsidRPr="0048167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4816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постановляет: </w:t>
      </w:r>
      <w:proofErr w:type="gramEnd"/>
    </w:p>
    <w:p w:rsidR="004E4DF9" w:rsidRPr="0048167D" w:rsidRDefault="00E30C06" w:rsidP="00E83639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67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E4DF9" w:rsidRPr="0048167D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сметы расходов участковых избирательных </w:t>
      </w:r>
      <w:r w:rsidR="00DD2121" w:rsidRPr="0048167D">
        <w:rPr>
          <w:rFonts w:ascii="Times New Roman" w:hAnsi="Times New Roman" w:cs="Times New Roman"/>
          <w:color w:val="000000"/>
          <w:sz w:val="24"/>
          <w:szCs w:val="24"/>
        </w:rPr>
        <w:t xml:space="preserve">комиссий </w:t>
      </w:r>
      <w:r w:rsidR="00E83639" w:rsidRPr="0048167D">
        <w:rPr>
          <w:rFonts w:ascii="Times New Roman" w:hAnsi="Times New Roman" w:cs="Times New Roman"/>
          <w:color w:val="000000"/>
          <w:sz w:val="24"/>
          <w:szCs w:val="24"/>
        </w:rPr>
        <w:t xml:space="preserve">№№571-574 </w:t>
      </w:r>
      <w:r w:rsidR="00DD2121" w:rsidRPr="0048167D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E83639" w:rsidRPr="0048167D">
        <w:rPr>
          <w:rFonts w:ascii="Times New Roman" w:hAnsi="Times New Roman" w:cs="Times New Roman"/>
          <w:color w:val="000000"/>
          <w:sz w:val="24"/>
          <w:szCs w:val="24"/>
        </w:rPr>
        <w:t xml:space="preserve">досрочным </w:t>
      </w:r>
      <w:r w:rsidR="00DD2121" w:rsidRPr="0048167D">
        <w:rPr>
          <w:rFonts w:ascii="Times New Roman" w:hAnsi="Times New Roman" w:cs="Times New Roman"/>
          <w:color w:val="000000"/>
          <w:sz w:val="24"/>
          <w:szCs w:val="24"/>
        </w:rPr>
        <w:t xml:space="preserve">выборам </w:t>
      </w:r>
      <w:r w:rsidR="00E83639" w:rsidRPr="0048167D">
        <w:rPr>
          <w:rFonts w:ascii="Times New Roman" w:hAnsi="Times New Roman" w:cs="Times New Roman"/>
          <w:color w:val="000000"/>
          <w:sz w:val="24"/>
          <w:szCs w:val="24"/>
        </w:rPr>
        <w:t>депутатов совета депутатов муниципального образования</w:t>
      </w:r>
      <w:r w:rsidRPr="00481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3639" w:rsidRPr="0048167D">
        <w:rPr>
          <w:rFonts w:ascii="Times New Roman" w:hAnsi="Times New Roman" w:cs="Times New Roman"/>
          <w:color w:val="000000"/>
          <w:sz w:val="24"/>
          <w:szCs w:val="24"/>
        </w:rPr>
        <w:t xml:space="preserve">Шлиссельбургское городское поселение </w:t>
      </w:r>
      <w:r w:rsidR="0097406E" w:rsidRPr="0048167D">
        <w:rPr>
          <w:rFonts w:ascii="Times New Roman" w:hAnsi="Times New Roman" w:cs="Times New Roman"/>
          <w:color w:val="000000"/>
          <w:sz w:val="24"/>
          <w:szCs w:val="24"/>
        </w:rPr>
        <w:t xml:space="preserve">Кировского </w:t>
      </w:r>
      <w:r w:rsidRPr="0048167D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48167D">
        <w:rPr>
          <w:rFonts w:ascii="Times New Roman" w:hAnsi="Times New Roman" w:cs="Times New Roman"/>
          <w:color w:val="000000"/>
          <w:sz w:val="24"/>
          <w:szCs w:val="24"/>
        </w:rPr>
        <w:t xml:space="preserve"> района Ленинградской области </w:t>
      </w:r>
      <w:r w:rsidR="00E83639" w:rsidRPr="0048167D">
        <w:rPr>
          <w:rFonts w:ascii="Times New Roman" w:hAnsi="Times New Roman" w:cs="Times New Roman"/>
          <w:color w:val="000000"/>
          <w:sz w:val="24"/>
          <w:szCs w:val="24"/>
        </w:rPr>
        <w:t>пятого</w:t>
      </w:r>
      <w:r w:rsidRPr="0048167D">
        <w:rPr>
          <w:rFonts w:ascii="Times New Roman" w:hAnsi="Times New Roman" w:cs="Times New Roman"/>
          <w:color w:val="000000"/>
          <w:sz w:val="24"/>
          <w:szCs w:val="24"/>
        </w:rPr>
        <w:t xml:space="preserve"> созыва </w:t>
      </w:r>
      <w:r w:rsidR="00E83639" w:rsidRPr="0048167D">
        <w:rPr>
          <w:rFonts w:ascii="Times New Roman" w:hAnsi="Times New Roman" w:cs="Times New Roman"/>
          <w:color w:val="000000"/>
          <w:sz w:val="24"/>
          <w:szCs w:val="24"/>
        </w:rPr>
        <w:t>15 дека</w:t>
      </w:r>
      <w:r w:rsidR="00F13A63" w:rsidRPr="0048167D">
        <w:rPr>
          <w:rFonts w:ascii="Times New Roman" w:hAnsi="Times New Roman" w:cs="Times New Roman"/>
          <w:color w:val="000000"/>
          <w:sz w:val="24"/>
          <w:szCs w:val="24"/>
        </w:rPr>
        <w:t xml:space="preserve">бря </w:t>
      </w:r>
      <w:r w:rsidR="00E83639" w:rsidRPr="0048167D">
        <w:rPr>
          <w:rFonts w:ascii="Times New Roman" w:hAnsi="Times New Roman" w:cs="Times New Roman"/>
          <w:color w:val="000000"/>
          <w:sz w:val="24"/>
          <w:szCs w:val="24"/>
        </w:rPr>
        <w:t>2019 года (приложение 1-4</w:t>
      </w:r>
      <w:r w:rsidR="004E4DF9" w:rsidRPr="0048167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30C06" w:rsidRPr="0048167D" w:rsidRDefault="004E4DF9" w:rsidP="00E8363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C06" w:rsidRPr="0048167D">
        <w:rPr>
          <w:rFonts w:ascii="Times New Roman" w:hAnsi="Times New Roman" w:cs="Times New Roman"/>
          <w:color w:val="000000"/>
          <w:sz w:val="24"/>
          <w:szCs w:val="24"/>
        </w:rPr>
        <w:t xml:space="preserve">          2. </w:t>
      </w:r>
      <w:proofErr w:type="gramStart"/>
      <w:r w:rsidR="00E30C06" w:rsidRPr="0048167D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="00E30C06" w:rsidRPr="0048167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территориальной избирательной комиссии Кировского муници</w:t>
      </w:r>
      <w:r w:rsidR="00F13A63" w:rsidRPr="0048167D">
        <w:rPr>
          <w:rFonts w:ascii="Times New Roman" w:hAnsi="Times New Roman" w:cs="Times New Roman"/>
          <w:color w:val="000000"/>
          <w:sz w:val="24"/>
          <w:szCs w:val="24"/>
        </w:rPr>
        <w:t>пального района 011.iklenobl.ru и направить в участковые избирательные комиссии.</w:t>
      </w:r>
    </w:p>
    <w:p w:rsidR="004E4DF9" w:rsidRPr="0048167D" w:rsidRDefault="004E4DF9" w:rsidP="00E8363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4DF9" w:rsidRPr="0048167D" w:rsidRDefault="004E4DF9" w:rsidP="004E4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DF9" w:rsidRPr="002015E1" w:rsidRDefault="00A75C86" w:rsidP="004E4DF9">
      <w:pPr>
        <w:pStyle w:val="3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Заместитель председателя</w:t>
      </w:r>
      <w:r w:rsidR="004E4DF9" w:rsidRPr="002015E1">
        <w:rPr>
          <w:bCs/>
          <w:sz w:val="24"/>
          <w:szCs w:val="24"/>
        </w:rPr>
        <w:t xml:space="preserve"> ТИК                                           </w:t>
      </w:r>
      <w:r>
        <w:rPr>
          <w:bCs/>
          <w:sz w:val="24"/>
          <w:szCs w:val="24"/>
        </w:rPr>
        <w:t xml:space="preserve"> </w:t>
      </w:r>
      <w:r w:rsidR="00F8435B">
        <w:rPr>
          <w:bCs/>
          <w:sz w:val="24"/>
          <w:szCs w:val="24"/>
        </w:rPr>
        <w:t xml:space="preserve">                          О.В.Ас</w:t>
      </w:r>
      <w:r>
        <w:rPr>
          <w:bCs/>
          <w:sz w:val="24"/>
          <w:szCs w:val="24"/>
        </w:rPr>
        <w:t>тудинова</w:t>
      </w:r>
    </w:p>
    <w:p w:rsidR="004E4DF9" w:rsidRPr="002015E1" w:rsidRDefault="004E4DF9" w:rsidP="004E4DF9">
      <w:pPr>
        <w:pStyle w:val="3"/>
        <w:ind w:left="0"/>
        <w:jc w:val="both"/>
        <w:rPr>
          <w:bCs/>
          <w:sz w:val="24"/>
          <w:szCs w:val="24"/>
        </w:rPr>
      </w:pPr>
    </w:p>
    <w:p w:rsidR="004E4DF9" w:rsidRPr="002015E1" w:rsidRDefault="004E4DF9" w:rsidP="004E4DF9">
      <w:pPr>
        <w:pStyle w:val="3"/>
        <w:ind w:left="0"/>
        <w:jc w:val="both"/>
        <w:rPr>
          <w:bCs/>
          <w:sz w:val="24"/>
          <w:szCs w:val="24"/>
        </w:rPr>
      </w:pPr>
      <w:r w:rsidRPr="002015E1">
        <w:rPr>
          <w:bCs/>
          <w:sz w:val="24"/>
          <w:szCs w:val="24"/>
        </w:rPr>
        <w:t xml:space="preserve">Секретарь ТИК                                                                        </w:t>
      </w:r>
      <w:r w:rsidR="002015E1">
        <w:rPr>
          <w:bCs/>
          <w:sz w:val="24"/>
          <w:szCs w:val="24"/>
        </w:rPr>
        <w:t xml:space="preserve">                       </w:t>
      </w:r>
      <w:r w:rsidRPr="002015E1">
        <w:rPr>
          <w:bCs/>
          <w:sz w:val="24"/>
          <w:szCs w:val="24"/>
        </w:rPr>
        <w:t xml:space="preserve">  Ю.В.Тимофеева</w:t>
      </w:r>
    </w:p>
    <w:p w:rsidR="004E4DF9" w:rsidRPr="002015E1" w:rsidRDefault="004E4DF9" w:rsidP="004E4DF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E4DF9" w:rsidRPr="002015E1" w:rsidSect="006C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4DF9"/>
    <w:rsid w:val="00066001"/>
    <w:rsid w:val="00186E8C"/>
    <w:rsid w:val="00190FED"/>
    <w:rsid w:val="002015E1"/>
    <w:rsid w:val="003F6B91"/>
    <w:rsid w:val="0048167D"/>
    <w:rsid w:val="004D53CF"/>
    <w:rsid w:val="004E4DF9"/>
    <w:rsid w:val="004F593D"/>
    <w:rsid w:val="005340C2"/>
    <w:rsid w:val="006C68B4"/>
    <w:rsid w:val="007354B0"/>
    <w:rsid w:val="007E7841"/>
    <w:rsid w:val="0080454E"/>
    <w:rsid w:val="008225F0"/>
    <w:rsid w:val="00840A89"/>
    <w:rsid w:val="00887DED"/>
    <w:rsid w:val="008C634E"/>
    <w:rsid w:val="0097406E"/>
    <w:rsid w:val="009B4F1A"/>
    <w:rsid w:val="00A75C86"/>
    <w:rsid w:val="00AD7C56"/>
    <w:rsid w:val="00B25C1F"/>
    <w:rsid w:val="00B3586E"/>
    <w:rsid w:val="00C839A6"/>
    <w:rsid w:val="00CF5F5E"/>
    <w:rsid w:val="00CF6F68"/>
    <w:rsid w:val="00D14299"/>
    <w:rsid w:val="00DB4CD8"/>
    <w:rsid w:val="00DD2121"/>
    <w:rsid w:val="00E30C06"/>
    <w:rsid w:val="00E35467"/>
    <w:rsid w:val="00E83639"/>
    <w:rsid w:val="00F13A63"/>
    <w:rsid w:val="00F16E09"/>
    <w:rsid w:val="00F31D88"/>
    <w:rsid w:val="00F466F6"/>
    <w:rsid w:val="00F8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D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E4DF9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2">
    <w:name w:val="Body Text 2"/>
    <w:basedOn w:val="a"/>
    <w:link w:val="20"/>
    <w:rsid w:val="004E4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E4D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4E4D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E4DF9"/>
    <w:rPr>
      <w:rFonts w:ascii="Times New Roman" w:eastAsia="Times New Roman" w:hAnsi="Times New Roman" w:cs="Times New Roman"/>
      <w:sz w:val="24"/>
      <w:szCs w:val="24"/>
    </w:rPr>
  </w:style>
  <w:style w:type="paragraph" w:customStyle="1" w:styleId="14-1">
    <w:name w:val="Текст14-1"/>
    <w:aliases w:val="5"/>
    <w:basedOn w:val="a"/>
    <w:rsid w:val="004E4D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E4D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4DF9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2015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dcterms:created xsi:type="dcterms:W3CDTF">2019-11-10T08:42:00Z</dcterms:created>
  <dcterms:modified xsi:type="dcterms:W3CDTF">2019-11-10T08:42:00Z</dcterms:modified>
</cp:coreProperties>
</file>