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ПОСТАНОВЛЕНИЕ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6451BA" w:rsidRPr="00BB4167" w:rsidRDefault="006451BA" w:rsidP="006451BA">
      <w:pPr>
        <w:pStyle w:val="a5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3901DE" w:rsidRPr="0027149C" w:rsidRDefault="003901DE" w:rsidP="003901DE">
      <w:pPr>
        <w:pStyle w:val="a5"/>
        <w:jc w:val="center"/>
        <w:rPr>
          <w:sz w:val="26"/>
          <w:szCs w:val="26"/>
        </w:rPr>
      </w:pPr>
      <w:r w:rsidRPr="0027149C">
        <w:rPr>
          <w:sz w:val="26"/>
          <w:szCs w:val="26"/>
        </w:rPr>
        <w:t xml:space="preserve">(с полномочиями </w:t>
      </w:r>
      <w:r>
        <w:rPr>
          <w:sz w:val="26"/>
          <w:szCs w:val="26"/>
        </w:rPr>
        <w:t>окружных избирательных комиссий</w:t>
      </w:r>
      <w:r w:rsidRPr="0027149C">
        <w:rPr>
          <w:sz w:val="26"/>
          <w:szCs w:val="26"/>
        </w:rPr>
        <w:t>)</w:t>
      </w:r>
    </w:p>
    <w:p w:rsidR="006451BA" w:rsidRDefault="006451BA" w:rsidP="00645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73D" w:rsidRPr="005C2DBC" w:rsidRDefault="001A573D" w:rsidP="001A573D">
      <w:pPr>
        <w:rPr>
          <w:rFonts w:ascii="Times New Roman" w:eastAsia="Times New Roman" w:hAnsi="Times New Roman" w:cs="Times New Roman"/>
          <w:sz w:val="28"/>
          <w:szCs w:val="28"/>
        </w:rPr>
      </w:pPr>
      <w:r w:rsidRPr="005C2DBC">
        <w:rPr>
          <w:rFonts w:ascii="Times New Roman" w:eastAsia="Times New Roman" w:hAnsi="Times New Roman" w:cs="Times New Roman"/>
          <w:sz w:val="28"/>
          <w:szCs w:val="28"/>
        </w:rPr>
        <w:t>7 ноября 2019 года                                                                               №122/12</w:t>
      </w:r>
    </w:p>
    <w:p w:rsidR="00F963B0" w:rsidRDefault="00F963B0" w:rsidP="00F963B0">
      <w:pPr>
        <w:pStyle w:val="a5"/>
        <w:jc w:val="center"/>
        <w:rPr>
          <w:b/>
          <w:bCs/>
        </w:rPr>
      </w:pPr>
    </w:p>
    <w:p w:rsidR="003901DE" w:rsidRPr="00F963B0" w:rsidRDefault="001C5ED5" w:rsidP="00F963B0">
      <w:pPr>
        <w:pStyle w:val="a5"/>
        <w:jc w:val="center"/>
        <w:rPr>
          <w:b/>
          <w:bCs/>
          <w:sz w:val="28"/>
          <w:szCs w:val="28"/>
        </w:rPr>
      </w:pPr>
      <w:proofErr w:type="gramStart"/>
      <w:r w:rsidRPr="00F963B0">
        <w:rPr>
          <w:b/>
          <w:bCs/>
          <w:sz w:val="28"/>
          <w:szCs w:val="28"/>
        </w:rPr>
        <w:t>О внесении изменений в постановление территориальной избирательной комиссии Кировского муниципального района (с полномочиями окружных избирательных комиссий) от 18.10. 2019 года №117/10 «</w:t>
      </w:r>
      <w:r w:rsidR="003901DE" w:rsidRPr="00F963B0">
        <w:rPr>
          <w:b/>
          <w:bCs/>
          <w:sz w:val="28"/>
          <w:szCs w:val="28"/>
        </w:rPr>
        <w:t>О внесении изменений в постановление территориальной избирательной комиссии Кировского муниципального района (с полномочиями окружных избирательных комиссий) от 21 июня 2019 года №13/5  «О назначении членов контрольно-ревизионной службы при территориальной избирательной комиссии Кировского муниципального района (с полномочиями окружных</w:t>
      </w:r>
      <w:proofErr w:type="gramEnd"/>
      <w:r w:rsidR="003901DE" w:rsidRPr="00F963B0">
        <w:rPr>
          <w:b/>
          <w:bCs/>
          <w:sz w:val="28"/>
          <w:szCs w:val="28"/>
        </w:rPr>
        <w:t xml:space="preserve"> избирательных комиссий)»</w:t>
      </w:r>
    </w:p>
    <w:p w:rsidR="00F963B0" w:rsidRDefault="00F963B0" w:rsidP="00F963B0">
      <w:pPr>
        <w:pStyle w:val="a5"/>
        <w:ind w:firstLine="708"/>
        <w:jc w:val="both"/>
        <w:rPr>
          <w:sz w:val="28"/>
          <w:szCs w:val="28"/>
        </w:rPr>
      </w:pPr>
    </w:p>
    <w:p w:rsidR="00531427" w:rsidRDefault="00531427" w:rsidP="00F963B0">
      <w:pPr>
        <w:pStyle w:val="a5"/>
        <w:ind w:firstLine="708"/>
        <w:jc w:val="both"/>
        <w:rPr>
          <w:sz w:val="28"/>
          <w:szCs w:val="28"/>
        </w:rPr>
      </w:pPr>
    </w:p>
    <w:p w:rsidR="00FE6E4B" w:rsidRPr="00D22E57" w:rsidRDefault="005C2DBC" w:rsidP="00BB44E4">
      <w:pPr>
        <w:pStyle w:val="a5"/>
        <w:ind w:firstLine="708"/>
        <w:jc w:val="both"/>
        <w:rPr>
          <w:b/>
          <w:sz w:val="28"/>
          <w:szCs w:val="28"/>
        </w:rPr>
      </w:pPr>
      <w:r w:rsidRPr="00D22E57">
        <w:rPr>
          <w:sz w:val="28"/>
          <w:szCs w:val="28"/>
        </w:rPr>
        <w:t>Т</w:t>
      </w:r>
      <w:r w:rsidR="00FE6E4B" w:rsidRPr="00D22E57">
        <w:rPr>
          <w:sz w:val="28"/>
          <w:szCs w:val="28"/>
        </w:rPr>
        <w:t xml:space="preserve">ерриториальная избирательная комиссия Кировского муниципального района (с полномочиями окружных избирательных комиссий) </w:t>
      </w:r>
      <w:r w:rsidR="00FE6E4B" w:rsidRPr="00D22E57">
        <w:rPr>
          <w:b/>
          <w:sz w:val="28"/>
          <w:szCs w:val="28"/>
        </w:rPr>
        <w:t>постановляет:</w:t>
      </w:r>
    </w:p>
    <w:p w:rsidR="00D22E57" w:rsidRPr="00D22E57" w:rsidRDefault="00FE6E4B" w:rsidP="00D22E57">
      <w:pPr>
        <w:jc w:val="both"/>
        <w:rPr>
          <w:rFonts w:ascii="Times New Roman" w:hAnsi="Times New Roman" w:cs="Times New Roman"/>
          <w:sz w:val="28"/>
          <w:szCs w:val="28"/>
        </w:rPr>
      </w:pPr>
      <w:r w:rsidRPr="00D22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2E57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B54E2">
        <w:rPr>
          <w:rFonts w:ascii="Times New Roman" w:hAnsi="Times New Roman" w:cs="Times New Roman"/>
          <w:sz w:val="28"/>
          <w:szCs w:val="28"/>
        </w:rPr>
        <w:t>пункт 1</w:t>
      </w:r>
      <w:r w:rsidR="00BB44E4" w:rsidRPr="00D22E5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B44E4" w:rsidRPr="00D22E57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Кировского муниципального района (с полномочиями окружных из</w:t>
      </w:r>
      <w:r w:rsidR="00B267EA" w:rsidRPr="00D22E57">
        <w:rPr>
          <w:rFonts w:ascii="Times New Roman" w:hAnsi="Times New Roman" w:cs="Times New Roman"/>
          <w:bCs/>
          <w:sz w:val="28"/>
          <w:szCs w:val="28"/>
        </w:rPr>
        <w:t>бирательных комиссий) от 18.10.</w:t>
      </w:r>
      <w:r w:rsidR="00BB44E4" w:rsidRPr="00D22E57">
        <w:rPr>
          <w:rFonts w:ascii="Times New Roman" w:hAnsi="Times New Roman" w:cs="Times New Roman"/>
          <w:bCs/>
          <w:sz w:val="28"/>
          <w:szCs w:val="28"/>
        </w:rPr>
        <w:t>2019 года №117/10 «О внесении изменений в постановление территориальной избирательной комиссии Кировского муниципального района (с полномочиями окружных избирательных комиссий) от 21 июня 2019 года №13/5  «О назначении членов контрольно-ревизионной службы при территориальной избирательной комиссии Кировского муниципального района (с полномочиями окружных</w:t>
      </w:r>
      <w:proofErr w:type="gramEnd"/>
      <w:r w:rsidR="00BB44E4" w:rsidRPr="00D22E57">
        <w:rPr>
          <w:rFonts w:ascii="Times New Roman" w:hAnsi="Times New Roman" w:cs="Times New Roman"/>
          <w:bCs/>
          <w:sz w:val="28"/>
          <w:szCs w:val="28"/>
        </w:rPr>
        <w:t xml:space="preserve"> избирательных комиссий)»</w:t>
      </w:r>
      <w:r w:rsidR="00B267EA" w:rsidRPr="00D22E57">
        <w:rPr>
          <w:rFonts w:ascii="Times New Roman" w:hAnsi="Times New Roman" w:cs="Times New Roman"/>
          <w:bCs/>
          <w:sz w:val="28"/>
          <w:szCs w:val="28"/>
        </w:rPr>
        <w:t xml:space="preserve">, исключив из состава </w:t>
      </w:r>
      <w:r w:rsidR="00B267EA" w:rsidRPr="00D22E57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 w:rsidR="00BB44E4" w:rsidRPr="00D22E57">
        <w:rPr>
          <w:rFonts w:ascii="Times New Roman" w:hAnsi="Times New Roman" w:cs="Times New Roman"/>
          <w:sz w:val="28"/>
          <w:szCs w:val="28"/>
        </w:rPr>
        <w:t xml:space="preserve"> при территориальной избирательной комиссии Кировского муниципального района (</w:t>
      </w:r>
      <w:proofErr w:type="gramStart"/>
      <w:r w:rsidR="00BB44E4" w:rsidRPr="00D22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4E4" w:rsidRPr="00D22E57">
        <w:rPr>
          <w:rFonts w:ascii="Times New Roman" w:hAnsi="Times New Roman" w:cs="Times New Roman"/>
          <w:sz w:val="28"/>
          <w:szCs w:val="28"/>
        </w:rPr>
        <w:t xml:space="preserve"> полномочиями окружных избирательных комиссий)</w:t>
      </w:r>
      <w:r w:rsidRPr="00D22E57">
        <w:rPr>
          <w:rFonts w:ascii="Times New Roman" w:hAnsi="Times New Roman" w:cs="Times New Roman"/>
          <w:sz w:val="28"/>
          <w:szCs w:val="28"/>
        </w:rPr>
        <w:t xml:space="preserve"> </w:t>
      </w:r>
      <w:r w:rsidR="00D22E57" w:rsidRPr="00D22E57">
        <w:rPr>
          <w:rFonts w:ascii="Times New Roman" w:hAnsi="Times New Roman" w:cs="Times New Roman"/>
          <w:sz w:val="28"/>
          <w:szCs w:val="28"/>
        </w:rPr>
        <w:t>Наумову Ларису Николаевну - главного специалиста по контролю в сфере закупок администрации Кировского муниципально</w:t>
      </w:r>
      <w:r w:rsidR="00D22E57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  <w:r w:rsidR="00D22E57" w:rsidRPr="00D22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02A" w:rsidRPr="00D22E57" w:rsidRDefault="00FE6E4B" w:rsidP="0002702A">
      <w:pPr>
        <w:pStyle w:val="a5"/>
        <w:ind w:firstLine="708"/>
        <w:jc w:val="both"/>
        <w:rPr>
          <w:sz w:val="28"/>
          <w:szCs w:val="28"/>
        </w:rPr>
      </w:pPr>
      <w:r w:rsidRPr="00D22E57">
        <w:rPr>
          <w:sz w:val="28"/>
          <w:szCs w:val="28"/>
        </w:rPr>
        <w:t>2. </w:t>
      </w:r>
      <w:proofErr w:type="gramStart"/>
      <w:r w:rsidRPr="00D22E57">
        <w:rPr>
          <w:color w:val="000000"/>
          <w:spacing w:val="3"/>
          <w:sz w:val="28"/>
          <w:szCs w:val="28"/>
        </w:rPr>
        <w:t>Разместить</w:t>
      </w:r>
      <w:proofErr w:type="gramEnd"/>
      <w:r w:rsidRPr="00D22E57"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</w:t>
      </w:r>
      <w:r w:rsidRPr="00D22E57">
        <w:rPr>
          <w:sz w:val="28"/>
          <w:szCs w:val="28"/>
        </w:rPr>
        <w:t xml:space="preserve">района </w:t>
      </w:r>
      <w:r w:rsidR="0002702A" w:rsidRPr="00D22E57">
        <w:rPr>
          <w:sz w:val="28"/>
          <w:szCs w:val="28"/>
        </w:rPr>
        <w:t>011.iklenobl.ru.</w:t>
      </w:r>
    </w:p>
    <w:p w:rsidR="00531427" w:rsidRPr="00D22E57" w:rsidRDefault="00531427" w:rsidP="0002702A">
      <w:pPr>
        <w:pStyle w:val="a5"/>
        <w:ind w:firstLine="708"/>
        <w:jc w:val="both"/>
        <w:rPr>
          <w:sz w:val="28"/>
          <w:szCs w:val="28"/>
        </w:rPr>
      </w:pPr>
    </w:p>
    <w:p w:rsidR="00AA4EFF" w:rsidRPr="00D22E57" w:rsidRDefault="00AA4EFF" w:rsidP="00531427">
      <w:pPr>
        <w:pStyle w:val="a5"/>
        <w:rPr>
          <w:sz w:val="28"/>
          <w:szCs w:val="28"/>
        </w:rPr>
      </w:pPr>
      <w:r w:rsidRPr="00D22E57">
        <w:rPr>
          <w:sz w:val="28"/>
          <w:szCs w:val="28"/>
        </w:rPr>
        <w:t>Председатель</w:t>
      </w:r>
      <w:r w:rsidR="0076497E" w:rsidRPr="00D22E57">
        <w:rPr>
          <w:sz w:val="28"/>
          <w:szCs w:val="28"/>
        </w:rPr>
        <w:t xml:space="preserve"> </w:t>
      </w:r>
      <w:r w:rsidRPr="00D22E57">
        <w:rPr>
          <w:sz w:val="28"/>
          <w:szCs w:val="28"/>
        </w:rPr>
        <w:t xml:space="preserve">ТИК                             </w:t>
      </w:r>
      <w:r w:rsidR="00531427" w:rsidRPr="00D22E57">
        <w:rPr>
          <w:sz w:val="28"/>
          <w:szCs w:val="28"/>
        </w:rPr>
        <w:t xml:space="preserve">                                         </w:t>
      </w:r>
      <w:r w:rsidRPr="00D22E57">
        <w:rPr>
          <w:sz w:val="28"/>
          <w:szCs w:val="28"/>
        </w:rPr>
        <w:t>О.Н.Кротова</w:t>
      </w:r>
    </w:p>
    <w:p w:rsidR="00531427" w:rsidRPr="00D22E57" w:rsidRDefault="00531427" w:rsidP="00AA4EFF">
      <w:pPr>
        <w:pStyle w:val="14-15"/>
        <w:widowControl/>
        <w:ind w:firstLine="0"/>
        <w:rPr>
          <w:szCs w:val="28"/>
        </w:rPr>
      </w:pPr>
    </w:p>
    <w:p w:rsidR="00AA4EFF" w:rsidRPr="0002702A" w:rsidRDefault="0076497E" w:rsidP="00AA4EFF">
      <w:pPr>
        <w:pStyle w:val="14-15"/>
        <w:widowControl/>
        <w:ind w:firstLine="0"/>
        <w:rPr>
          <w:szCs w:val="28"/>
        </w:rPr>
      </w:pPr>
      <w:r w:rsidRPr="0002702A">
        <w:rPr>
          <w:szCs w:val="28"/>
        </w:rPr>
        <w:t>Секретарь</w:t>
      </w:r>
      <w:r w:rsidR="00AA4EFF" w:rsidRPr="0002702A">
        <w:rPr>
          <w:szCs w:val="28"/>
        </w:rPr>
        <w:t xml:space="preserve">ТИК                                                                              Ю.В.Тимофеева  </w:t>
      </w:r>
    </w:p>
    <w:sectPr w:rsidR="00AA4EFF" w:rsidRPr="0002702A" w:rsidSect="009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BA"/>
    <w:rsid w:val="0002702A"/>
    <w:rsid w:val="00090D5D"/>
    <w:rsid w:val="000935D9"/>
    <w:rsid w:val="001A573D"/>
    <w:rsid w:val="001C5ED5"/>
    <w:rsid w:val="00254740"/>
    <w:rsid w:val="003901DE"/>
    <w:rsid w:val="003A24A2"/>
    <w:rsid w:val="003F7D92"/>
    <w:rsid w:val="00531427"/>
    <w:rsid w:val="005C2DBC"/>
    <w:rsid w:val="005D204C"/>
    <w:rsid w:val="005E7FC0"/>
    <w:rsid w:val="006451BA"/>
    <w:rsid w:val="006833F7"/>
    <w:rsid w:val="0076497E"/>
    <w:rsid w:val="007664E5"/>
    <w:rsid w:val="007A50E8"/>
    <w:rsid w:val="007D6661"/>
    <w:rsid w:val="0083510B"/>
    <w:rsid w:val="008B54E2"/>
    <w:rsid w:val="009128AE"/>
    <w:rsid w:val="00965796"/>
    <w:rsid w:val="009D35C8"/>
    <w:rsid w:val="00A2515A"/>
    <w:rsid w:val="00AA4EFF"/>
    <w:rsid w:val="00AD3819"/>
    <w:rsid w:val="00B267EA"/>
    <w:rsid w:val="00BB44E4"/>
    <w:rsid w:val="00BE3FA4"/>
    <w:rsid w:val="00C01ABD"/>
    <w:rsid w:val="00C27EA4"/>
    <w:rsid w:val="00CB52CB"/>
    <w:rsid w:val="00D039DC"/>
    <w:rsid w:val="00D22E57"/>
    <w:rsid w:val="00D81C22"/>
    <w:rsid w:val="00DA063B"/>
    <w:rsid w:val="00DA4B75"/>
    <w:rsid w:val="00DC72BD"/>
    <w:rsid w:val="00E73DDC"/>
    <w:rsid w:val="00EB190E"/>
    <w:rsid w:val="00F963B0"/>
    <w:rsid w:val="00FC0B77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BA"/>
    <w:rPr>
      <w:b/>
      <w:bCs/>
    </w:rPr>
  </w:style>
  <w:style w:type="paragraph" w:styleId="a4">
    <w:name w:val="Normal (Web)"/>
    <w:basedOn w:val="a"/>
    <w:uiPriority w:val="99"/>
    <w:semiHidden/>
    <w:unhideWhenUsed/>
    <w:rsid w:val="00645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AA4E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E6E4B"/>
    <w:pPr>
      <w:widowControl w:val="0"/>
      <w:snapToGrid w:val="0"/>
      <w:spacing w:after="0" w:line="240" w:lineRule="auto"/>
      <w:ind w:firstLine="720"/>
    </w:pPr>
    <w:rPr>
      <w:rFonts w:ascii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4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5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2019-12-23T06:32:00Z</dcterms:created>
  <dcterms:modified xsi:type="dcterms:W3CDTF">2019-12-23T06:32:00Z</dcterms:modified>
</cp:coreProperties>
</file>