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ТЕРРИТОРИАЛЬНОЙ ИЗБИРАТЕЛЬНОЙ КОМИССИ</w:t>
      </w:r>
    </w:p>
    <w:p w:rsidR="00DE76EF" w:rsidRDefault="00D06216" w:rsidP="00DE76E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КИРОВСКОГО МУНИЦИПАЛЬНОГО РАЙОНА</w:t>
      </w:r>
    </w:p>
    <w:p w:rsidR="00DE76EF" w:rsidRDefault="00DE76EF" w:rsidP="00DE76E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DE76EF" w:rsidRDefault="00DE76EF" w:rsidP="00DE76E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D06216" w:rsidRPr="00DE76EF" w:rsidRDefault="000043A9" w:rsidP="00DE76EF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5 июня 2020</w:t>
      </w:r>
      <w:r w:rsidR="00DE76EF" w:rsidRPr="00DE76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06216" w:rsidRPr="00DE76EF">
        <w:rPr>
          <w:rFonts w:ascii="Times New Roman" w:hAnsi="Times New Roman" w:cs="Times New Roman"/>
          <w:spacing w:val="-4"/>
          <w:sz w:val="24"/>
          <w:szCs w:val="24"/>
        </w:rPr>
        <w:t xml:space="preserve">года                                              </w:t>
      </w:r>
      <w:r w:rsidR="00DE76EF" w:rsidRPr="00DE76EF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</w:t>
      </w:r>
      <w:r w:rsidR="00D06216" w:rsidRPr="00DE76EF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</w:t>
      </w:r>
      <w:r w:rsidR="00DE76EF">
        <w:rPr>
          <w:rFonts w:ascii="Times New Roman" w:hAnsi="Times New Roman" w:cs="Times New Roman"/>
          <w:spacing w:val="-4"/>
          <w:sz w:val="24"/>
          <w:szCs w:val="24"/>
        </w:rPr>
        <w:t xml:space="preserve">             </w:t>
      </w:r>
      <w:r w:rsidR="00DE76EF" w:rsidRPr="00DE76EF">
        <w:rPr>
          <w:rFonts w:ascii="Times New Roman" w:hAnsi="Times New Roman" w:cs="Times New Roman"/>
          <w:spacing w:val="-4"/>
          <w:sz w:val="24"/>
          <w:szCs w:val="24"/>
        </w:rPr>
        <w:t xml:space="preserve">№ </w:t>
      </w:r>
      <w:r>
        <w:rPr>
          <w:rFonts w:ascii="Times New Roman" w:hAnsi="Times New Roman" w:cs="Times New Roman"/>
          <w:spacing w:val="-4"/>
          <w:sz w:val="24"/>
          <w:szCs w:val="24"/>
        </w:rPr>
        <w:t>163/23</w:t>
      </w:r>
    </w:p>
    <w:p w:rsidR="00D06216" w:rsidRDefault="00D06216" w:rsidP="00D06216">
      <w:pPr>
        <w:rPr>
          <w:vertAlign w:val="superscript"/>
        </w:rPr>
      </w:pPr>
      <w:r>
        <w:rPr>
          <w:vertAlign w:val="superscript"/>
        </w:rPr>
        <w:t xml:space="preserve"> </w:t>
      </w:r>
    </w:p>
    <w:p w:rsidR="00D06216" w:rsidRDefault="00D06216" w:rsidP="00D06216">
      <w:pPr>
        <w:ind w:left="680" w:right="40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назначении председателя участковой избирательной комис</w:t>
      </w:r>
      <w:r w:rsidR="00671A93">
        <w:rPr>
          <w:rFonts w:ascii="Times New Roman" w:hAnsi="Times New Roman" w:cs="Times New Roman"/>
          <w:b/>
          <w:sz w:val="28"/>
        </w:rPr>
        <w:t>сии избирательного участка № 573</w:t>
      </w:r>
    </w:p>
    <w:p w:rsidR="00D06216" w:rsidRDefault="00D06216" w:rsidP="006643DD">
      <w:pPr>
        <w:pStyle w:val="a3"/>
      </w:pPr>
    </w:p>
    <w:p w:rsidR="006643DD" w:rsidRPr="006643DD" w:rsidRDefault="006643DD" w:rsidP="006643DD">
      <w:pPr>
        <w:pStyle w:val="a3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</w:t>
      </w:r>
      <w:r w:rsidR="00D06216" w:rsidRPr="006643DD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D06216" w:rsidRPr="006643D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D06216" w:rsidRPr="006643DD">
        <w:rPr>
          <w:rFonts w:ascii="Times New Roman" w:hAnsi="Times New Roman" w:cs="Times New Roman"/>
          <w:spacing w:val="-4"/>
          <w:sz w:val="24"/>
          <w:szCs w:val="24"/>
        </w:rPr>
        <w:t xml:space="preserve">соответствии с </w:t>
      </w:r>
      <w:r w:rsidR="00D06216" w:rsidRPr="006643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пунктом </w:t>
      </w:r>
      <w:r w:rsidR="00D06216" w:rsidRPr="006643DD">
        <w:rPr>
          <w:rFonts w:ascii="Times New Roman" w:hAnsi="Times New Roman" w:cs="Times New Roman"/>
          <w:spacing w:val="-4"/>
          <w:sz w:val="24"/>
          <w:szCs w:val="24"/>
        </w:rPr>
        <w:t xml:space="preserve">7 </w:t>
      </w:r>
      <w:r w:rsidR="00D06216" w:rsidRPr="006643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статьи 28 </w:t>
      </w:r>
      <w:r w:rsidR="00D06216" w:rsidRPr="006643DD">
        <w:rPr>
          <w:rFonts w:ascii="Times New Roman" w:hAnsi="Times New Roman" w:cs="Times New Roman"/>
          <w:sz w:val="24"/>
          <w:szCs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18, частью 3 статьи 23 областного закона от 15 мая 2013 года № 26-оз «О системе избирательных комиссий и избирательных участках в Ленинградской области»</w:t>
      </w:r>
      <w:r w:rsidR="006F6427" w:rsidRPr="006643DD">
        <w:rPr>
          <w:rFonts w:ascii="Times New Roman" w:hAnsi="Times New Roman" w:cs="Times New Roman"/>
          <w:sz w:val="24"/>
          <w:szCs w:val="24"/>
        </w:rPr>
        <w:t>,</w:t>
      </w:r>
      <w:r w:rsidR="00D06216" w:rsidRPr="006643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территориальная избирательная комиссия  Кировского муниципального района </w:t>
      </w:r>
      <w:r w:rsidR="00D06216" w:rsidRPr="006643D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постановляет:</w:t>
      </w:r>
      <w:r w:rsidRPr="006643D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</w:p>
    <w:p w:rsidR="00671A93" w:rsidRPr="00671A93" w:rsidRDefault="00D06216" w:rsidP="00671A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A93">
        <w:rPr>
          <w:rFonts w:ascii="Times New Roman" w:hAnsi="Times New Roman" w:cs="Times New Roman"/>
          <w:sz w:val="24"/>
          <w:szCs w:val="24"/>
        </w:rPr>
        <w:t>1. Назначить председателем участковой избирательной комиссии избирательного участка №5</w:t>
      </w:r>
      <w:r w:rsidR="00671A93" w:rsidRPr="00671A93">
        <w:rPr>
          <w:rFonts w:ascii="Times New Roman" w:hAnsi="Times New Roman" w:cs="Times New Roman"/>
          <w:sz w:val="24"/>
          <w:szCs w:val="24"/>
        </w:rPr>
        <w:t>73</w:t>
      </w:r>
      <w:r w:rsidRPr="00671A93">
        <w:rPr>
          <w:rFonts w:ascii="Times New Roman" w:hAnsi="Times New Roman" w:cs="Times New Roman"/>
          <w:sz w:val="24"/>
          <w:szCs w:val="24"/>
        </w:rPr>
        <w:t xml:space="preserve"> члена участковой избирательной комиссии с правом решающего голоса </w:t>
      </w:r>
      <w:r w:rsidR="000043A9">
        <w:rPr>
          <w:rFonts w:ascii="Times New Roman" w:hAnsi="Times New Roman" w:cs="Times New Roman"/>
          <w:sz w:val="24"/>
          <w:szCs w:val="24"/>
        </w:rPr>
        <w:t>Ананьеву Оксану Николаевну 20.11.1976</w:t>
      </w:r>
      <w:r w:rsidR="00671A93" w:rsidRPr="00671A93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r w:rsidR="000043A9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0043A9" w:rsidRPr="000043A9">
        <w:rPr>
          <w:rFonts w:ascii="Times New Roman" w:hAnsi="Times New Roman" w:cs="Times New Roman"/>
          <w:color w:val="000000" w:themeColor="text1"/>
          <w:sz w:val="24"/>
          <w:szCs w:val="24"/>
        </w:rPr>
        <w:t>ухгалтера МКУ "Управление городского хозяйства и обеспечения".</w:t>
      </w:r>
    </w:p>
    <w:p w:rsidR="00D06216" w:rsidRPr="003D6A2F" w:rsidRDefault="00D06216" w:rsidP="00671A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A2F">
        <w:rPr>
          <w:rFonts w:ascii="Times New Roman" w:hAnsi="Times New Roman" w:cs="Times New Roman"/>
          <w:sz w:val="24"/>
          <w:szCs w:val="24"/>
        </w:rPr>
        <w:t>2. Опубликовать   настоя</w:t>
      </w:r>
      <w:r w:rsidR="00671A93" w:rsidRPr="003D6A2F">
        <w:rPr>
          <w:rFonts w:ascii="Times New Roman" w:hAnsi="Times New Roman" w:cs="Times New Roman"/>
          <w:sz w:val="24"/>
          <w:szCs w:val="24"/>
        </w:rPr>
        <w:t>щее   постановление в газете  «</w:t>
      </w:r>
      <w:r w:rsidRPr="003D6A2F">
        <w:rPr>
          <w:rFonts w:ascii="Times New Roman" w:hAnsi="Times New Roman" w:cs="Times New Roman"/>
          <w:sz w:val="24"/>
          <w:szCs w:val="24"/>
        </w:rPr>
        <w:t xml:space="preserve">Ладога». </w:t>
      </w:r>
    </w:p>
    <w:p w:rsidR="00D06216" w:rsidRPr="003D6A2F" w:rsidRDefault="00D06216" w:rsidP="00671A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16" w:rsidRPr="003D6A2F" w:rsidRDefault="00D06216" w:rsidP="00671A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16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D6A2F" w:rsidRDefault="003D6A2F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D6A2F" w:rsidRDefault="003D6A2F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06216" w:rsidRPr="00800A4C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00A4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Председатель ТИК                                                                      </w:t>
      </w:r>
      <w:r w:rsidR="00800A4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</w:t>
      </w:r>
      <w:r w:rsidR="000043A9">
        <w:rPr>
          <w:rFonts w:ascii="Times New Roman" w:hAnsi="Times New Roman" w:cs="Times New Roman"/>
          <w:color w:val="000000"/>
          <w:spacing w:val="-4"/>
          <w:sz w:val="24"/>
          <w:szCs w:val="24"/>
        </w:rPr>
        <w:t>Л.В.Борзова</w:t>
      </w:r>
    </w:p>
    <w:p w:rsidR="00D06216" w:rsidRPr="00800A4C" w:rsidRDefault="00D06216" w:rsidP="00D06216">
      <w:pPr>
        <w:shd w:val="clear" w:color="auto" w:fill="FFFFFF"/>
        <w:tabs>
          <w:tab w:val="left" w:pos="8093"/>
        </w:tabs>
        <w:spacing w:line="317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Секретарь ТИК                                                                                 </w:t>
      </w:r>
      <w:r w:rsid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</w:t>
      </w:r>
      <w:r w:rsidRP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Ю.В.</w:t>
      </w:r>
      <w:r w:rsid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>Тимофеева</w:t>
      </w:r>
    </w:p>
    <w:p w:rsidR="00D06216" w:rsidRPr="00800A4C" w:rsidRDefault="00D06216" w:rsidP="00D06216">
      <w:pPr>
        <w:rPr>
          <w:rFonts w:ascii="Times New Roman" w:hAnsi="Times New Roman" w:cs="Times New Roman"/>
          <w:sz w:val="24"/>
          <w:szCs w:val="24"/>
        </w:rPr>
      </w:pPr>
    </w:p>
    <w:p w:rsidR="00D06216" w:rsidRPr="00800A4C" w:rsidRDefault="00D06216" w:rsidP="00D06216">
      <w:pPr>
        <w:rPr>
          <w:sz w:val="24"/>
          <w:szCs w:val="24"/>
        </w:rPr>
      </w:pPr>
    </w:p>
    <w:p w:rsidR="00100E49" w:rsidRPr="00800A4C" w:rsidRDefault="00100E49">
      <w:pPr>
        <w:rPr>
          <w:sz w:val="24"/>
          <w:szCs w:val="24"/>
        </w:rPr>
      </w:pPr>
    </w:p>
    <w:sectPr w:rsidR="00100E49" w:rsidRPr="00800A4C" w:rsidSect="00BE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06216"/>
    <w:rsid w:val="000043A9"/>
    <w:rsid w:val="00041290"/>
    <w:rsid w:val="00100E49"/>
    <w:rsid w:val="002C6E33"/>
    <w:rsid w:val="003624DD"/>
    <w:rsid w:val="003D6A2F"/>
    <w:rsid w:val="00435926"/>
    <w:rsid w:val="00460BA1"/>
    <w:rsid w:val="00465593"/>
    <w:rsid w:val="004D1F85"/>
    <w:rsid w:val="00515DED"/>
    <w:rsid w:val="005D681A"/>
    <w:rsid w:val="005E1A3F"/>
    <w:rsid w:val="006643DD"/>
    <w:rsid w:val="00671A93"/>
    <w:rsid w:val="00681DAB"/>
    <w:rsid w:val="006F6427"/>
    <w:rsid w:val="007520B2"/>
    <w:rsid w:val="00754793"/>
    <w:rsid w:val="00787CC7"/>
    <w:rsid w:val="007D577A"/>
    <w:rsid w:val="00800A4C"/>
    <w:rsid w:val="00846A30"/>
    <w:rsid w:val="008E502A"/>
    <w:rsid w:val="00941CC2"/>
    <w:rsid w:val="00A7725D"/>
    <w:rsid w:val="00AB6009"/>
    <w:rsid w:val="00BC5370"/>
    <w:rsid w:val="00BE01F8"/>
    <w:rsid w:val="00BF1AF9"/>
    <w:rsid w:val="00D06216"/>
    <w:rsid w:val="00D463B1"/>
    <w:rsid w:val="00D6356C"/>
    <w:rsid w:val="00DB3C49"/>
    <w:rsid w:val="00DC5B88"/>
    <w:rsid w:val="00DE76EF"/>
    <w:rsid w:val="00E54D6D"/>
    <w:rsid w:val="00E94F92"/>
    <w:rsid w:val="00E95BF3"/>
    <w:rsid w:val="00E969D4"/>
    <w:rsid w:val="00FE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F8"/>
  </w:style>
  <w:style w:type="paragraph" w:styleId="2">
    <w:name w:val="heading 2"/>
    <w:basedOn w:val="a"/>
    <w:next w:val="a"/>
    <w:link w:val="20"/>
    <w:semiHidden/>
    <w:unhideWhenUsed/>
    <w:qFormat/>
    <w:rsid w:val="00D06216"/>
    <w:pPr>
      <w:keepNext/>
      <w:shd w:val="clear" w:color="auto" w:fill="FFFFFF"/>
      <w:spacing w:before="310" w:after="0" w:line="317" w:lineRule="exact"/>
      <w:ind w:right="49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6216"/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  <w:shd w:val="clear" w:color="auto" w:fill="FFFFFF"/>
    </w:rPr>
  </w:style>
  <w:style w:type="paragraph" w:styleId="a3">
    <w:name w:val="No Spacing"/>
    <w:uiPriority w:val="1"/>
    <w:qFormat/>
    <w:rsid w:val="00D062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comp</cp:lastModifiedBy>
  <cp:revision>2</cp:revision>
  <dcterms:created xsi:type="dcterms:W3CDTF">2020-06-07T08:00:00Z</dcterms:created>
  <dcterms:modified xsi:type="dcterms:W3CDTF">2020-06-07T08:00:00Z</dcterms:modified>
</cp:coreProperties>
</file>