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CA" w:rsidRPr="00D41EB3" w:rsidRDefault="007500CA" w:rsidP="007500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ПОСТАНОВЛЕНИЕ</w:t>
      </w:r>
    </w:p>
    <w:p w:rsidR="007500CA" w:rsidRPr="00D41EB3" w:rsidRDefault="007500CA" w:rsidP="007500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7500CA" w:rsidRPr="00D41EB3" w:rsidRDefault="007500CA" w:rsidP="007500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7500CA" w:rsidRPr="00CC4422" w:rsidRDefault="007500CA" w:rsidP="007500C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C4422">
        <w:rPr>
          <w:rFonts w:ascii="Times New Roman" w:hAnsi="Times New Roman"/>
          <w:sz w:val="24"/>
          <w:szCs w:val="24"/>
        </w:rPr>
        <w:t xml:space="preserve">(с полномочиями  избирательной  комиссии муниципального образования </w:t>
      </w:r>
      <w:r w:rsidR="00124ADE">
        <w:rPr>
          <w:rFonts w:ascii="Times New Roman" w:hAnsi="Times New Roman"/>
          <w:sz w:val="24"/>
          <w:szCs w:val="24"/>
        </w:rPr>
        <w:t xml:space="preserve"> «Кировск»</w:t>
      </w:r>
      <w:r w:rsidRPr="00CC4422">
        <w:rPr>
          <w:rFonts w:ascii="Times New Roman" w:hAnsi="Times New Roman"/>
          <w:sz w:val="24"/>
          <w:szCs w:val="24"/>
        </w:rPr>
        <w:t xml:space="preserve"> Кировского муниципального района Ленинградской области)</w:t>
      </w:r>
    </w:p>
    <w:p w:rsidR="007500CA" w:rsidRDefault="007500CA" w:rsidP="007500CA">
      <w:pPr>
        <w:pStyle w:val="a7"/>
        <w:rPr>
          <w:rFonts w:ascii="Times New Roman" w:hAnsi="Times New Roman"/>
          <w:sz w:val="28"/>
          <w:szCs w:val="28"/>
        </w:rPr>
      </w:pPr>
    </w:p>
    <w:p w:rsidR="007500CA" w:rsidRPr="00670653" w:rsidRDefault="008863A1" w:rsidP="007500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 августа 2020</w:t>
      </w:r>
      <w:r w:rsidR="007500CA" w:rsidRPr="0067065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 w:rsidR="006706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77F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0653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</w:rPr>
        <w:t>181/7</w:t>
      </w:r>
    </w:p>
    <w:p w:rsidR="00221813" w:rsidRDefault="00221813" w:rsidP="00221813">
      <w:pPr>
        <w:pStyle w:val="a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1813" w:rsidRPr="00411489" w:rsidRDefault="00124ADE" w:rsidP="00B02A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489">
        <w:rPr>
          <w:rFonts w:ascii="Times New Roman" w:eastAsia="Times New Roman" w:hAnsi="Times New Roman" w:cs="Times New Roman"/>
          <w:b/>
          <w:sz w:val="24"/>
          <w:szCs w:val="24"/>
        </w:rPr>
        <w:t>Об избирательном участке, на информационном стенде которого</w:t>
      </w:r>
      <w:r w:rsidR="00221813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размещаются материалы, выполненные крупным шрифтом для информирования избирателей, являющихся инвалидами по зрению на </w:t>
      </w:r>
      <w:r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дополнительных </w:t>
      </w:r>
      <w:r w:rsidR="00D34C7F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1813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выборах </w:t>
      </w:r>
      <w:r w:rsidRPr="00411489">
        <w:rPr>
          <w:rFonts w:ascii="Times New Roman" w:eastAsia="Times New Roman" w:hAnsi="Times New Roman" w:cs="Times New Roman"/>
          <w:b/>
          <w:sz w:val="24"/>
          <w:szCs w:val="24"/>
        </w:rPr>
        <w:t>депутата</w:t>
      </w:r>
      <w:r w:rsidR="00D34C7F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 </w:t>
      </w:r>
      <w:r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«Кировск»</w:t>
      </w:r>
      <w:r w:rsidR="00D34C7F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Кировского</w:t>
      </w:r>
      <w:r w:rsidR="00221813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4C7F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1813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r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четвертого</w:t>
      </w:r>
      <w:r w:rsidR="00D34C7F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</w:t>
      </w:r>
    </w:p>
    <w:p w:rsidR="00D34C7F" w:rsidRPr="005D7A40" w:rsidRDefault="00221813" w:rsidP="00D34C7F">
      <w:pPr>
        <w:pStyle w:val="1"/>
        <w:ind w:firstLine="708"/>
        <w:jc w:val="both"/>
        <w:rPr>
          <w:b/>
          <w:bCs/>
          <w:szCs w:val="28"/>
        </w:rPr>
      </w:pPr>
      <w:r w:rsidRPr="00D34C7F">
        <w:t>В целях исполнения требований части 7</w:t>
      </w:r>
      <w:r w:rsidRPr="00D34C7F">
        <w:rPr>
          <w:vertAlign w:val="superscript"/>
        </w:rPr>
        <w:t>1</w:t>
      </w:r>
      <w:r w:rsidRPr="00D34C7F">
        <w:t xml:space="preserve">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D34C7F" w:rsidRPr="005D7A40">
        <w:rPr>
          <w:bCs/>
          <w:szCs w:val="28"/>
        </w:rPr>
        <w:t xml:space="preserve">территориальная избирательная комиссия Кировского муниципального района (с полномочиями  избирательной  комиссии муниципального образования </w:t>
      </w:r>
      <w:r w:rsidR="00124ADE">
        <w:rPr>
          <w:bCs/>
          <w:szCs w:val="28"/>
        </w:rPr>
        <w:t>«Кировск»</w:t>
      </w:r>
      <w:r w:rsidR="00D34C7F" w:rsidRPr="005D7A40">
        <w:rPr>
          <w:bCs/>
          <w:szCs w:val="28"/>
        </w:rPr>
        <w:t xml:space="preserve"> Кировского муниципального района Ленинградской области)</w:t>
      </w:r>
      <w:r w:rsidR="00D34C7F">
        <w:rPr>
          <w:bCs/>
          <w:szCs w:val="28"/>
        </w:rPr>
        <w:t xml:space="preserve"> </w:t>
      </w:r>
      <w:r w:rsidR="00D34C7F" w:rsidRPr="005D7A40">
        <w:rPr>
          <w:b/>
          <w:bCs/>
          <w:szCs w:val="28"/>
        </w:rPr>
        <w:t xml:space="preserve">постановляет: </w:t>
      </w:r>
    </w:p>
    <w:p w:rsidR="00221813" w:rsidRPr="00D34C7F" w:rsidRDefault="00221813" w:rsidP="0041148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>1. О</w:t>
      </w:r>
      <w:r w:rsidR="00124ADE">
        <w:rPr>
          <w:rFonts w:ascii="Times New Roman" w:eastAsia="Times New Roman" w:hAnsi="Times New Roman" w:cs="Times New Roman"/>
          <w:bCs/>
          <w:sz w:val="28"/>
          <w:szCs w:val="28"/>
        </w:rPr>
        <w:t>пределить, что на информационном стенде избирательного участка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4ADE">
        <w:rPr>
          <w:rFonts w:ascii="Times New Roman" w:eastAsia="Times New Roman" w:hAnsi="Times New Roman" w:cs="Times New Roman"/>
          <w:bCs/>
          <w:sz w:val="28"/>
          <w:szCs w:val="28"/>
        </w:rPr>
        <w:t>№566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размещаются материалы, выполненные крупным шрифтом для информирования избирателей, являющихся инвалидами по зрению, на </w:t>
      </w:r>
      <w:r w:rsidR="00124ADE">
        <w:rPr>
          <w:rFonts w:ascii="Times New Roman" w:hAnsi="Times New Roman" w:cs="Times New Roman"/>
          <w:bCs/>
          <w:sz w:val="28"/>
          <w:szCs w:val="28"/>
        </w:rPr>
        <w:t xml:space="preserve"> дополнительных</w:t>
      </w:r>
      <w:r w:rsidR="00D34C7F" w:rsidRPr="00D34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C7F" w:rsidRPr="00D34C7F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124ADE">
        <w:rPr>
          <w:rFonts w:ascii="Times New Roman" w:hAnsi="Times New Roman" w:cs="Times New Roman"/>
          <w:bCs/>
          <w:sz w:val="28"/>
          <w:szCs w:val="28"/>
        </w:rPr>
        <w:t xml:space="preserve"> депутата</w:t>
      </w:r>
      <w:r w:rsidR="00D34C7F" w:rsidRPr="00D34C7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муниципального образования </w:t>
      </w:r>
      <w:r w:rsidR="00124ADE">
        <w:rPr>
          <w:rFonts w:ascii="Times New Roman" w:hAnsi="Times New Roman" w:cs="Times New Roman"/>
          <w:bCs/>
          <w:sz w:val="28"/>
          <w:szCs w:val="28"/>
        </w:rPr>
        <w:t>«Кировск»</w:t>
      </w:r>
      <w:r w:rsidR="00D34C7F" w:rsidRPr="00D34C7F">
        <w:rPr>
          <w:rFonts w:ascii="Times New Roman" w:hAnsi="Times New Roman" w:cs="Times New Roman"/>
          <w:bCs/>
          <w:sz w:val="28"/>
          <w:szCs w:val="28"/>
        </w:rPr>
        <w:t xml:space="preserve"> Кировского муниципального рай</w:t>
      </w:r>
      <w:r w:rsidR="00124ADE">
        <w:rPr>
          <w:rFonts w:ascii="Times New Roman" w:hAnsi="Times New Roman" w:cs="Times New Roman"/>
          <w:bCs/>
          <w:sz w:val="28"/>
          <w:szCs w:val="28"/>
        </w:rPr>
        <w:t>она Ленинградской области</w:t>
      </w:r>
      <w:r w:rsidR="00411489">
        <w:rPr>
          <w:rFonts w:ascii="Times New Roman" w:hAnsi="Times New Roman" w:cs="Times New Roman"/>
          <w:bCs/>
          <w:sz w:val="28"/>
          <w:szCs w:val="28"/>
        </w:rPr>
        <w:t> </w:t>
      </w:r>
      <w:r w:rsidR="00124ADE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411489">
        <w:rPr>
          <w:rFonts w:ascii="Times New Roman" w:hAnsi="Times New Roman" w:cs="Times New Roman"/>
          <w:bCs/>
          <w:sz w:val="28"/>
          <w:szCs w:val="28"/>
        </w:rPr>
        <w:t> </w:t>
      </w:r>
      <w:r w:rsidR="00D34C7F" w:rsidRPr="00D34C7F">
        <w:rPr>
          <w:rFonts w:ascii="Times New Roman" w:hAnsi="Times New Roman" w:cs="Times New Roman"/>
          <w:bCs/>
          <w:sz w:val="28"/>
          <w:szCs w:val="28"/>
        </w:rPr>
        <w:t>созыва</w:t>
      </w:r>
      <w:r w:rsidR="00D34C7F">
        <w:rPr>
          <w:rFonts w:ascii="Times New Roman" w:hAnsi="Times New Roman" w:cs="Times New Roman"/>
          <w:bCs/>
          <w:sz w:val="28"/>
          <w:szCs w:val="28"/>
        </w:rPr>
        <w:t>.</w:t>
      </w:r>
      <w:r w:rsidR="00411489">
        <w:rPr>
          <w:rFonts w:ascii="Times New Roman" w:hAnsi="Times New Roman" w:cs="Times New Roman"/>
          <w:bCs/>
          <w:sz w:val="28"/>
          <w:szCs w:val="28"/>
        </w:rPr>
        <w:br/>
      </w:r>
      <w:r w:rsidR="0041148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>2. </w:t>
      </w:r>
      <w:proofErr w:type="gramStart"/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</w:t>
      </w:r>
      <w:r w:rsidR="00D34C7F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сайте территориальной избирательной комиссии </w:t>
      </w:r>
      <w:r w:rsidR="00D34C7F">
        <w:rPr>
          <w:rFonts w:ascii="Times New Roman" w:eastAsia="Times New Roman" w:hAnsi="Times New Roman" w:cs="Times New Roman"/>
          <w:bCs/>
          <w:sz w:val="28"/>
          <w:szCs w:val="28"/>
        </w:rPr>
        <w:t>Кировского муниципального района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011.iklenobl.ru.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21813" w:rsidRPr="00D34C7F" w:rsidRDefault="00D34C7F" w:rsidP="00221813">
      <w:pPr>
        <w:ind w:left="4248" w:right="-1" w:firstLine="128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34C7F" w:rsidRPr="00D34C7F" w:rsidRDefault="00D34C7F" w:rsidP="00D34C7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ТИК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124ADE">
        <w:rPr>
          <w:rFonts w:ascii="Times New Roman" w:eastAsia="Times New Roman" w:hAnsi="Times New Roman" w:cs="Times New Roman"/>
          <w:bCs/>
          <w:sz w:val="28"/>
          <w:szCs w:val="28"/>
        </w:rPr>
        <w:t>Л.В.Борзова</w:t>
      </w:r>
    </w:p>
    <w:p w:rsidR="00D34C7F" w:rsidRPr="00D34C7F" w:rsidRDefault="00D34C7F" w:rsidP="00D34C7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ТИК    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Ю.В. Тимофеева</w:t>
      </w:r>
    </w:p>
    <w:p w:rsidR="00221813" w:rsidRDefault="00221813" w:rsidP="00221813">
      <w:pPr>
        <w:jc w:val="right"/>
        <w:rPr>
          <w:sz w:val="28"/>
          <w:szCs w:val="28"/>
        </w:rPr>
      </w:pPr>
    </w:p>
    <w:sectPr w:rsidR="00221813" w:rsidSect="0064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813"/>
    <w:rsid w:val="00091406"/>
    <w:rsid w:val="001022FA"/>
    <w:rsid w:val="00124ADE"/>
    <w:rsid w:val="001A48E5"/>
    <w:rsid w:val="00221813"/>
    <w:rsid w:val="00286384"/>
    <w:rsid w:val="003A4534"/>
    <w:rsid w:val="00411489"/>
    <w:rsid w:val="00471BA7"/>
    <w:rsid w:val="00645423"/>
    <w:rsid w:val="00670653"/>
    <w:rsid w:val="00672470"/>
    <w:rsid w:val="007500CA"/>
    <w:rsid w:val="00874C23"/>
    <w:rsid w:val="00877FE0"/>
    <w:rsid w:val="008863A1"/>
    <w:rsid w:val="00907582"/>
    <w:rsid w:val="009233BF"/>
    <w:rsid w:val="00951EC9"/>
    <w:rsid w:val="009C5413"/>
    <w:rsid w:val="00AB7596"/>
    <w:rsid w:val="00B02A36"/>
    <w:rsid w:val="00B76977"/>
    <w:rsid w:val="00CC4422"/>
    <w:rsid w:val="00D14A95"/>
    <w:rsid w:val="00D34C7F"/>
    <w:rsid w:val="00DF3D20"/>
    <w:rsid w:val="00EA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23"/>
  </w:style>
  <w:style w:type="paragraph" w:styleId="1">
    <w:name w:val="heading 1"/>
    <w:basedOn w:val="a"/>
    <w:next w:val="a"/>
    <w:link w:val="10"/>
    <w:qFormat/>
    <w:rsid w:val="00D34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218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218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2218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22181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221813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2218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2181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34C7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2020-09-08T13:07:00Z</dcterms:created>
  <dcterms:modified xsi:type="dcterms:W3CDTF">2020-09-08T13:07:00Z</dcterms:modified>
</cp:coreProperties>
</file>