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22" w:rsidRPr="00781D22" w:rsidRDefault="00781D22" w:rsidP="00781D2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81D22">
        <w:rPr>
          <w:rFonts w:ascii="Times New Roman" w:hAnsi="Times New Roman"/>
          <w:b/>
          <w:sz w:val="28"/>
          <w:szCs w:val="28"/>
        </w:rPr>
        <w:t>ПОСТАНОВЛЕНИЕ</w:t>
      </w:r>
    </w:p>
    <w:p w:rsidR="00781D22" w:rsidRPr="00781D22" w:rsidRDefault="00781D22" w:rsidP="00781D2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81D22"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781D22" w:rsidRPr="00781D22" w:rsidRDefault="00781D22" w:rsidP="00781D2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81D22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781D22" w:rsidRPr="00781D22" w:rsidRDefault="00781D22" w:rsidP="00781D2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81D22" w:rsidRPr="00781D22" w:rsidRDefault="00781D22" w:rsidP="00781D2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81D22" w:rsidRPr="00781D22" w:rsidRDefault="007754C8" w:rsidP="00781D2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23 марта  2020</w:t>
      </w:r>
      <w:r w:rsidR="00781D22" w:rsidRPr="00781D22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</w:t>
      </w:r>
      <w:r w:rsidR="009C2C41">
        <w:rPr>
          <w:rFonts w:ascii="Times New Roman" w:hAnsi="Times New Roman"/>
          <w:sz w:val="28"/>
          <w:szCs w:val="28"/>
        </w:rPr>
        <w:t xml:space="preserve">№ </w:t>
      </w:r>
      <w:r w:rsidR="00EC41DB">
        <w:rPr>
          <w:rFonts w:ascii="Times New Roman" w:hAnsi="Times New Roman"/>
          <w:sz w:val="28"/>
          <w:szCs w:val="28"/>
        </w:rPr>
        <w:t>160/17</w:t>
      </w:r>
    </w:p>
    <w:p w:rsidR="00781D22" w:rsidRPr="00781D22" w:rsidRDefault="00781D22" w:rsidP="00781D22">
      <w:pPr>
        <w:pStyle w:val="a7"/>
        <w:jc w:val="both"/>
        <w:rPr>
          <w:bCs/>
          <w:sz w:val="28"/>
          <w:szCs w:val="28"/>
        </w:rPr>
      </w:pPr>
    </w:p>
    <w:p w:rsidR="007754C8" w:rsidRPr="00404022" w:rsidRDefault="00353A1C" w:rsidP="007754C8">
      <w:pPr>
        <w:jc w:val="center"/>
        <w:rPr>
          <w:b/>
          <w:strike/>
          <w:sz w:val="28"/>
          <w:szCs w:val="28"/>
        </w:rPr>
      </w:pPr>
      <w:r>
        <w:rPr>
          <w:b/>
          <w:sz w:val="28"/>
        </w:rPr>
        <w:t xml:space="preserve">О распределении средств федерального бюджета, выделенных </w:t>
      </w:r>
      <w:r w:rsidR="00781D22">
        <w:rPr>
          <w:b/>
          <w:sz w:val="28"/>
        </w:rPr>
        <w:t xml:space="preserve"> территориальной </w:t>
      </w:r>
      <w:r w:rsidR="00FF5C9C">
        <w:rPr>
          <w:b/>
          <w:sz w:val="28"/>
        </w:rPr>
        <w:t xml:space="preserve">избирательной </w:t>
      </w:r>
      <w:r>
        <w:rPr>
          <w:b/>
          <w:sz w:val="28"/>
        </w:rPr>
        <w:t xml:space="preserve">комиссии </w:t>
      </w:r>
      <w:r w:rsidR="00781D22">
        <w:rPr>
          <w:b/>
          <w:sz w:val="28"/>
        </w:rPr>
        <w:t>Кировского муниципального района</w:t>
      </w:r>
      <w:r>
        <w:rPr>
          <w:b/>
          <w:sz w:val="28"/>
        </w:rPr>
        <w:t xml:space="preserve"> на </w:t>
      </w:r>
      <w:r w:rsidR="007754C8">
        <w:rPr>
          <w:b/>
          <w:sz w:val="28"/>
          <w:szCs w:val="28"/>
        </w:rPr>
        <w:t>подготовку</w:t>
      </w:r>
      <w:r w:rsidR="007754C8" w:rsidRPr="00404022">
        <w:rPr>
          <w:b/>
          <w:sz w:val="28"/>
          <w:szCs w:val="28"/>
        </w:rPr>
        <w:t xml:space="preserve"> и </w:t>
      </w:r>
      <w:r w:rsidR="007754C8">
        <w:rPr>
          <w:b/>
          <w:sz w:val="28"/>
          <w:szCs w:val="28"/>
        </w:rPr>
        <w:t>проведение</w:t>
      </w:r>
      <w:r w:rsidR="007754C8" w:rsidRPr="00404022">
        <w:rPr>
          <w:b/>
          <w:sz w:val="28"/>
          <w:szCs w:val="28"/>
        </w:rPr>
        <w:t xml:space="preserve"> общероссийского голосования по вопросу одобрения изменений в Конституцию Российской Федерации</w:t>
      </w:r>
    </w:p>
    <w:p w:rsidR="00B9133B" w:rsidRDefault="00B9133B" w:rsidP="005F6BC9">
      <w:pPr>
        <w:jc w:val="center"/>
        <w:rPr>
          <w:b/>
          <w:sz w:val="28"/>
        </w:rPr>
      </w:pPr>
    </w:p>
    <w:p w:rsidR="00AE60F8" w:rsidRDefault="00AE60F8" w:rsidP="00AE60F8">
      <w:pPr>
        <w:pStyle w:val="ConsPlusNormal"/>
        <w:jc w:val="right"/>
      </w:pPr>
    </w:p>
    <w:p w:rsidR="00B1597B" w:rsidRPr="00B857C6" w:rsidRDefault="00781D22" w:rsidP="00B857C6">
      <w:pPr>
        <w:pStyle w:val="ConsPlusTitle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B857C6">
        <w:rPr>
          <w:rFonts w:ascii="Times New Roman" w:hAnsi="Times New Roman" w:cs="Times New Roman"/>
          <w:b w:val="0"/>
          <w:sz w:val="28"/>
        </w:rPr>
        <w:t xml:space="preserve">В соответствии с </w:t>
      </w:r>
      <w:r w:rsidR="00B857C6" w:rsidRPr="00B857C6">
        <w:rPr>
          <w:rFonts w:ascii="Times New Roman" w:hAnsi="Times New Roman" w:cs="Times New Roman"/>
          <w:b w:val="0"/>
          <w:sz w:val="28"/>
        </w:rPr>
        <w:t>постановлением</w:t>
      </w:r>
      <w:r w:rsidRPr="00B857C6">
        <w:rPr>
          <w:rFonts w:ascii="Times New Roman" w:hAnsi="Times New Roman" w:cs="Times New Roman"/>
          <w:b w:val="0"/>
          <w:sz w:val="28"/>
        </w:rPr>
        <w:t xml:space="preserve"> Центральной избирательной</w:t>
      </w:r>
      <w:r w:rsidR="00B857C6" w:rsidRPr="00B857C6">
        <w:rPr>
          <w:rFonts w:ascii="Times New Roman" w:hAnsi="Times New Roman" w:cs="Times New Roman"/>
          <w:b w:val="0"/>
          <w:sz w:val="28"/>
        </w:rPr>
        <w:t xml:space="preserve"> комиссии Российской Федерацииот 28 февраля 2020 года №240/1780</w:t>
      </w:r>
      <w:r w:rsidRPr="00B857C6">
        <w:rPr>
          <w:rFonts w:ascii="Times New Roman" w:hAnsi="Times New Roman" w:cs="Times New Roman"/>
          <w:b w:val="0"/>
          <w:sz w:val="28"/>
        </w:rPr>
        <w:t>-7</w:t>
      </w:r>
      <w:r w:rsidR="00B857C6" w:rsidRPr="00B857C6">
        <w:rPr>
          <w:rFonts w:ascii="Times New Roman" w:hAnsi="Times New Roman" w:cs="Times New Roman"/>
          <w:b w:val="0"/>
          <w:sz w:val="28"/>
        </w:rPr>
        <w:t xml:space="preserve"> «</w:t>
      </w:r>
      <w:r w:rsidR="00B857C6">
        <w:rPr>
          <w:rFonts w:ascii="Times New Roman" w:hAnsi="Times New Roman" w:cs="Times New Roman"/>
          <w:b w:val="0"/>
          <w:sz w:val="28"/>
        </w:rPr>
        <w:t xml:space="preserve">О </w:t>
      </w:r>
      <w:r w:rsidR="00B857C6" w:rsidRPr="00B857C6">
        <w:rPr>
          <w:rFonts w:ascii="Times New Roman" w:hAnsi="Times New Roman" w:cs="Times New Roman"/>
          <w:b w:val="0"/>
          <w:sz w:val="28"/>
        </w:rPr>
        <w:t>порядкефинансового обеспечения подготовки и проведенияобщероссийского голосования по вопросу одобрения</w:t>
      </w:r>
      <w:r w:rsidR="00B857C6">
        <w:rPr>
          <w:rFonts w:ascii="Times New Roman" w:hAnsi="Times New Roman" w:cs="Times New Roman"/>
          <w:b w:val="0"/>
          <w:sz w:val="28"/>
        </w:rPr>
        <w:t xml:space="preserve"> изменений в Конституцию Российской Ф</w:t>
      </w:r>
      <w:r w:rsidR="00B857C6" w:rsidRPr="00B857C6">
        <w:rPr>
          <w:rFonts w:ascii="Times New Roman" w:hAnsi="Times New Roman" w:cs="Times New Roman"/>
          <w:b w:val="0"/>
          <w:sz w:val="28"/>
        </w:rPr>
        <w:t>едерации</w:t>
      </w:r>
      <w:r w:rsidR="00B857C6">
        <w:rPr>
          <w:rFonts w:ascii="Times New Roman" w:hAnsi="Times New Roman" w:cs="Times New Roman"/>
          <w:b w:val="0"/>
          <w:sz w:val="28"/>
        </w:rPr>
        <w:t xml:space="preserve">», </w:t>
      </w:r>
      <w:r w:rsidRPr="00B857C6">
        <w:rPr>
          <w:rFonts w:ascii="Times New Roman" w:hAnsi="Times New Roman" w:cs="Times New Roman"/>
          <w:b w:val="0"/>
          <w:sz w:val="28"/>
        </w:rPr>
        <w:t xml:space="preserve">постановлением Избирательной </w:t>
      </w:r>
      <w:r w:rsidR="00FF5C9C" w:rsidRPr="00B857C6">
        <w:rPr>
          <w:rFonts w:ascii="Times New Roman" w:hAnsi="Times New Roman" w:cs="Times New Roman"/>
          <w:b w:val="0"/>
          <w:sz w:val="28"/>
        </w:rPr>
        <w:t xml:space="preserve">комиссии Ленинградской области </w:t>
      </w:r>
      <w:r w:rsidR="000771A5" w:rsidRPr="00B857C6">
        <w:rPr>
          <w:rFonts w:ascii="Times New Roman" w:hAnsi="Times New Roman" w:cs="Times New Roman"/>
          <w:b w:val="0"/>
          <w:sz w:val="28"/>
        </w:rPr>
        <w:t>от 18.03. 2020</w:t>
      </w:r>
      <w:r w:rsidR="00A13A7D" w:rsidRPr="00B857C6">
        <w:rPr>
          <w:rFonts w:ascii="Times New Roman" w:hAnsi="Times New Roman" w:cs="Times New Roman"/>
          <w:b w:val="0"/>
          <w:sz w:val="28"/>
        </w:rPr>
        <w:t xml:space="preserve"> года</w:t>
      </w:r>
      <w:r w:rsidR="00397DCE" w:rsidRPr="00B857C6">
        <w:rPr>
          <w:rFonts w:ascii="Times New Roman" w:hAnsi="Times New Roman" w:cs="Times New Roman"/>
          <w:b w:val="0"/>
          <w:sz w:val="28"/>
        </w:rPr>
        <w:t xml:space="preserve"> №69/540</w:t>
      </w:r>
      <w:r w:rsidRPr="00B857C6">
        <w:rPr>
          <w:rFonts w:ascii="Times New Roman" w:hAnsi="Times New Roman" w:cs="Times New Roman"/>
          <w:b w:val="0"/>
          <w:sz w:val="28"/>
        </w:rPr>
        <w:t xml:space="preserve"> «О распределении средств федерального бюджета, выделенных Избирательной комиссии Ленинградской области </w:t>
      </w:r>
      <w:r w:rsidR="00870E54">
        <w:rPr>
          <w:rFonts w:ascii="Times New Roman" w:hAnsi="Times New Roman" w:cs="Times New Roman"/>
          <w:b w:val="0"/>
          <w:sz w:val="28"/>
        </w:rPr>
        <w:t>на</w:t>
      </w:r>
      <w:r w:rsidR="002B1D9F" w:rsidRPr="00B857C6">
        <w:rPr>
          <w:rFonts w:ascii="Times New Roman" w:hAnsi="Times New Roman" w:cs="Times New Roman"/>
          <w:b w:val="0"/>
          <w:sz w:val="28"/>
        </w:rPr>
        <w:t xml:space="preserve"> подготовку и проведение общероссийского голосования по вопросу одобрения</w:t>
      </w:r>
      <w:proofErr w:type="gramEnd"/>
      <w:r w:rsidR="002B1D9F" w:rsidRPr="00B857C6">
        <w:rPr>
          <w:rFonts w:ascii="Times New Roman" w:hAnsi="Times New Roman" w:cs="Times New Roman"/>
          <w:b w:val="0"/>
          <w:sz w:val="28"/>
        </w:rPr>
        <w:t xml:space="preserve"> изменений в Конституцию Российской Федерации</w:t>
      </w:r>
      <w:r w:rsidRPr="00B857C6">
        <w:rPr>
          <w:rFonts w:ascii="Times New Roman" w:hAnsi="Times New Roman" w:cs="Times New Roman"/>
          <w:b w:val="0"/>
          <w:sz w:val="28"/>
        </w:rPr>
        <w:t>»</w:t>
      </w:r>
      <w:r w:rsidR="005F6BC9" w:rsidRPr="00B857C6">
        <w:rPr>
          <w:rFonts w:ascii="Times New Roman" w:hAnsi="Times New Roman" w:cs="Times New Roman"/>
          <w:b w:val="0"/>
          <w:sz w:val="28"/>
        </w:rPr>
        <w:t>,</w:t>
      </w:r>
      <w:r w:rsidRPr="00B857C6">
        <w:rPr>
          <w:rFonts w:ascii="Times New Roman" w:hAnsi="Times New Roman" w:cs="Times New Roman"/>
          <w:b w:val="0"/>
          <w:sz w:val="28"/>
        </w:rPr>
        <w:t xml:space="preserve"> территориальная избирательная комиссия Кировского муниципального района </w:t>
      </w:r>
      <w:r w:rsidRPr="00B857C6">
        <w:rPr>
          <w:rFonts w:ascii="Times New Roman" w:hAnsi="Times New Roman" w:cs="Times New Roman"/>
          <w:sz w:val="28"/>
        </w:rPr>
        <w:t xml:space="preserve">постановляет: </w:t>
      </w:r>
    </w:p>
    <w:p w:rsidR="007E2583" w:rsidRPr="00EC41DB" w:rsidRDefault="001B0DB0" w:rsidP="002B1D9F">
      <w:pPr>
        <w:ind w:firstLine="708"/>
        <w:jc w:val="both"/>
        <w:rPr>
          <w:sz w:val="28"/>
          <w:szCs w:val="28"/>
        </w:rPr>
      </w:pPr>
      <w:r>
        <w:rPr>
          <w:sz w:val="28"/>
        </w:rPr>
        <w:t>1</w:t>
      </w:r>
      <w:r w:rsidR="007E2583">
        <w:rPr>
          <w:sz w:val="28"/>
        </w:rPr>
        <w:t>.</w:t>
      </w:r>
      <w:r w:rsidR="005F6BC9">
        <w:rPr>
          <w:sz w:val="28"/>
          <w:szCs w:val="28"/>
        </w:rPr>
        <w:t>Утвердить распределение</w:t>
      </w:r>
      <w:r w:rsidR="00781D22" w:rsidRPr="00C5655D">
        <w:rPr>
          <w:sz w:val="28"/>
          <w:szCs w:val="28"/>
        </w:rPr>
        <w:t xml:space="preserve"> средств </w:t>
      </w:r>
      <w:r w:rsidR="005F6BC9">
        <w:rPr>
          <w:sz w:val="28"/>
          <w:szCs w:val="28"/>
        </w:rPr>
        <w:t>федерального бюджета, выделенных</w:t>
      </w:r>
      <w:r w:rsidR="00781D22" w:rsidRPr="00C5655D">
        <w:rPr>
          <w:sz w:val="28"/>
          <w:szCs w:val="28"/>
        </w:rPr>
        <w:t xml:space="preserve"> территориальной избирательной комиссии Кировского муниципального района    Избирательной комиссией Ленинградской области, </w:t>
      </w:r>
      <w:r w:rsidR="00D21383" w:rsidRPr="00C5655D">
        <w:rPr>
          <w:sz w:val="28"/>
          <w:szCs w:val="28"/>
        </w:rPr>
        <w:t xml:space="preserve">на </w:t>
      </w:r>
      <w:r w:rsidR="00C5655D" w:rsidRPr="00C5655D">
        <w:rPr>
          <w:sz w:val="28"/>
          <w:szCs w:val="28"/>
        </w:rPr>
        <w:t xml:space="preserve">исполнение полномочий территориальной избирательной комиссии Кировского муниципального района в период </w:t>
      </w:r>
      <w:r w:rsidR="002B1D9F" w:rsidRPr="00EC41DB">
        <w:rPr>
          <w:sz w:val="28"/>
          <w:szCs w:val="28"/>
        </w:rPr>
        <w:t xml:space="preserve">подготовки и проведения общероссийского голосования по вопросу одобрения изменений в Конституцию Российской Федерации </w:t>
      </w:r>
      <w:r w:rsidR="00A374DB" w:rsidRPr="00EC41DB">
        <w:rPr>
          <w:sz w:val="28"/>
          <w:szCs w:val="28"/>
        </w:rPr>
        <w:t xml:space="preserve">согласно </w:t>
      </w:r>
      <w:r w:rsidR="002B1D9F" w:rsidRPr="00EC41DB">
        <w:rPr>
          <w:sz w:val="28"/>
          <w:szCs w:val="28"/>
        </w:rPr>
        <w:t xml:space="preserve">  п</w:t>
      </w:r>
      <w:r w:rsidR="00A374DB" w:rsidRPr="00EC41DB">
        <w:rPr>
          <w:sz w:val="28"/>
          <w:szCs w:val="28"/>
        </w:rPr>
        <w:t>риложени</w:t>
      </w:r>
      <w:r w:rsidR="004A7590" w:rsidRPr="00EC41DB">
        <w:rPr>
          <w:sz w:val="28"/>
          <w:szCs w:val="28"/>
        </w:rPr>
        <w:t>ю</w:t>
      </w:r>
      <w:r w:rsidR="00D21383" w:rsidRPr="00EC41DB">
        <w:rPr>
          <w:sz w:val="28"/>
          <w:szCs w:val="28"/>
        </w:rPr>
        <w:t xml:space="preserve"> 1</w:t>
      </w:r>
      <w:r w:rsidR="00781D22" w:rsidRPr="00EC41DB">
        <w:rPr>
          <w:sz w:val="28"/>
          <w:szCs w:val="28"/>
        </w:rPr>
        <w:t>.</w:t>
      </w:r>
    </w:p>
    <w:p w:rsidR="00D21383" w:rsidRPr="00EC41DB" w:rsidRDefault="00D21383" w:rsidP="000771A5">
      <w:pPr>
        <w:ind w:firstLine="708"/>
        <w:jc w:val="both"/>
        <w:rPr>
          <w:sz w:val="28"/>
        </w:rPr>
      </w:pPr>
      <w:r>
        <w:rPr>
          <w:sz w:val="28"/>
        </w:rPr>
        <w:t>2. Утвердить распределение средств федерального бюджета</w:t>
      </w:r>
      <w:proofErr w:type="gramStart"/>
      <w:r w:rsidR="00A35BC7">
        <w:rPr>
          <w:sz w:val="28"/>
        </w:rPr>
        <w:t>,</w:t>
      </w:r>
      <w:r w:rsidR="005F6BC9">
        <w:rPr>
          <w:sz w:val="28"/>
          <w:szCs w:val="28"/>
        </w:rPr>
        <w:t>в</w:t>
      </w:r>
      <w:proofErr w:type="gramEnd"/>
      <w:r w:rsidR="005F6BC9">
        <w:rPr>
          <w:sz w:val="28"/>
          <w:szCs w:val="28"/>
        </w:rPr>
        <w:t>ыделенных</w:t>
      </w:r>
      <w:r w:rsidR="00A35BC7" w:rsidRPr="00C5655D">
        <w:rPr>
          <w:sz w:val="28"/>
          <w:szCs w:val="28"/>
        </w:rPr>
        <w:t xml:space="preserve"> территориальной избирательной комиссии Кировского муниципального района    Избирательной комиссией Ленинградской области,</w:t>
      </w:r>
      <w:bookmarkStart w:id="0" w:name="_GoBack"/>
      <w:r w:rsidR="002B1D9F" w:rsidRPr="00EC41DB">
        <w:rPr>
          <w:sz w:val="28"/>
        </w:rPr>
        <w:t>на</w:t>
      </w:r>
      <w:r w:rsidR="002B1D9F" w:rsidRPr="00EC41DB">
        <w:rPr>
          <w:sz w:val="28"/>
          <w:szCs w:val="28"/>
        </w:rPr>
        <w:t xml:space="preserve">подготовку и проведение общероссийского голосования по вопросу одобрения изменений в Конституцию Российской Федерации </w:t>
      </w:r>
      <w:r w:rsidR="00F3547E" w:rsidRPr="00EC41DB">
        <w:rPr>
          <w:sz w:val="28"/>
          <w:szCs w:val="28"/>
        </w:rPr>
        <w:t xml:space="preserve">для нижестоящих избирательных комиссий </w:t>
      </w:r>
      <w:r w:rsidR="007E1A6C" w:rsidRPr="00EC41DB">
        <w:rPr>
          <w:sz w:val="28"/>
        </w:rPr>
        <w:t>согласно приложению 2.</w:t>
      </w:r>
    </w:p>
    <w:bookmarkEnd w:id="0"/>
    <w:p w:rsidR="00B1597B" w:rsidRDefault="00975784" w:rsidP="002F10E5">
      <w:pPr>
        <w:ind w:firstLine="708"/>
        <w:jc w:val="both"/>
        <w:rPr>
          <w:sz w:val="28"/>
        </w:rPr>
      </w:pPr>
      <w:r>
        <w:rPr>
          <w:sz w:val="28"/>
        </w:rPr>
        <w:t xml:space="preserve">3. Опубликовать настоящее постановление на </w:t>
      </w:r>
      <w:r w:rsidR="002B1D9F">
        <w:rPr>
          <w:sz w:val="28"/>
        </w:rPr>
        <w:t>сайте</w:t>
      </w:r>
      <w:r>
        <w:rPr>
          <w:sz w:val="28"/>
        </w:rPr>
        <w:t xml:space="preserve"> территориальной избирательной комиссии К</w:t>
      </w:r>
      <w:r w:rsidR="002B1D9F">
        <w:rPr>
          <w:sz w:val="28"/>
        </w:rPr>
        <w:t>ировского муниципального района.</w:t>
      </w:r>
    </w:p>
    <w:p w:rsidR="00B1597B" w:rsidRDefault="00B1597B" w:rsidP="002F10E5">
      <w:pPr>
        <w:ind w:firstLine="708"/>
        <w:jc w:val="both"/>
        <w:rPr>
          <w:sz w:val="28"/>
        </w:rPr>
      </w:pPr>
    </w:p>
    <w:p w:rsidR="00C05B47" w:rsidRDefault="00611E0D" w:rsidP="00611E0D">
      <w:pPr>
        <w:pStyle w:val="30"/>
        <w:ind w:left="0"/>
        <w:jc w:val="both"/>
        <w:rPr>
          <w:bCs/>
          <w:sz w:val="28"/>
          <w:szCs w:val="28"/>
        </w:rPr>
      </w:pPr>
      <w:r w:rsidRPr="009168D0">
        <w:rPr>
          <w:bCs/>
          <w:sz w:val="28"/>
          <w:szCs w:val="28"/>
        </w:rPr>
        <w:t xml:space="preserve">Председатель ТИК                                                                         </w:t>
      </w:r>
      <w:r w:rsidR="002B1D9F">
        <w:rPr>
          <w:bCs/>
          <w:sz w:val="28"/>
          <w:szCs w:val="28"/>
        </w:rPr>
        <w:t>Л.В. Борзова</w:t>
      </w:r>
    </w:p>
    <w:p w:rsidR="005F6BC9" w:rsidRDefault="005F6BC9" w:rsidP="00611E0D">
      <w:pPr>
        <w:pStyle w:val="30"/>
        <w:ind w:left="0"/>
        <w:jc w:val="both"/>
        <w:rPr>
          <w:bCs/>
          <w:sz w:val="28"/>
          <w:szCs w:val="28"/>
        </w:rPr>
      </w:pPr>
    </w:p>
    <w:p w:rsidR="00611E0D" w:rsidRPr="009168D0" w:rsidRDefault="00611E0D" w:rsidP="00611E0D">
      <w:pPr>
        <w:pStyle w:val="3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</w:t>
      </w:r>
      <w:r w:rsidRPr="009168D0">
        <w:rPr>
          <w:bCs/>
          <w:sz w:val="28"/>
          <w:szCs w:val="28"/>
        </w:rPr>
        <w:t xml:space="preserve">ТИК                                                   </w:t>
      </w:r>
      <w:r>
        <w:rPr>
          <w:bCs/>
          <w:sz w:val="28"/>
          <w:szCs w:val="28"/>
        </w:rPr>
        <w:t>Ю.В.Тимофеева</w:t>
      </w:r>
    </w:p>
    <w:sectPr w:rsidR="00611E0D" w:rsidRPr="009168D0" w:rsidSect="00B9133B">
      <w:pgSz w:w="11906" w:h="16838"/>
      <w:pgMar w:top="899" w:right="74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CA4BA1"/>
    <w:rsid w:val="0003681B"/>
    <w:rsid w:val="00073673"/>
    <w:rsid w:val="000771A5"/>
    <w:rsid w:val="0009441E"/>
    <w:rsid w:val="000C033B"/>
    <w:rsid w:val="000D74B5"/>
    <w:rsid w:val="000E53D7"/>
    <w:rsid w:val="000F3706"/>
    <w:rsid w:val="00105958"/>
    <w:rsid w:val="001345F9"/>
    <w:rsid w:val="001B0DB0"/>
    <w:rsid w:val="001C602C"/>
    <w:rsid w:val="00287854"/>
    <w:rsid w:val="002A02EC"/>
    <w:rsid w:val="002B1D9F"/>
    <w:rsid w:val="002D7CBE"/>
    <w:rsid w:val="002E39CF"/>
    <w:rsid w:val="002F10E5"/>
    <w:rsid w:val="00314DBD"/>
    <w:rsid w:val="00346EA6"/>
    <w:rsid w:val="00347DF5"/>
    <w:rsid w:val="00353A1C"/>
    <w:rsid w:val="00392D51"/>
    <w:rsid w:val="00397DCE"/>
    <w:rsid w:val="003E446E"/>
    <w:rsid w:val="003E7F2F"/>
    <w:rsid w:val="004254C5"/>
    <w:rsid w:val="004A7590"/>
    <w:rsid w:val="004F7D16"/>
    <w:rsid w:val="00511C8B"/>
    <w:rsid w:val="0055579D"/>
    <w:rsid w:val="005E74C8"/>
    <w:rsid w:val="005F6BC9"/>
    <w:rsid w:val="006012AE"/>
    <w:rsid w:val="00611E0D"/>
    <w:rsid w:val="00634EAE"/>
    <w:rsid w:val="006530C2"/>
    <w:rsid w:val="006544CC"/>
    <w:rsid w:val="00654BA7"/>
    <w:rsid w:val="0067087A"/>
    <w:rsid w:val="006A59B0"/>
    <w:rsid w:val="006B2AAC"/>
    <w:rsid w:val="006C29FA"/>
    <w:rsid w:val="006D37EC"/>
    <w:rsid w:val="00716ED3"/>
    <w:rsid w:val="007754C8"/>
    <w:rsid w:val="00781D22"/>
    <w:rsid w:val="00792207"/>
    <w:rsid w:val="007C32D6"/>
    <w:rsid w:val="007C36A6"/>
    <w:rsid w:val="007E1A6C"/>
    <w:rsid w:val="007E2583"/>
    <w:rsid w:val="00821F73"/>
    <w:rsid w:val="00827844"/>
    <w:rsid w:val="0086270E"/>
    <w:rsid w:val="00870E54"/>
    <w:rsid w:val="008B3965"/>
    <w:rsid w:val="008C1543"/>
    <w:rsid w:val="008F15CB"/>
    <w:rsid w:val="00975784"/>
    <w:rsid w:val="009B2F04"/>
    <w:rsid w:val="009B33BF"/>
    <w:rsid w:val="009C2C41"/>
    <w:rsid w:val="00A13A7D"/>
    <w:rsid w:val="00A35BC7"/>
    <w:rsid w:val="00A374DB"/>
    <w:rsid w:val="00A558DF"/>
    <w:rsid w:val="00A613F1"/>
    <w:rsid w:val="00A84426"/>
    <w:rsid w:val="00AA6250"/>
    <w:rsid w:val="00AE60F8"/>
    <w:rsid w:val="00AE7B30"/>
    <w:rsid w:val="00B104F2"/>
    <w:rsid w:val="00B1597B"/>
    <w:rsid w:val="00B171FF"/>
    <w:rsid w:val="00B857C6"/>
    <w:rsid w:val="00B9133B"/>
    <w:rsid w:val="00C05B47"/>
    <w:rsid w:val="00C15018"/>
    <w:rsid w:val="00C21A76"/>
    <w:rsid w:val="00C5655D"/>
    <w:rsid w:val="00CA4BA1"/>
    <w:rsid w:val="00CC56B0"/>
    <w:rsid w:val="00CE4AC9"/>
    <w:rsid w:val="00D21383"/>
    <w:rsid w:val="00D316E3"/>
    <w:rsid w:val="00D95858"/>
    <w:rsid w:val="00D95E37"/>
    <w:rsid w:val="00D96501"/>
    <w:rsid w:val="00DD7E0B"/>
    <w:rsid w:val="00E069EA"/>
    <w:rsid w:val="00E12501"/>
    <w:rsid w:val="00E234EB"/>
    <w:rsid w:val="00E5396C"/>
    <w:rsid w:val="00E647C9"/>
    <w:rsid w:val="00EB0759"/>
    <w:rsid w:val="00EB3BCC"/>
    <w:rsid w:val="00EC41DB"/>
    <w:rsid w:val="00ED0250"/>
    <w:rsid w:val="00F3547E"/>
    <w:rsid w:val="00F55C58"/>
    <w:rsid w:val="00FC29BE"/>
    <w:rsid w:val="00FF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A1"/>
  </w:style>
  <w:style w:type="paragraph" w:styleId="1">
    <w:name w:val="heading 1"/>
    <w:basedOn w:val="a"/>
    <w:next w:val="a"/>
    <w:qFormat/>
    <w:rsid w:val="00CA4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A4BA1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CA4BA1"/>
    <w:pPr>
      <w:shd w:val="clear" w:color="auto" w:fill="000080"/>
    </w:pPr>
    <w:rPr>
      <w:rFonts w:ascii="Tahoma" w:hAnsi="Tahoma" w:cs="Tahoma"/>
    </w:rPr>
  </w:style>
  <w:style w:type="paragraph" w:styleId="a5">
    <w:name w:val="header"/>
    <w:basedOn w:val="a"/>
    <w:rsid w:val="00CA4BA1"/>
    <w:pPr>
      <w:tabs>
        <w:tab w:val="center" w:pos="4536"/>
        <w:tab w:val="right" w:pos="9072"/>
      </w:tabs>
    </w:pPr>
    <w:rPr>
      <w:sz w:val="24"/>
    </w:rPr>
  </w:style>
  <w:style w:type="paragraph" w:styleId="a6">
    <w:name w:val="Balloon Text"/>
    <w:basedOn w:val="a"/>
    <w:semiHidden/>
    <w:rsid w:val="0067087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81D22"/>
    <w:rPr>
      <w:rFonts w:ascii="Calibri" w:hAnsi="Calibri"/>
      <w:sz w:val="22"/>
      <w:szCs w:val="22"/>
    </w:rPr>
  </w:style>
  <w:style w:type="paragraph" w:styleId="30">
    <w:name w:val="Body Text Indent 3"/>
    <w:basedOn w:val="a"/>
    <w:link w:val="31"/>
    <w:rsid w:val="00611E0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611E0D"/>
    <w:rPr>
      <w:sz w:val="16"/>
      <w:szCs w:val="16"/>
    </w:rPr>
  </w:style>
  <w:style w:type="paragraph" w:styleId="a8">
    <w:name w:val="Body Text Indent"/>
    <w:basedOn w:val="a"/>
    <w:link w:val="a9"/>
    <w:rsid w:val="00611E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11E0D"/>
  </w:style>
  <w:style w:type="paragraph" w:customStyle="1" w:styleId="ConsPlusNormal">
    <w:name w:val="ConsPlusNormal"/>
    <w:rsid w:val="00AE60F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7E1A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857C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 Windows</cp:lastModifiedBy>
  <cp:revision>2</cp:revision>
  <cp:lastPrinted>2018-01-19T13:15:00Z</cp:lastPrinted>
  <dcterms:created xsi:type="dcterms:W3CDTF">2020-03-25T14:09:00Z</dcterms:created>
  <dcterms:modified xsi:type="dcterms:W3CDTF">2020-03-25T14:09:00Z</dcterms:modified>
</cp:coreProperties>
</file>