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</w:t>
      </w:r>
      <w:r w:rsidR="00D9235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D92357">
        <w:rPr>
          <w:rFonts w:eastAsiaTheme="minorEastAsia"/>
          <w:b w:val="0"/>
          <w:bCs w:val="0"/>
          <w:caps w:val="0"/>
          <w:szCs w:val="28"/>
        </w:rPr>
        <w:t>1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FB0BBD">
        <w:rPr>
          <w:rFonts w:ascii="Times New Roman" w:hAnsi="Times New Roman" w:cs="Times New Roman"/>
          <w:b/>
          <w:sz w:val="28"/>
          <w:szCs w:val="28"/>
        </w:rPr>
        <w:t>Кураповой Марины Александровны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FB0BBD">
        <w:rPr>
          <w:rFonts w:ascii="Times New Roman" w:hAnsi="Times New Roman" w:cs="Times New Roman"/>
          <w:b/>
          <w:sz w:val="28"/>
          <w:szCs w:val="28"/>
        </w:rPr>
        <w:t>91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FB0BBD">
        <w:rPr>
          <w:rFonts w:ascii="Times New Roman" w:hAnsi="Times New Roman" w:cs="Times New Roman"/>
          <w:b/>
          <w:sz w:val="28"/>
          <w:szCs w:val="28"/>
        </w:rPr>
        <w:t>Курапову Марину Александровну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FB0BBD">
        <w:rPr>
          <w:rFonts w:ascii="Times New Roman" w:hAnsi="Times New Roman" w:cs="Times New Roman"/>
          <w:sz w:val="28"/>
          <w:szCs w:val="28"/>
        </w:rPr>
        <w:t>91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25EA2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87867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B4F7B"/>
    <w:rsid w:val="00BD5693"/>
    <w:rsid w:val="00BE7EF7"/>
    <w:rsid w:val="00C01052"/>
    <w:rsid w:val="00C15EFE"/>
    <w:rsid w:val="00C23E77"/>
    <w:rsid w:val="00C24AC9"/>
    <w:rsid w:val="00C26098"/>
    <w:rsid w:val="00C35A09"/>
    <w:rsid w:val="00C35A48"/>
    <w:rsid w:val="00C36D24"/>
    <w:rsid w:val="00C5744F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92357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621B2"/>
    <w:rsid w:val="00F73203"/>
    <w:rsid w:val="00F94E5D"/>
    <w:rsid w:val="00FA0EC7"/>
    <w:rsid w:val="00FA3E44"/>
    <w:rsid w:val="00FA4650"/>
    <w:rsid w:val="00FB0BBD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2020-03-25T14:00:00Z</dcterms:created>
  <dcterms:modified xsi:type="dcterms:W3CDTF">2020-03-25T14:00:00Z</dcterms:modified>
</cp:coreProperties>
</file>