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60" w:rsidRDefault="002A6560" w:rsidP="005131E5">
      <w:pPr>
        <w:pStyle w:val="af"/>
        <w:ind w:left="709" w:right="-852"/>
        <w:rPr>
          <w:szCs w:val="28"/>
        </w:rPr>
      </w:pPr>
    </w:p>
    <w:p w:rsidR="00AB7FDC" w:rsidRPr="005131E5" w:rsidRDefault="00AB7FDC" w:rsidP="005131E5">
      <w:pPr>
        <w:pStyle w:val="af"/>
        <w:ind w:left="709" w:right="-852"/>
        <w:rPr>
          <w:szCs w:val="28"/>
        </w:rPr>
      </w:pPr>
      <w:r w:rsidRPr="005131E5">
        <w:rPr>
          <w:szCs w:val="28"/>
        </w:rPr>
        <w:t>ПОСТАНОВЛЕНИЕ</w:t>
      </w:r>
    </w:p>
    <w:p w:rsidR="00AB7FDC" w:rsidRPr="005131E5" w:rsidRDefault="00AB7FDC" w:rsidP="005131E5">
      <w:pPr>
        <w:pStyle w:val="a7"/>
        <w:ind w:left="709" w:right="-852"/>
        <w:jc w:val="center"/>
        <w:rPr>
          <w:caps/>
          <w:szCs w:val="28"/>
        </w:rPr>
      </w:pPr>
      <w:r w:rsidRPr="005131E5">
        <w:rPr>
          <w:caps/>
          <w:szCs w:val="28"/>
        </w:rPr>
        <w:t>территориальной избирательной комиссии</w:t>
      </w:r>
    </w:p>
    <w:p w:rsidR="00AB7FDC" w:rsidRPr="005131E5" w:rsidRDefault="00AB7FDC" w:rsidP="005131E5">
      <w:pPr>
        <w:pStyle w:val="21"/>
        <w:ind w:left="709" w:right="-852"/>
        <w:rPr>
          <w:bCs w:val="0"/>
          <w:caps/>
          <w:szCs w:val="28"/>
        </w:rPr>
      </w:pPr>
      <w:r w:rsidRPr="005131E5">
        <w:rPr>
          <w:bCs w:val="0"/>
          <w:caps/>
          <w:szCs w:val="28"/>
        </w:rPr>
        <w:t>КИРОВСКОГО МУНИЦИПАЛЬНОГО РАЙОНА</w:t>
      </w:r>
    </w:p>
    <w:p w:rsidR="000A4F98" w:rsidRPr="005131E5" w:rsidRDefault="00491732" w:rsidP="005131E5">
      <w:pPr>
        <w:pStyle w:val="af3"/>
        <w:ind w:left="709" w:right="-852"/>
        <w:jc w:val="center"/>
        <w:rPr>
          <w:rFonts w:ascii="Times New Roman" w:hAnsi="Times New Roman"/>
          <w:sz w:val="20"/>
          <w:szCs w:val="20"/>
        </w:rPr>
      </w:pPr>
      <w:r w:rsidRPr="005131E5">
        <w:rPr>
          <w:rFonts w:ascii="Times New Roman" w:hAnsi="Times New Roman"/>
          <w:sz w:val="20"/>
          <w:szCs w:val="20"/>
        </w:rPr>
        <w:t>(с полномочиями избирательных комиссий муниципальных образований</w:t>
      </w:r>
    </w:p>
    <w:p w:rsidR="008F245B" w:rsidRPr="005131E5" w:rsidRDefault="000A4F98" w:rsidP="005131E5">
      <w:pPr>
        <w:pStyle w:val="af3"/>
        <w:ind w:left="709" w:right="-852"/>
        <w:jc w:val="center"/>
        <w:rPr>
          <w:rFonts w:ascii="Times New Roman" w:hAnsi="Times New Roman"/>
          <w:sz w:val="20"/>
          <w:szCs w:val="20"/>
        </w:rPr>
      </w:pPr>
      <w:r w:rsidRPr="005131E5">
        <w:rPr>
          <w:rFonts w:ascii="Times New Roman" w:hAnsi="Times New Roman"/>
          <w:sz w:val="20"/>
          <w:szCs w:val="20"/>
        </w:rPr>
        <w:t>Кировского муниципального района Ленинградской области</w:t>
      </w:r>
      <w:r w:rsidR="008F245B" w:rsidRPr="005131E5">
        <w:rPr>
          <w:rFonts w:ascii="Times New Roman" w:hAnsi="Times New Roman"/>
          <w:sz w:val="20"/>
          <w:szCs w:val="20"/>
        </w:rPr>
        <w:t>)</w:t>
      </w:r>
    </w:p>
    <w:p w:rsidR="008F245B" w:rsidRDefault="008F245B" w:rsidP="005131E5">
      <w:pPr>
        <w:ind w:left="709" w:right="-852"/>
        <w:rPr>
          <w:bCs/>
          <w:sz w:val="28"/>
        </w:rPr>
      </w:pPr>
    </w:p>
    <w:p w:rsidR="00AB7FDC" w:rsidRDefault="007018A0" w:rsidP="005131E5">
      <w:pPr>
        <w:ind w:left="709" w:right="-852"/>
        <w:rPr>
          <w:b/>
          <w:bCs/>
          <w:sz w:val="28"/>
        </w:rPr>
      </w:pPr>
      <w:r>
        <w:rPr>
          <w:bCs/>
          <w:sz w:val="27"/>
          <w:szCs w:val="27"/>
        </w:rPr>
        <w:t>30 июля 2020</w:t>
      </w:r>
      <w:r w:rsidR="00AB7FDC" w:rsidRPr="00F11EC1">
        <w:rPr>
          <w:bCs/>
          <w:sz w:val="27"/>
          <w:szCs w:val="27"/>
        </w:rPr>
        <w:t xml:space="preserve"> года                                                                            </w:t>
      </w:r>
      <w:r w:rsidR="007422C3">
        <w:rPr>
          <w:bCs/>
          <w:sz w:val="27"/>
          <w:szCs w:val="27"/>
        </w:rPr>
        <w:t xml:space="preserve">            </w:t>
      </w:r>
      <w:r w:rsidR="005131E5">
        <w:rPr>
          <w:bCs/>
          <w:sz w:val="27"/>
          <w:szCs w:val="27"/>
        </w:rPr>
        <w:t xml:space="preserve">    </w:t>
      </w:r>
      <w:r w:rsidR="007422C3">
        <w:rPr>
          <w:bCs/>
          <w:sz w:val="27"/>
          <w:szCs w:val="27"/>
        </w:rPr>
        <w:t xml:space="preserve">  </w:t>
      </w:r>
      <w:r w:rsidR="00AB7FDC" w:rsidRPr="00F11EC1">
        <w:rPr>
          <w:bCs/>
          <w:sz w:val="27"/>
          <w:szCs w:val="27"/>
        </w:rPr>
        <w:t xml:space="preserve">  </w:t>
      </w:r>
      <w:r w:rsidR="005857AB">
        <w:rPr>
          <w:bCs/>
          <w:sz w:val="27"/>
          <w:szCs w:val="27"/>
        </w:rPr>
        <w:t>№</w:t>
      </w:r>
      <w:r w:rsidR="00B220A7">
        <w:rPr>
          <w:bCs/>
          <w:sz w:val="27"/>
          <w:szCs w:val="27"/>
        </w:rPr>
        <w:t>178/4</w:t>
      </w:r>
    </w:p>
    <w:p w:rsidR="004D7D5C" w:rsidRDefault="004D7D5C" w:rsidP="005131E5">
      <w:pPr>
        <w:ind w:left="709" w:right="-852"/>
        <w:jc w:val="center"/>
        <w:rPr>
          <w:b/>
          <w:bCs/>
          <w:sz w:val="28"/>
        </w:rPr>
      </w:pPr>
    </w:p>
    <w:p w:rsidR="0027682D" w:rsidRPr="005131E5" w:rsidRDefault="007018A0" w:rsidP="005131E5">
      <w:pPr>
        <w:pStyle w:val="a7"/>
        <w:ind w:left="709" w:right="-852"/>
        <w:jc w:val="center"/>
        <w:rPr>
          <w:b w:val="0"/>
          <w:sz w:val="24"/>
          <w:szCs w:val="24"/>
        </w:rPr>
      </w:pPr>
      <w:r w:rsidRPr="005131E5">
        <w:rPr>
          <w:bCs/>
          <w:sz w:val="24"/>
          <w:szCs w:val="24"/>
        </w:rPr>
        <w:t>О внесении изменений в постановление</w:t>
      </w:r>
      <w:r w:rsidR="00454AC0" w:rsidRPr="005131E5">
        <w:rPr>
          <w:bCs/>
          <w:sz w:val="24"/>
          <w:szCs w:val="24"/>
        </w:rPr>
        <w:t xml:space="preserve"> </w:t>
      </w:r>
      <w:r w:rsidRPr="005131E5">
        <w:rPr>
          <w:sz w:val="24"/>
          <w:szCs w:val="24"/>
        </w:rPr>
        <w:t xml:space="preserve">территориальной избирательной комиссии </w:t>
      </w:r>
      <w:r w:rsidRPr="005131E5">
        <w:rPr>
          <w:bCs/>
          <w:sz w:val="24"/>
          <w:szCs w:val="24"/>
        </w:rPr>
        <w:t xml:space="preserve">Кировского муниципального района </w:t>
      </w:r>
      <w:r w:rsidRPr="005131E5">
        <w:rPr>
          <w:sz w:val="24"/>
          <w:szCs w:val="24"/>
        </w:rPr>
        <w:t>(с полномочиями избирательных комиссий муниципальных образований</w:t>
      </w:r>
      <w:r w:rsidR="005131E5">
        <w:rPr>
          <w:sz w:val="24"/>
          <w:szCs w:val="24"/>
        </w:rPr>
        <w:t xml:space="preserve"> </w:t>
      </w:r>
      <w:r w:rsidRPr="005131E5">
        <w:rPr>
          <w:sz w:val="24"/>
          <w:szCs w:val="24"/>
        </w:rPr>
        <w:t>Кировского муниципального рай</w:t>
      </w:r>
      <w:r w:rsidR="00A73E95" w:rsidRPr="005131E5">
        <w:rPr>
          <w:sz w:val="24"/>
          <w:szCs w:val="24"/>
        </w:rPr>
        <w:t>она Ленинградской области) от 29 июня 2019 года №14</w:t>
      </w:r>
      <w:r w:rsidRPr="005131E5">
        <w:rPr>
          <w:sz w:val="24"/>
          <w:szCs w:val="24"/>
        </w:rPr>
        <w:t>/</w:t>
      </w:r>
      <w:r w:rsidR="00A73E95" w:rsidRPr="005131E5">
        <w:rPr>
          <w:sz w:val="24"/>
          <w:szCs w:val="24"/>
        </w:rPr>
        <w:t>6</w:t>
      </w:r>
      <w:r w:rsidRPr="005131E5">
        <w:rPr>
          <w:sz w:val="24"/>
          <w:szCs w:val="24"/>
        </w:rPr>
        <w:t xml:space="preserve"> «</w:t>
      </w:r>
      <w:r w:rsidR="0027682D" w:rsidRPr="005131E5">
        <w:rPr>
          <w:bCs/>
          <w:sz w:val="24"/>
          <w:szCs w:val="24"/>
        </w:rPr>
        <w:t xml:space="preserve">О внесении изменений в постановление </w:t>
      </w:r>
      <w:r w:rsidR="0027682D" w:rsidRPr="005131E5">
        <w:rPr>
          <w:sz w:val="24"/>
          <w:szCs w:val="24"/>
        </w:rPr>
        <w:t xml:space="preserve">территориальной избирательной комиссии Кировского муниципального района </w:t>
      </w:r>
      <w:r w:rsidR="005131E5">
        <w:rPr>
          <w:sz w:val="24"/>
          <w:szCs w:val="24"/>
        </w:rPr>
        <w:br/>
      </w:r>
      <w:r w:rsidR="0027682D" w:rsidRPr="005131E5">
        <w:rPr>
          <w:sz w:val="24"/>
          <w:szCs w:val="24"/>
        </w:rPr>
        <w:t>(с полномочиями избирательных комиссий муниципальных образований Кировского муниципального района Ленинградской области) от 14.06.2019 года №10/2</w:t>
      </w:r>
      <w:r w:rsidR="0028390C" w:rsidRPr="005131E5">
        <w:rPr>
          <w:b w:val="0"/>
          <w:sz w:val="24"/>
          <w:szCs w:val="24"/>
        </w:rPr>
        <w:t xml:space="preserve"> </w:t>
      </w:r>
      <w:r w:rsidR="0027682D" w:rsidRPr="005131E5">
        <w:rPr>
          <w:sz w:val="24"/>
          <w:szCs w:val="24"/>
        </w:rPr>
        <w:t>«</w:t>
      </w:r>
      <w:r w:rsidR="0027682D" w:rsidRPr="005131E5">
        <w:rPr>
          <w:bCs/>
          <w:sz w:val="24"/>
          <w:szCs w:val="24"/>
        </w:rPr>
        <w:t>Об утверждении порядка выплаты компенсации</w:t>
      </w:r>
      <w:r w:rsidR="0028390C" w:rsidRPr="005131E5">
        <w:rPr>
          <w:b w:val="0"/>
          <w:bCs/>
          <w:sz w:val="24"/>
          <w:szCs w:val="24"/>
        </w:rPr>
        <w:t xml:space="preserve"> </w:t>
      </w:r>
      <w:r w:rsidR="0027682D" w:rsidRPr="005131E5">
        <w:rPr>
          <w:bCs/>
          <w:sz w:val="24"/>
          <w:szCs w:val="24"/>
        </w:rPr>
        <w:t>и дополнительной оплаты труда (вознаграждения) членам территориальной избирательной комиссии Кировского муниципального района (с полномочиями избирательных комиссий муниципальных образований Кировского муниципального района Ленинградской области) и участковых избирательных комиссий с правом решающего голоса, а также  выплат гражданам, привлекаемым к работе в этих комиссиях, в период подготовки и проведения выборов депутатов представительных органов  муниципальных образований Кировского муниципального района Ленинградской области»</w:t>
      </w:r>
    </w:p>
    <w:p w:rsidR="00762CF3" w:rsidRDefault="0027682D" w:rsidP="005131E5">
      <w:pPr>
        <w:pStyle w:val="af3"/>
        <w:ind w:left="709" w:right="-852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>
        <w:rPr>
          <w:bCs/>
          <w:sz w:val="27"/>
          <w:szCs w:val="27"/>
        </w:rPr>
        <w:t xml:space="preserve"> </w:t>
      </w:r>
    </w:p>
    <w:p w:rsidR="00762CF3" w:rsidRPr="005131E5" w:rsidRDefault="00762CF3" w:rsidP="005131E5">
      <w:pPr>
        <w:pStyle w:val="af3"/>
        <w:ind w:left="709" w:right="-852" w:firstLine="720"/>
        <w:jc w:val="both"/>
        <w:rPr>
          <w:rFonts w:ascii="Times New Roman" w:hAnsi="Times New Roman"/>
          <w:bCs/>
          <w:sz w:val="28"/>
          <w:szCs w:val="28"/>
        </w:rPr>
      </w:pPr>
      <w:r w:rsidRPr="005131E5">
        <w:rPr>
          <w:rFonts w:ascii="Times New Roman" w:hAnsi="Times New Roman"/>
          <w:bCs/>
          <w:sz w:val="28"/>
          <w:szCs w:val="28"/>
        </w:rPr>
        <w:t xml:space="preserve">Для выплаты дополнительной оплаты труда (вознаграждения) членам территориальной избирательной комиссии Кировского муниципального района </w:t>
      </w:r>
      <w:r w:rsidR="005131E5">
        <w:rPr>
          <w:rFonts w:ascii="Times New Roman" w:hAnsi="Times New Roman"/>
          <w:bCs/>
          <w:sz w:val="28"/>
          <w:szCs w:val="28"/>
        </w:rPr>
        <w:br/>
      </w:r>
      <w:r w:rsidRPr="005131E5">
        <w:rPr>
          <w:rFonts w:ascii="Times New Roman" w:hAnsi="Times New Roman"/>
          <w:bCs/>
          <w:sz w:val="28"/>
          <w:szCs w:val="28"/>
        </w:rPr>
        <w:t>(с полномочиями избирательной комиссии муниципального образования «Кировск» Кировского муниципального района Лен</w:t>
      </w:r>
      <w:r w:rsidR="00CE60C9" w:rsidRPr="005131E5">
        <w:rPr>
          <w:rFonts w:ascii="Times New Roman" w:hAnsi="Times New Roman"/>
          <w:bCs/>
          <w:sz w:val="28"/>
          <w:szCs w:val="28"/>
        </w:rPr>
        <w:t xml:space="preserve">инградской области) </w:t>
      </w:r>
      <w:r w:rsidR="005131E5">
        <w:rPr>
          <w:rFonts w:ascii="Times New Roman" w:hAnsi="Times New Roman"/>
          <w:bCs/>
          <w:sz w:val="28"/>
          <w:szCs w:val="28"/>
        </w:rPr>
        <w:br/>
      </w:r>
      <w:r w:rsidR="00CE60C9" w:rsidRPr="005131E5">
        <w:rPr>
          <w:rFonts w:ascii="Times New Roman" w:hAnsi="Times New Roman"/>
          <w:bCs/>
          <w:sz w:val="28"/>
          <w:szCs w:val="28"/>
        </w:rPr>
        <w:t>и участковой избирательной комиссии</w:t>
      </w:r>
      <w:r w:rsidRPr="005131E5">
        <w:rPr>
          <w:rFonts w:ascii="Times New Roman" w:hAnsi="Times New Roman"/>
          <w:bCs/>
          <w:sz w:val="28"/>
          <w:szCs w:val="28"/>
        </w:rPr>
        <w:t xml:space="preserve"> с правом решающего голоса в период подготовки и проведения дополнительных выборов депутата совета депутатов муниципального образования «Кировск» Кировского муниципального района Ленинградской области, совмещенных с выборами Губернатора Ленин</w:t>
      </w:r>
      <w:r w:rsidR="003C5AEE">
        <w:rPr>
          <w:rFonts w:ascii="Times New Roman" w:hAnsi="Times New Roman"/>
          <w:bCs/>
          <w:sz w:val="28"/>
          <w:szCs w:val="28"/>
        </w:rPr>
        <w:t>градской области 13 сентября 20</w:t>
      </w:r>
      <w:r w:rsidRPr="005131E5">
        <w:rPr>
          <w:rFonts w:ascii="Times New Roman" w:hAnsi="Times New Roman"/>
          <w:bCs/>
          <w:sz w:val="28"/>
          <w:szCs w:val="28"/>
        </w:rPr>
        <w:t>20 года,</w:t>
      </w:r>
      <w:r w:rsidR="0028390C" w:rsidRPr="005131E5">
        <w:rPr>
          <w:rFonts w:ascii="Times New Roman" w:hAnsi="Times New Roman"/>
          <w:bCs/>
          <w:sz w:val="28"/>
          <w:szCs w:val="28"/>
        </w:rPr>
        <w:t xml:space="preserve"> </w:t>
      </w:r>
      <w:r w:rsidRPr="005131E5">
        <w:rPr>
          <w:rFonts w:ascii="Times New Roman" w:hAnsi="Times New Roman"/>
          <w:bCs/>
          <w:sz w:val="28"/>
          <w:szCs w:val="28"/>
        </w:rPr>
        <w:t xml:space="preserve">территориальная избирательная комиссия Кировского муниципального района </w:t>
      </w:r>
      <w:r w:rsidRPr="005131E5">
        <w:rPr>
          <w:rFonts w:ascii="Times New Roman" w:hAnsi="Times New Roman"/>
          <w:sz w:val="28"/>
          <w:szCs w:val="28"/>
        </w:rPr>
        <w:t xml:space="preserve">(с полномочиями избирательных комиссий муниципальных образований) </w:t>
      </w:r>
      <w:r w:rsidRPr="005131E5">
        <w:rPr>
          <w:rFonts w:ascii="Times New Roman" w:hAnsi="Times New Roman"/>
          <w:bCs/>
          <w:sz w:val="28"/>
          <w:szCs w:val="28"/>
        </w:rPr>
        <w:t>постановляет:</w:t>
      </w:r>
    </w:p>
    <w:p w:rsidR="003A1D01" w:rsidRDefault="003A1D01" w:rsidP="003A1D01">
      <w:pPr>
        <w:ind w:left="720" w:right="-852" w:firstLine="41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2CF3" w:rsidRPr="005131E5">
        <w:rPr>
          <w:sz w:val="28"/>
          <w:szCs w:val="28"/>
        </w:rPr>
        <w:t>Внести изменение в постановление территориальной избирательной комиссии Кировского муниципального района (с полномочиями избирательных комиссий муниципальных образований</w:t>
      </w:r>
      <w:r w:rsidR="00752D83" w:rsidRPr="005131E5">
        <w:rPr>
          <w:sz w:val="28"/>
          <w:szCs w:val="28"/>
        </w:rPr>
        <w:t xml:space="preserve"> </w:t>
      </w:r>
      <w:r w:rsidR="00762CF3" w:rsidRPr="005131E5">
        <w:rPr>
          <w:sz w:val="28"/>
          <w:szCs w:val="28"/>
        </w:rPr>
        <w:t>Кировского муниципального рай</w:t>
      </w:r>
      <w:r w:rsidR="0028390C" w:rsidRPr="005131E5">
        <w:rPr>
          <w:sz w:val="28"/>
          <w:szCs w:val="28"/>
        </w:rPr>
        <w:t>она Ленинградской области) от 29 июня 2019 года №14/6</w:t>
      </w:r>
      <w:r w:rsidR="00762CF3" w:rsidRPr="005131E5">
        <w:rPr>
          <w:sz w:val="28"/>
          <w:szCs w:val="28"/>
        </w:rPr>
        <w:t xml:space="preserve"> «</w:t>
      </w:r>
      <w:r w:rsidR="0028390C" w:rsidRPr="005131E5">
        <w:rPr>
          <w:bCs/>
          <w:sz w:val="28"/>
          <w:szCs w:val="28"/>
        </w:rPr>
        <w:t xml:space="preserve">О внесении изменений </w:t>
      </w:r>
      <w:r w:rsidR="005131E5">
        <w:rPr>
          <w:bCs/>
          <w:sz w:val="28"/>
          <w:szCs w:val="28"/>
        </w:rPr>
        <w:br/>
      </w:r>
      <w:r w:rsidR="0028390C" w:rsidRPr="005131E5">
        <w:rPr>
          <w:bCs/>
          <w:sz w:val="28"/>
          <w:szCs w:val="28"/>
        </w:rPr>
        <w:t xml:space="preserve">в постановление </w:t>
      </w:r>
      <w:r w:rsidR="0028390C" w:rsidRPr="005131E5">
        <w:rPr>
          <w:sz w:val="28"/>
          <w:szCs w:val="28"/>
        </w:rPr>
        <w:t>территориальной избирательной комиссии Кировского муниципального района (с полномочиями избирательных комиссий муниципальных образований Кировского муниципального района Ленинградской области) от 14.06.2019 года №10/2 «</w:t>
      </w:r>
      <w:r w:rsidR="0028390C" w:rsidRPr="005131E5">
        <w:rPr>
          <w:bCs/>
          <w:sz w:val="28"/>
          <w:szCs w:val="28"/>
        </w:rPr>
        <w:t xml:space="preserve">Об утверждении порядка выплаты компенсации и дополнительной оплаты труда (вознаграждения) членам </w:t>
      </w:r>
      <w:r w:rsidR="0028390C" w:rsidRPr="005131E5">
        <w:rPr>
          <w:bCs/>
          <w:sz w:val="28"/>
          <w:szCs w:val="28"/>
        </w:rPr>
        <w:lastRenderedPageBreak/>
        <w:t xml:space="preserve">территориальной избирательной комиссии Кировского муниципального района (с полномочиями избирательных комиссий муниципальных образований Кировского муниципального района Ленинградской области) и участковых избирательных комиссий с правом решающего голоса, а также  выплат гражданам, привлекаемым к работе в этих комиссиях, в период подготовки и проведения выборов депутатов представительных органов  муниципальных образований Кировского муниципального района Ленинградской области» </w:t>
      </w:r>
      <w:r w:rsidR="005A538B" w:rsidRPr="005131E5">
        <w:rPr>
          <w:sz w:val="28"/>
          <w:szCs w:val="28"/>
        </w:rPr>
        <w:t xml:space="preserve"> (далее - постановление) дополнив </w:t>
      </w:r>
      <w:r w:rsidR="003C57F3" w:rsidRPr="005131E5">
        <w:rPr>
          <w:sz w:val="28"/>
          <w:szCs w:val="28"/>
        </w:rPr>
        <w:t>прило</w:t>
      </w:r>
      <w:r w:rsidR="003C5AEE">
        <w:rPr>
          <w:sz w:val="28"/>
          <w:szCs w:val="28"/>
        </w:rPr>
        <w:t>жение к постановлению пунктом 11</w:t>
      </w:r>
      <w:r w:rsidR="003C57F3" w:rsidRPr="005131E5">
        <w:rPr>
          <w:sz w:val="28"/>
          <w:szCs w:val="28"/>
        </w:rPr>
        <w:t xml:space="preserve"> следующего содержания: «</w:t>
      </w:r>
      <w:bookmarkStart w:id="0" w:name="_GoBack"/>
      <w:bookmarkEnd w:id="0"/>
      <w:r w:rsidR="00204571" w:rsidRPr="005131E5">
        <w:rPr>
          <w:sz w:val="28"/>
          <w:szCs w:val="28"/>
        </w:rPr>
        <w:t xml:space="preserve">В случае совмещения с днем голосования на выборах депутатов </w:t>
      </w:r>
      <w:r w:rsidR="0028390C" w:rsidRPr="005131E5">
        <w:rPr>
          <w:sz w:val="28"/>
          <w:szCs w:val="28"/>
        </w:rPr>
        <w:t xml:space="preserve">советов депутатов </w:t>
      </w:r>
      <w:r w:rsidR="00752D83" w:rsidRPr="005131E5">
        <w:rPr>
          <w:sz w:val="28"/>
          <w:szCs w:val="28"/>
        </w:rPr>
        <w:t>муниципальных образований</w:t>
      </w:r>
      <w:r w:rsidR="00204571" w:rsidRPr="005131E5">
        <w:rPr>
          <w:sz w:val="28"/>
          <w:szCs w:val="28"/>
        </w:rPr>
        <w:t xml:space="preserve"> Кировского муниципального района Ленинградской области дня голосования на федеральных или региональных выборах членам избирательных комиссий с правом решающего голоса может выплачиваться вознаграждение за счет средств местного бюджета, выделенных на подготовку и проведение выборов депутатов </w:t>
      </w:r>
      <w:r w:rsidR="00752D83" w:rsidRPr="005131E5">
        <w:rPr>
          <w:sz w:val="28"/>
          <w:szCs w:val="28"/>
        </w:rPr>
        <w:t>советов депутатов</w:t>
      </w:r>
      <w:r w:rsidR="00204571" w:rsidRPr="005131E5">
        <w:rPr>
          <w:sz w:val="28"/>
          <w:szCs w:val="28"/>
        </w:rPr>
        <w:t xml:space="preserve"> муниципальных образовани</w:t>
      </w:r>
      <w:r w:rsidR="00752D83" w:rsidRPr="005131E5">
        <w:rPr>
          <w:sz w:val="28"/>
          <w:szCs w:val="28"/>
        </w:rPr>
        <w:t>й</w:t>
      </w:r>
      <w:r w:rsidR="00204571" w:rsidRPr="005131E5">
        <w:rPr>
          <w:sz w:val="28"/>
          <w:szCs w:val="28"/>
        </w:rPr>
        <w:t xml:space="preserve"> Кировского муниципального района Ленинградской области</w:t>
      </w:r>
      <w:r w:rsidR="00752D83" w:rsidRPr="005131E5">
        <w:rPr>
          <w:sz w:val="28"/>
          <w:szCs w:val="28"/>
        </w:rPr>
        <w:t>»</w:t>
      </w:r>
      <w:r w:rsidR="00204571" w:rsidRPr="005131E5">
        <w:rPr>
          <w:sz w:val="28"/>
          <w:szCs w:val="28"/>
        </w:rPr>
        <w:t xml:space="preserve">.     </w:t>
      </w:r>
    </w:p>
    <w:p w:rsidR="00204571" w:rsidRPr="005131E5" w:rsidRDefault="00D1139E" w:rsidP="00D1139E">
      <w:pPr>
        <w:ind w:left="1134" w:right="-85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1D01">
        <w:rPr>
          <w:sz w:val="28"/>
          <w:szCs w:val="28"/>
        </w:rPr>
        <w:t>Пункт 11</w:t>
      </w:r>
      <w:r w:rsidR="00423BC6">
        <w:rPr>
          <w:sz w:val="28"/>
          <w:szCs w:val="28"/>
        </w:rPr>
        <w:t xml:space="preserve"> </w:t>
      </w:r>
      <w:r w:rsidR="003A1D01">
        <w:rPr>
          <w:sz w:val="28"/>
          <w:szCs w:val="28"/>
        </w:rPr>
        <w:t>приложения к постановлению  считать пунктом 12</w:t>
      </w:r>
      <w:r w:rsidR="00204571" w:rsidRPr="005131E5">
        <w:rPr>
          <w:sz w:val="28"/>
          <w:szCs w:val="28"/>
        </w:rPr>
        <w:t xml:space="preserve">  </w:t>
      </w:r>
    </w:p>
    <w:p w:rsidR="00AA4857" w:rsidRPr="005131E5" w:rsidRDefault="005131E5" w:rsidP="005131E5">
      <w:pPr>
        <w:pStyle w:val="a3"/>
        <w:tabs>
          <w:tab w:val="clear" w:pos="4536"/>
          <w:tab w:val="clear" w:pos="9072"/>
          <w:tab w:val="left" w:pos="851"/>
        </w:tabs>
        <w:ind w:left="709" w:right="-85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D1139E">
        <w:rPr>
          <w:sz w:val="28"/>
          <w:szCs w:val="28"/>
        </w:rPr>
        <w:t xml:space="preserve"> </w:t>
      </w:r>
      <w:r w:rsidR="003A1D01">
        <w:rPr>
          <w:sz w:val="28"/>
          <w:szCs w:val="28"/>
        </w:rPr>
        <w:t>3</w:t>
      </w:r>
      <w:r w:rsidRPr="005131E5">
        <w:rPr>
          <w:sz w:val="28"/>
          <w:szCs w:val="28"/>
        </w:rPr>
        <w:t>. Опубликовать настоящее постановление на сайте территориальной избирательной комиссии Кировского муниципального района 011.iklenobl.ru.</w:t>
      </w:r>
    </w:p>
    <w:p w:rsidR="00AB7FDC" w:rsidRDefault="00AB7FDC" w:rsidP="005131E5">
      <w:pPr>
        <w:ind w:left="709" w:right="-852"/>
        <w:rPr>
          <w:sz w:val="24"/>
          <w:szCs w:val="24"/>
        </w:rPr>
      </w:pPr>
    </w:p>
    <w:p w:rsidR="00423BC6" w:rsidRDefault="00423BC6" w:rsidP="005131E5">
      <w:pPr>
        <w:ind w:left="709" w:right="-852"/>
        <w:rPr>
          <w:sz w:val="24"/>
          <w:szCs w:val="24"/>
        </w:rPr>
      </w:pPr>
    </w:p>
    <w:p w:rsidR="00423BC6" w:rsidRDefault="00423BC6" w:rsidP="005131E5">
      <w:pPr>
        <w:ind w:left="709" w:right="-852"/>
        <w:rPr>
          <w:sz w:val="24"/>
          <w:szCs w:val="24"/>
        </w:rPr>
      </w:pPr>
    </w:p>
    <w:p w:rsidR="005131E5" w:rsidRPr="00752D83" w:rsidRDefault="005131E5" w:rsidP="005131E5">
      <w:pPr>
        <w:ind w:left="709" w:right="-852"/>
        <w:rPr>
          <w:sz w:val="24"/>
          <w:szCs w:val="24"/>
        </w:rPr>
      </w:pPr>
    </w:p>
    <w:p w:rsidR="005131E5" w:rsidRPr="009168D0" w:rsidRDefault="004D7D5C" w:rsidP="005131E5">
      <w:pPr>
        <w:pStyle w:val="33"/>
        <w:ind w:left="0" w:right="-852"/>
        <w:jc w:val="both"/>
        <w:rPr>
          <w:bCs/>
          <w:sz w:val="28"/>
          <w:szCs w:val="28"/>
        </w:rPr>
      </w:pPr>
      <w:r w:rsidRPr="00752D83">
        <w:rPr>
          <w:sz w:val="24"/>
          <w:szCs w:val="24"/>
        </w:rPr>
        <w:tab/>
      </w:r>
      <w:r w:rsidR="00AB7FDC" w:rsidRPr="00752D83">
        <w:rPr>
          <w:sz w:val="24"/>
          <w:szCs w:val="24"/>
        </w:rPr>
        <w:t xml:space="preserve"> </w:t>
      </w:r>
      <w:r w:rsidR="005131E5" w:rsidRPr="009168D0">
        <w:rPr>
          <w:bCs/>
          <w:sz w:val="28"/>
          <w:szCs w:val="28"/>
        </w:rPr>
        <w:t xml:space="preserve">Председатель ТИК                                             </w:t>
      </w:r>
      <w:r w:rsidR="005131E5">
        <w:rPr>
          <w:bCs/>
          <w:sz w:val="28"/>
          <w:szCs w:val="28"/>
        </w:rPr>
        <w:t xml:space="preserve">                         </w:t>
      </w:r>
      <w:r w:rsidR="005131E5" w:rsidRPr="009168D0">
        <w:rPr>
          <w:bCs/>
          <w:sz w:val="28"/>
          <w:szCs w:val="28"/>
        </w:rPr>
        <w:t xml:space="preserve">    </w:t>
      </w:r>
      <w:r w:rsidR="005131E5">
        <w:rPr>
          <w:bCs/>
          <w:sz w:val="28"/>
          <w:szCs w:val="28"/>
        </w:rPr>
        <w:t xml:space="preserve">    Л.В. Борзова</w:t>
      </w:r>
    </w:p>
    <w:p w:rsidR="005131E5" w:rsidRDefault="005131E5" w:rsidP="005131E5">
      <w:pPr>
        <w:pStyle w:val="33"/>
        <w:ind w:left="0"/>
        <w:jc w:val="both"/>
        <w:rPr>
          <w:bCs/>
          <w:sz w:val="28"/>
          <w:szCs w:val="28"/>
        </w:rPr>
      </w:pPr>
    </w:p>
    <w:p w:rsidR="005131E5" w:rsidRPr="009168D0" w:rsidRDefault="005131E5" w:rsidP="005131E5">
      <w:pPr>
        <w:pStyle w:val="33"/>
        <w:ind w:left="0" w:right="-8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Секретарь </w:t>
      </w:r>
      <w:r w:rsidRPr="009168D0">
        <w:rPr>
          <w:bCs/>
          <w:sz w:val="28"/>
          <w:szCs w:val="28"/>
        </w:rPr>
        <w:t xml:space="preserve">ТИК                                             </w:t>
      </w:r>
      <w:r>
        <w:rPr>
          <w:bCs/>
          <w:sz w:val="28"/>
          <w:szCs w:val="28"/>
        </w:rPr>
        <w:t xml:space="preserve">                                      Ю.В. Тимофеева</w:t>
      </w:r>
    </w:p>
    <w:p w:rsidR="0025373F" w:rsidRDefault="0025373F" w:rsidP="005131E5">
      <w:pPr>
        <w:pStyle w:val="af3"/>
        <w:ind w:left="709" w:right="-852"/>
        <w:jc w:val="both"/>
        <w:rPr>
          <w:sz w:val="28"/>
        </w:rPr>
      </w:pPr>
    </w:p>
    <w:sectPr w:rsidR="0025373F" w:rsidSect="005131E5">
      <w:headerReference w:type="default" r:id="rId8"/>
      <w:footerReference w:type="default" r:id="rId9"/>
      <w:pgSz w:w="11906" w:h="16838"/>
      <w:pgMar w:top="992" w:right="1559" w:bottom="1440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EF0" w:rsidRDefault="00837EF0">
      <w:r>
        <w:separator/>
      </w:r>
    </w:p>
  </w:endnote>
  <w:endnote w:type="continuationSeparator" w:id="1">
    <w:p w:rsidR="00837EF0" w:rsidRDefault="00837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C6" w:rsidRPr="00F46534" w:rsidRDefault="00423BC6" w:rsidP="00F465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EF0" w:rsidRDefault="00837EF0">
      <w:r>
        <w:separator/>
      </w:r>
    </w:p>
  </w:footnote>
  <w:footnote w:type="continuationSeparator" w:id="1">
    <w:p w:rsidR="00837EF0" w:rsidRDefault="00837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C6" w:rsidRDefault="00423BC6">
    <w:pPr>
      <w:pStyle w:val="a3"/>
      <w:rPr>
        <w:snapToGrid w:val="0"/>
      </w:rPr>
    </w:pPr>
  </w:p>
  <w:p w:rsidR="00423BC6" w:rsidRDefault="00423BC6">
    <w:pPr>
      <w:pStyle w:val="a3"/>
      <w:rPr>
        <w:snapToGrid w:val="0"/>
      </w:rPr>
    </w:pPr>
  </w:p>
  <w:p w:rsidR="00423BC6" w:rsidRDefault="00423BC6">
    <w:pPr>
      <w:pStyle w:val="a3"/>
    </w:pPr>
    <w:r>
      <w:rPr>
        <w:snapToGrid w:val="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CB0"/>
    <w:multiLevelType w:val="hybridMultilevel"/>
    <w:tmpl w:val="2570C3F0"/>
    <w:lvl w:ilvl="0" w:tplc="91166EF4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06261860"/>
    <w:multiLevelType w:val="singleLevel"/>
    <w:tmpl w:val="998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09B33BB4"/>
    <w:multiLevelType w:val="singleLevel"/>
    <w:tmpl w:val="5F907C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032FCD"/>
    <w:multiLevelType w:val="hybridMultilevel"/>
    <w:tmpl w:val="2932D8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29B6BE6"/>
    <w:multiLevelType w:val="hybridMultilevel"/>
    <w:tmpl w:val="258E2C18"/>
    <w:lvl w:ilvl="0" w:tplc="0419000F">
      <w:start w:val="1"/>
      <w:numFmt w:val="decimal"/>
      <w:lvlText w:val="%1."/>
      <w:lvlJc w:val="left"/>
      <w:pPr>
        <w:ind w:left="35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  <w:rPr>
        <w:rFonts w:cs="Times New Roman"/>
      </w:rPr>
    </w:lvl>
  </w:abstractNum>
  <w:abstractNum w:abstractNumId="5">
    <w:nsid w:val="137B1719"/>
    <w:multiLevelType w:val="hybridMultilevel"/>
    <w:tmpl w:val="F806B9A0"/>
    <w:lvl w:ilvl="0" w:tplc="7348EDD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772810"/>
    <w:multiLevelType w:val="hybridMultilevel"/>
    <w:tmpl w:val="EAB81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EB1584"/>
    <w:multiLevelType w:val="hybridMultilevel"/>
    <w:tmpl w:val="E41813AC"/>
    <w:lvl w:ilvl="0" w:tplc="0419000F">
      <w:start w:val="1"/>
      <w:numFmt w:val="decimal"/>
      <w:lvlText w:val="%1."/>
      <w:lvlJc w:val="left"/>
      <w:pPr>
        <w:ind w:left="13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8">
    <w:nsid w:val="573D0594"/>
    <w:multiLevelType w:val="hybridMultilevel"/>
    <w:tmpl w:val="D0AE2D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AE1359"/>
    <w:multiLevelType w:val="singleLevel"/>
    <w:tmpl w:val="CD1EAC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70DC0AB3"/>
    <w:multiLevelType w:val="hybridMultilevel"/>
    <w:tmpl w:val="337EE74C"/>
    <w:lvl w:ilvl="0" w:tplc="95C8B8BA">
      <w:start w:val="1"/>
      <w:numFmt w:val="decimal"/>
      <w:lvlText w:val="%1."/>
      <w:lvlJc w:val="left"/>
      <w:pPr>
        <w:ind w:left="253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827"/>
    <w:rsid w:val="00002884"/>
    <w:rsid w:val="000139C8"/>
    <w:rsid w:val="0001428B"/>
    <w:rsid w:val="00021FD8"/>
    <w:rsid w:val="00023462"/>
    <w:rsid w:val="0002540D"/>
    <w:rsid w:val="000334AA"/>
    <w:rsid w:val="00040157"/>
    <w:rsid w:val="00040D2A"/>
    <w:rsid w:val="00043AFF"/>
    <w:rsid w:val="00046B17"/>
    <w:rsid w:val="0005261B"/>
    <w:rsid w:val="0005404C"/>
    <w:rsid w:val="00057E33"/>
    <w:rsid w:val="00061B59"/>
    <w:rsid w:val="0006447A"/>
    <w:rsid w:val="00065878"/>
    <w:rsid w:val="00067085"/>
    <w:rsid w:val="00067493"/>
    <w:rsid w:val="00071A4E"/>
    <w:rsid w:val="00074D29"/>
    <w:rsid w:val="000775C4"/>
    <w:rsid w:val="00090243"/>
    <w:rsid w:val="00090D3A"/>
    <w:rsid w:val="00093439"/>
    <w:rsid w:val="000953C8"/>
    <w:rsid w:val="0009755D"/>
    <w:rsid w:val="000A0B7C"/>
    <w:rsid w:val="000A4F98"/>
    <w:rsid w:val="000B0632"/>
    <w:rsid w:val="000C367F"/>
    <w:rsid w:val="000D54B1"/>
    <w:rsid w:val="000D5960"/>
    <w:rsid w:val="000E22BD"/>
    <w:rsid w:val="000E4B6F"/>
    <w:rsid w:val="000E4DA7"/>
    <w:rsid w:val="000E7E19"/>
    <w:rsid w:val="000F4B3B"/>
    <w:rsid w:val="000F55BA"/>
    <w:rsid w:val="000F6EA0"/>
    <w:rsid w:val="00101734"/>
    <w:rsid w:val="001040BE"/>
    <w:rsid w:val="00105021"/>
    <w:rsid w:val="001107BC"/>
    <w:rsid w:val="001161E9"/>
    <w:rsid w:val="0012092B"/>
    <w:rsid w:val="001209A6"/>
    <w:rsid w:val="00126378"/>
    <w:rsid w:val="0013009C"/>
    <w:rsid w:val="0013195C"/>
    <w:rsid w:val="00143297"/>
    <w:rsid w:val="001444FB"/>
    <w:rsid w:val="00145C85"/>
    <w:rsid w:val="00146739"/>
    <w:rsid w:val="001514DE"/>
    <w:rsid w:val="00152F1E"/>
    <w:rsid w:val="00156A91"/>
    <w:rsid w:val="0015730B"/>
    <w:rsid w:val="001615E0"/>
    <w:rsid w:val="00173622"/>
    <w:rsid w:val="00177BF3"/>
    <w:rsid w:val="001845F4"/>
    <w:rsid w:val="00186250"/>
    <w:rsid w:val="0018775E"/>
    <w:rsid w:val="00190F78"/>
    <w:rsid w:val="00193606"/>
    <w:rsid w:val="00194687"/>
    <w:rsid w:val="0019614C"/>
    <w:rsid w:val="00197A92"/>
    <w:rsid w:val="001A5518"/>
    <w:rsid w:val="001B130F"/>
    <w:rsid w:val="001B1517"/>
    <w:rsid w:val="001B1B5F"/>
    <w:rsid w:val="001B4A1F"/>
    <w:rsid w:val="001B5114"/>
    <w:rsid w:val="001B587A"/>
    <w:rsid w:val="001C51C3"/>
    <w:rsid w:val="001D03FC"/>
    <w:rsid w:val="001D7503"/>
    <w:rsid w:val="001E5ECD"/>
    <w:rsid w:val="001F03BF"/>
    <w:rsid w:val="00204154"/>
    <w:rsid w:val="00204571"/>
    <w:rsid w:val="00204912"/>
    <w:rsid w:val="00213918"/>
    <w:rsid w:val="002160C3"/>
    <w:rsid w:val="00222FD0"/>
    <w:rsid w:val="002321A3"/>
    <w:rsid w:val="00235ECD"/>
    <w:rsid w:val="00240FCD"/>
    <w:rsid w:val="002426C5"/>
    <w:rsid w:val="002429C9"/>
    <w:rsid w:val="00247819"/>
    <w:rsid w:val="0025373F"/>
    <w:rsid w:val="002660AA"/>
    <w:rsid w:val="0027682D"/>
    <w:rsid w:val="002824A7"/>
    <w:rsid w:val="0028390C"/>
    <w:rsid w:val="00284009"/>
    <w:rsid w:val="00287364"/>
    <w:rsid w:val="00293489"/>
    <w:rsid w:val="00295677"/>
    <w:rsid w:val="002A4510"/>
    <w:rsid w:val="002A518E"/>
    <w:rsid w:val="002A6560"/>
    <w:rsid w:val="002B1A5A"/>
    <w:rsid w:val="002C5735"/>
    <w:rsid w:val="002C5F5D"/>
    <w:rsid w:val="002C6DA9"/>
    <w:rsid w:val="002D0A9C"/>
    <w:rsid w:val="002D1C9B"/>
    <w:rsid w:val="002D220B"/>
    <w:rsid w:val="002D399D"/>
    <w:rsid w:val="002D65DC"/>
    <w:rsid w:val="002D7423"/>
    <w:rsid w:val="002E1542"/>
    <w:rsid w:val="002E435F"/>
    <w:rsid w:val="003020FE"/>
    <w:rsid w:val="00303F2C"/>
    <w:rsid w:val="00306096"/>
    <w:rsid w:val="003062D0"/>
    <w:rsid w:val="00310C8B"/>
    <w:rsid w:val="00311792"/>
    <w:rsid w:val="00313D04"/>
    <w:rsid w:val="00314DB2"/>
    <w:rsid w:val="00315A89"/>
    <w:rsid w:val="00315EDC"/>
    <w:rsid w:val="00317C9F"/>
    <w:rsid w:val="00317F57"/>
    <w:rsid w:val="00325229"/>
    <w:rsid w:val="00325A5F"/>
    <w:rsid w:val="003266C4"/>
    <w:rsid w:val="00326980"/>
    <w:rsid w:val="00330711"/>
    <w:rsid w:val="0033127B"/>
    <w:rsid w:val="00332158"/>
    <w:rsid w:val="0033357E"/>
    <w:rsid w:val="00336799"/>
    <w:rsid w:val="00344722"/>
    <w:rsid w:val="00360C75"/>
    <w:rsid w:val="00360EBC"/>
    <w:rsid w:val="00362663"/>
    <w:rsid w:val="003631F8"/>
    <w:rsid w:val="003651AA"/>
    <w:rsid w:val="00365379"/>
    <w:rsid w:val="003661A1"/>
    <w:rsid w:val="00372FD3"/>
    <w:rsid w:val="003752B1"/>
    <w:rsid w:val="00375D90"/>
    <w:rsid w:val="00380328"/>
    <w:rsid w:val="0038279B"/>
    <w:rsid w:val="00384AB2"/>
    <w:rsid w:val="003903B0"/>
    <w:rsid w:val="0039274E"/>
    <w:rsid w:val="003927D3"/>
    <w:rsid w:val="00396C22"/>
    <w:rsid w:val="003A0991"/>
    <w:rsid w:val="003A0C54"/>
    <w:rsid w:val="003A1832"/>
    <w:rsid w:val="003A1D01"/>
    <w:rsid w:val="003A3A40"/>
    <w:rsid w:val="003B7127"/>
    <w:rsid w:val="003C173E"/>
    <w:rsid w:val="003C3BAF"/>
    <w:rsid w:val="003C57F3"/>
    <w:rsid w:val="003C5AEE"/>
    <w:rsid w:val="003D3FFC"/>
    <w:rsid w:val="003D4C17"/>
    <w:rsid w:val="003E6C01"/>
    <w:rsid w:val="003F0B3B"/>
    <w:rsid w:val="003F2F0A"/>
    <w:rsid w:val="003F6254"/>
    <w:rsid w:val="0040338E"/>
    <w:rsid w:val="00404117"/>
    <w:rsid w:val="00407EF1"/>
    <w:rsid w:val="00415BA3"/>
    <w:rsid w:val="004169EC"/>
    <w:rsid w:val="00417C9E"/>
    <w:rsid w:val="00423BC6"/>
    <w:rsid w:val="00423E5C"/>
    <w:rsid w:val="00426302"/>
    <w:rsid w:val="0043350C"/>
    <w:rsid w:val="0043759C"/>
    <w:rsid w:val="004428A6"/>
    <w:rsid w:val="0044742F"/>
    <w:rsid w:val="00454AC0"/>
    <w:rsid w:val="00460213"/>
    <w:rsid w:val="004677D4"/>
    <w:rsid w:val="00467F57"/>
    <w:rsid w:val="00474F6C"/>
    <w:rsid w:val="00483D88"/>
    <w:rsid w:val="00491732"/>
    <w:rsid w:val="00491978"/>
    <w:rsid w:val="00497893"/>
    <w:rsid w:val="004A4099"/>
    <w:rsid w:val="004A7C58"/>
    <w:rsid w:val="004B4834"/>
    <w:rsid w:val="004C0F78"/>
    <w:rsid w:val="004C2178"/>
    <w:rsid w:val="004C3B10"/>
    <w:rsid w:val="004C4827"/>
    <w:rsid w:val="004C6DDB"/>
    <w:rsid w:val="004D2E33"/>
    <w:rsid w:val="004D75F0"/>
    <w:rsid w:val="004D7D5C"/>
    <w:rsid w:val="004E06B9"/>
    <w:rsid w:val="004F0B15"/>
    <w:rsid w:val="004F12F4"/>
    <w:rsid w:val="004F2385"/>
    <w:rsid w:val="004F4216"/>
    <w:rsid w:val="004F563B"/>
    <w:rsid w:val="004F620F"/>
    <w:rsid w:val="004F703A"/>
    <w:rsid w:val="005018DD"/>
    <w:rsid w:val="00510D6A"/>
    <w:rsid w:val="00511F3D"/>
    <w:rsid w:val="005131E5"/>
    <w:rsid w:val="00514F3B"/>
    <w:rsid w:val="0052250A"/>
    <w:rsid w:val="0052591F"/>
    <w:rsid w:val="005326B8"/>
    <w:rsid w:val="005365F4"/>
    <w:rsid w:val="00536C8C"/>
    <w:rsid w:val="00550267"/>
    <w:rsid w:val="005538D7"/>
    <w:rsid w:val="0056224F"/>
    <w:rsid w:val="00573A46"/>
    <w:rsid w:val="005742DC"/>
    <w:rsid w:val="00577F47"/>
    <w:rsid w:val="00580A18"/>
    <w:rsid w:val="0058418B"/>
    <w:rsid w:val="005857AB"/>
    <w:rsid w:val="00590568"/>
    <w:rsid w:val="00592258"/>
    <w:rsid w:val="00595FF4"/>
    <w:rsid w:val="00596858"/>
    <w:rsid w:val="00596A12"/>
    <w:rsid w:val="005A2E9C"/>
    <w:rsid w:val="005A3A7A"/>
    <w:rsid w:val="005A538B"/>
    <w:rsid w:val="005A5445"/>
    <w:rsid w:val="005A79AE"/>
    <w:rsid w:val="005B062E"/>
    <w:rsid w:val="005B107F"/>
    <w:rsid w:val="005B1974"/>
    <w:rsid w:val="005B620A"/>
    <w:rsid w:val="005B6D4E"/>
    <w:rsid w:val="005B6FA8"/>
    <w:rsid w:val="005C040D"/>
    <w:rsid w:val="005C3A8E"/>
    <w:rsid w:val="005E5708"/>
    <w:rsid w:val="005E6BFA"/>
    <w:rsid w:val="005F2215"/>
    <w:rsid w:val="00603A56"/>
    <w:rsid w:val="00605090"/>
    <w:rsid w:val="00605D0E"/>
    <w:rsid w:val="0060792D"/>
    <w:rsid w:val="00607AD7"/>
    <w:rsid w:val="00610524"/>
    <w:rsid w:val="00611003"/>
    <w:rsid w:val="00612F2B"/>
    <w:rsid w:val="00613F73"/>
    <w:rsid w:val="006221C3"/>
    <w:rsid w:val="00632CD6"/>
    <w:rsid w:val="00632E60"/>
    <w:rsid w:val="00633F2F"/>
    <w:rsid w:val="00635EEF"/>
    <w:rsid w:val="006369D4"/>
    <w:rsid w:val="00643F68"/>
    <w:rsid w:val="00644142"/>
    <w:rsid w:val="006467B5"/>
    <w:rsid w:val="006619ED"/>
    <w:rsid w:val="00670694"/>
    <w:rsid w:val="00674952"/>
    <w:rsid w:val="00693A50"/>
    <w:rsid w:val="006A0EB5"/>
    <w:rsid w:val="006A37EF"/>
    <w:rsid w:val="006A3A96"/>
    <w:rsid w:val="006A5E40"/>
    <w:rsid w:val="006A6F32"/>
    <w:rsid w:val="006B0B47"/>
    <w:rsid w:val="006B1460"/>
    <w:rsid w:val="006B4819"/>
    <w:rsid w:val="006B7A91"/>
    <w:rsid w:val="006C1263"/>
    <w:rsid w:val="006C1BE8"/>
    <w:rsid w:val="006C7D53"/>
    <w:rsid w:val="006D2084"/>
    <w:rsid w:val="006D5194"/>
    <w:rsid w:val="006E30FC"/>
    <w:rsid w:val="006E57C6"/>
    <w:rsid w:val="006F1D49"/>
    <w:rsid w:val="006F1D65"/>
    <w:rsid w:val="007018A0"/>
    <w:rsid w:val="0070594B"/>
    <w:rsid w:val="00707437"/>
    <w:rsid w:val="0072119C"/>
    <w:rsid w:val="00721AF9"/>
    <w:rsid w:val="00723473"/>
    <w:rsid w:val="00734B21"/>
    <w:rsid w:val="00736BF8"/>
    <w:rsid w:val="007422C3"/>
    <w:rsid w:val="007452FD"/>
    <w:rsid w:val="00752D83"/>
    <w:rsid w:val="00757EF8"/>
    <w:rsid w:val="00762CF3"/>
    <w:rsid w:val="007666A4"/>
    <w:rsid w:val="007725E1"/>
    <w:rsid w:val="00791E87"/>
    <w:rsid w:val="00795C30"/>
    <w:rsid w:val="00796154"/>
    <w:rsid w:val="007A1CB1"/>
    <w:rsid w:val="007A3410"/>
    <w:rsid w:val="007A61B6"/>
    <w:rsid w:val="007B5637"/>
    <w:rsid w:val="007D02CF"/>
    <w:rsid w:val="007D0C01"/>
    <w:rsid w:val="007D0F40"/>
    <w:rsid w:val="007E001A"/>
    <w:rsid w:val="007E4455"/>
    <w:rsid w:val="007E6B16"/>
    <w:rsid w:val="007F0297"/>
    <w:rsid w:val="007F1082"/>
    <w:rsid w:val="007F1E82"/>
    <w:rsid w:val="007F2F36"/>
    <w:rsid w:val="007F4123"/>
    <w:rsid w:val="007F5F4B"/>
    <w:rsid w:val="007F74F0"/>
    <w:rsid w:val="007F76FF"/>
    <w:rsid w:val="008026D3"/>
    <w:rsid w:val="008058E5"/>
    <w:rsid w:val="0080666D"/>
    <w:rsid w:val="0082157D"/>
    <w:rsid w:val="00822DF3"/>
    <w:rsid w:val="00830C91"/>
    <w:rsid w:val="008320D0"/>
    <w:rsid w:val="00832883"/>
    <w:rsid w:val="00833E14"/>
    <w:rsid w:val="008357D8"/>
    <w:rsid w:val="00836BB5"/>
    <w:rsid w:val="00836F87"/>
    <w:rsid w:val="00837EF0"/>
    <w:rsid w:val="00850300"/>
    <w:rsid w:val="00850309"/>
    <w:rsid w:val="008510F5"/>
    <w:rsid w:val="00861C30"/>
    <w:rsid w:val="00863325"/>
    <w:rsid w:val="00867724"/>
    <w:rsid w:val="00867D8F"/>
    <w:rsid w:val="00867FBF"/>
    <w:rsid w:val="0087002B"/>
    <w:rsid w:val="00875D4F"/>
    <w:rsid w:val="00876013"/>
    <w:rsid w:val="0087774E"/>
    <w:rsid w:val="00897ACA"/>
    <w:rsid w:val="008A1F74"/>
    <w:rsid w:val="008A1F9A"/>
    <w:rsid w:val="008A6107"/>
    <w:rsid w:val="008A7A9D"/>
    <w:rsid w:val="008B1870"/>
    <w:rsid w:val="008B2044"/>
    <w:rsid w:val="008B3622"/>
    <w:rsid w:val="008B5833"/>
    <w:rsid w:val="008B6EA0"/>
    <w:rsid w:val="008B6FB1"/>
    <w:rsid w:val="008B783D"/>
    <w:rsid w:val="008D3C15"/>
    <w:rsid w:val="008F245B"/>
    <w:rsid w:val="008F24F8"/>
    <w:rsid w:val="008F3544"/>
    <w:rsid w:val="008F5791"/>
    <w:rsid w:val="009000F1"/>
    <w:rsid w:val="0090097C"/>
    <w:rsid w:val="00913FE3"/>
    <w:rsid w:val="00914EEF"/>
    <w:rsid w:val="00917E07"/>
    <w:rsid w:val="00923A2F"/>
    <w:rsid w:val="0093117F"/>
    <w:rsid w:val="00933F53"/>
    <w:rsid w:val="00936696"/>
    <w:rsid w:val="00944F6A"/>
    <w:rsid w:val="0095026E"/>
    <w:rsid w:val="009615A0"/>
    <w:rsid w:val="00961D96"/>
    <w:rsid w:val="00962B14"/>
    <w:rsid w:val="0097250F"/>
    <w:rsid w:val="00972D57"/>
    <w:rsid w:val="00980B2C"/>
    <w:rsid w:val="00984953"/>
    <w:rsid w:val="00984E9D"/>
    <w:rsid w:val="00987AD4"/>
    <w:rsid w:val="00992AE1"/>
    <w:rsid w:val="00993C4D"/>
    <w:rsid w:val="009A0939"/>
    <w:rsid w:val="009A27AB"/>
    <w:rsid w:val="009A3C68"/>
    <w:rsid w:val="009A46CF"/>
    <w:rsid w:val="009A5592"/>
    <w:rsid w:val="009A6506"/>
    <w:rsid w:val="009B2964"/>
    <w:rsid w:val="009B5012"/>
    <w:rsid w:val="009B6658"/>
    <w:rsid w:val="009C16AC"/>
    <w:rsid w:val="009C78D4"/>
    <w:rsid w:val="009D34A8"/>
    <w:rsid w:val="009D4221"/>
    <w:rsid w:val="009D4A99"/>
    <w:rsid w:val="009D6900"/>
    <w:rsid w:val="009E3220"/>
    <w:rsid w:val="009E3E2D"/>
    <w:rsid w:val="009E43EB"/>
    <w:rsid w:val="009E5AA9"/>
    <w:rsid w:val="009F133C"/>
    <w:rsid w:val="009F2935"/>
    <w:rsid w:val="009F69C2"/>
    <w:rsid w:val="00A00316"/>
    <w:rsid w:val="00A047E2"/>
    <w:rsid w:val="00A127E5"/>
    <w:rsid w:val="00A23B2C"/>
    <w:rsid w:val="00A25986"/>
    <w:rsid w:val="00A267ED"/>
    <w:rsid w:val="00A268E0"/>
    <w:rsid w:val="00A358A8"/>
    <w:rsid w:val="00A426DD"/>
    <w:rsid w:val="00A427AD"/>
    <w:rsid w:val="00A4469A"/>
    <w:rsid w:val="00A44E47"/>
    <w:rsid w:val="00A4744E"/>
    <w:rsid w:val="00A56B20"/>
    <w:rsid w:val="00A578A7"/>
    <w:rsid w:val="00A57900"/>
    <w:rsid w:val="00A71CA7"/>
    <w:rsid w:val="00A71E2F"/>
    <w:rsid w:val="00A7200F"/>
    <w:rsid w:val="00A73E95"/>
    <w:rsid w:val="00A74A0E"/>
    <w:rsid w:val="00A74D42"/>
    <w:rsid w:val="00A8313B"/>
    <w:rsid w:val="00A85329"/>
    <w:rsid w:val="00A864DE"/>
    <w:rsid w:val="00A8687F"/>
    <w:rsid w:val="00A94420"/>
    <w:rsid w:val="00AA0CCB"/>
    <w:rsid w:val="00AA4857"/>
    <w:rsid w:val="00AA54E4"/>
    <w:rsid w:val="00AB7C47"/>
    <w:rsid w:val="00AB7FDC"/>
    <w:rsid w:val="00AC566B"/>
    <w:rsid w:val="00AC7BEB"/>
    <w:rsid w:val="00AD674E"/>
    <w:rsid w:val="00AE362F"/>
    <w:rsid w:val="00AF2DC9"/>
    <w:rsid w:val="00AF3D1C"/>
    <w:rsid w:val="00B0699C"/>
    <w:rsid w:val="00B135D1"/>
    <w:rsid w:val="00B13BA9"/>
    <w:rsid w:val="00B220A7"/>
    <w:rsid w:val="00B24B85"/>
    <w:rsid w:val="00B2500C"/>
    <w:rsid w:val="00B31F78"/>
    <w:rsid w:val="00B36358"/>
    <w:rsid w:val="00B37E1F"/>
    <w:rsid w:val="00B418F5"/>
    <w:rsid w:val="00B523D6"/>
    <w:rsid w:val="00B61314"/>
    <w:rsid w:val="00B63AE4"/>
    <w:rsid w:val="00B66569"/>
    <w:rsid w:val="00B71CE9"/>
    <w:rsid w:val="00B73F80"/>
    <w:rsid w:val="00B769ED"/>
    <w:rsid w:val="00B76B87"/>
    <w:rsid w:val="00B82B57"/>
    <w:rsid w:val="00B917CC"/>
    <w:rsid w:val="00B93CF6"/>
    <w:rsid w:val="00B95063"/>
    <w:rsid w:val="00B961BA"/>
    <w:rsid w:val="00BA3C27"/>
    <w:rsid w:val="00BB25EC"/>
    <w:rsid w:val="00BC05A5"/>
    <w:rsid w:val="00BC31E5"/>
    <w:rsid w:val="00BC335A"/>
    <w:rsid w:val="00BC6B0B"/>
    <w:rsid w:val="00BC6D50"/>
    <w:rsid w:val="00BD0961"/>
    <w:rsid w:val="00BE1683"/>
    <w:rsid w:val="00BE1FBE"/>
    <w:rsid w:val="00BE2ADA"/>
    <w:rsid w:val="00BE4F98"/>
    <w:rsid w:val="00BE6BCA"/>
    <w:rsid w:val="00BE6DF8"/>
    <w:rsid w:val="00BE72BC"/>
    <w:rsid w:val="00BF031F"/>
    <w:rsid w:val="00BF0E5C"/>
    <w:rsid w:val="00BF6163"/>
    <w:rsid w:val="00BF68B3"/>
    <w:rsid w:val="00BF6F67"/>
    <w:rsid w:val="00C025E5"/>
    <w:rsid w:val="00C05A27"/>
    <w:rsid w:val="00C1611A"/>
    <w:rsid w:val="00C17DDF"/>
    <w:rsid w:val="00C2226B"/>
    <w:rsid w:val="00C22922"/>
    <w:rsid w:val="00C24A20"/>
    <w:rsid w:val="00C25302"/>
    <w:rsid w:val="00C27F00"/>
    <w:rsid w:val="00C36515"/>
    <w:rsid w:val="00C3708B"/>
    <w:rsid w:val="00C40EC0"/>
    <w:rsid w:val="00C46803"/>
    <w:rsid w:val="00C56D4F"/>
    <w:rsid w:val="00C6278E"/>
    <w:rsid w:val="00C65890"/>
    <w:rsid w:val="00C71C7B"/>
    <w:rsid w:val="00C7696E"/>
    <w:rsid w:val="00C81659"/>
    <w:rsid w:val="00C84674"/>
    <w:rsid w:val="00C875C3"/>
    <w:rsid w:val="00CA4149"/>
    <w:rsid w:val="00CA4800"/>
    <w:rsid w:val="00CA4860"/>
    <w:rsid w:val="00CB07BF"/>
    <w:rsid w:val="00CB1673"/>
    <w:rsid w:val="00CB1A7C"/>
    <w:rsid w:val="00CB508E"/>
    <w:rsid w:val="00CB5A6A"/>
    <w:rsid w:val="00CB6159"/>
    <w:rsid w:val="00CC0ACF"/>
    <w:rsid w:val="00CC1E45"/>
    <w:rsid w:val="00CD2E09"/>
    <w:rsid w:val="00CD3D65"/>
    <w:rsid w:val="00CD60AE"/>
    <w:rsid w:val="00CD76C6"/>
    <w:rsid w:val="00CE1EB4"/>
    <w:rsid w:val="00CE4A1B"/>
    <w:rsid w:val="00CE60C9"/>
    <w:rsid w:val="00CF1708"/>
    <w:rsid w:val="00D1139E"/>
    <w:rsid w:val="00D116B1"/>
    <w:rsid w:val="00D15AD8"/>
    <w:rsid w:val="00D16446"/>
    <w:rsid w:val="00D16564"/>
    <w:rsid w:val="00D17B68"/>
    <w:rsid w:val="00D20AEA"/>
    <w:rsid w:val="00D253C4"/>
    <w:rsid w:val="00D25517"/>
    <w:rsid w:val="00D3039E"/>
    <w:rsid w:val="00D3158C"/>
    <w:rsid w:val="00D31A79"/>
    <w:rsid w:val="00D32BC1"/>
    <w:rsid w:val="00D42BE1"/>
    <w:rsid w:val="00D44CA1"/>
    <w:rsid w:val="00D51408"/>
    <w:rsid w:val="00D517D9"/>
    <w:rsid w:val="00D55A6E"/>
    <w:rsid w:val="00D57131"/>
    <w:rsid w:val="00D606C4"/>
    <w:rsid w:val="00D60770"/>
    <w:rsid w:val="00D630BB"/>
    <w:rsid w:val="00D64B9F"/>
    <w:rsid w:val="00D65B6A"/>
    <w:rsid w:val="00D67971"/>
    <w:rsid w:val="00D70992"/>
    <w:rsid w:val="00D7769B"/>
    <w:rsid w:val="00D84188"/>
    <w:rsid w:val="00D861E1"/>
    <w:rsid w:val="00D8767E"/>
    <w:rsid w:val="00D90C7D"/>
    <w:rsid w:val="00D91BED"/>
    <w:rsid w:val="00D91E26"/>
    <w:rsid w:val="00D93AC1"/>
    <w:rsid w:val="00D973D2"/>
    <w:rsid w:val="00DA1A35"/>
    <w:rsid w:val="00DB2A1E"/>
    <w:rsid w:val="00DB37FA"/>
    <w:rsid w:val="00DC37F0"/>
    <w:rsid w:val="00DC4D0C"/>
    <w:rsid w:val="00DD6B18"/>
    <w:rsid w:val="00DE36A9"/>
    <w:rsid w:val="00DF1664"/>
    <w:rsid w:val="00E03011"/>
    <w:rsid w:val="00E16E73"/>
    <w:rsid w:val="00E1727E"/>
    <w:rsid w:val="00E200BD"/>
    <w:rsid w:val="00E22EEF"/>
    <w:rsid w:val="00E26E63"/>
    <w:rsid w:val="00E32722"/>
    <w:rsid w:val="00E3550E"/>
    <w:rsid w:val="00E3791D"/>
    <w:rsid w:val="00E4470A"/>
    <w:rsid w:val="00E44D9B"/>
    <w:rsid w:val="00E47F69"/>
    <w:rsid w:val="00E50034"/>
    <w:rsid w:val="00E50666"/>
    <w:rsid w:val="00E57F4C"/>
    <w:rsid w:val="00E648C3"/>
    <w:rsid w:val="00E65322"/>
    <w:rsid w:val="00E65D10"/>
    <w:rsid w:val="00E67CAA"/>
    <w:rsid w:val="00E67D6F"/>
    <w:rsid w:val="00E71715"/>
    <w:rsid w:val="00E71A78"/>
    <w:rsid w:val="00E72BAC"/>
    <w:rsid w:val="00E75DB6"/>
    <w:rsid w:val="00E77194"/>
    <w:rsid w:val="00E7762F"/>
    <w:rsid w:val="00E90F49"/>
    <w:rsid w:val="00E9233C"/>
    <w:rsid w:val="00E94D5D"/>
    <w:rsid w:val="00EA0EDD"/>
    <w:rsid w:val="00EA179C"/>
    <w:rsid w:val="00EA2EB0"/>
    <w:rsid w:val="00EA4620"/>
    <w:rsid w:val="00EB691B"/>
    <w:rsid w:val="00EC3903"/>
    <w:rsid w:val="00EC580E"/>
    <w:rsid w:val="00EC7C35"/>
    <w:rsid w:val="00ED33DC"/>
    <w:rsid w:val="00ED47B0"/>
    <w:rsid w:val="00EE0F68"/>
    <w:rsid w:val="00EE1CB5"/>
    <w:rsid w:val="00EE3309"/>
    <w:rsid w:val="00EE65D5"/>
    <w:rsid w:val="00EF2EC7"/>
    <w:rsid w:val="00EF2F6C"/>
    <w:rsid w:val="00EF48EF"/>
    <w:rsid w:val="00EF68EB"/>
    <w:rsid w:val="00EF6E9C"/>
    <w:rsid w:val="00EF7584"/>
    <w:rsid w:val="00F01C31"/>
    <w:rsid w:val="00F077AA"/>
    <w:rsid w:val="00F11EC1"/>
    <w:rsid w:val="00F12346"/>
    <w:rsid w:val="00F174D0"/>
    <w:rsid w:val="00F244B3"/>
    <w:rsid w:val="00F26D64"/>
    <w:rsid w:val="00F3249E"/>
    <w:rsid w:val="00F34F8D"/>
    <w:rsid w:val="00F37CDF"/>
    <w:rsid w:val="00F46534"/>
    <w:rsid w:val="00F56653"/>
    <w:rsid w:val="00F62D98"/>
    <w:rsid w:val="00F76275"/>
    <w:rsid w:val="00F8173D"/>
    <w:rsid w:val="00F822F9"/>
    <w:rsid w:val="00F83CDC"/>
    <w:rsid w:val="00F8437E"/>
    <w:rsid w:val="00F864FE"/>
    <w:rsid w:val="00FA3009"/>
    <w:rsid w:val="00FB1F27"/>
    <w:rsid w:val="00FB6BC0"/>
    <w:rsid w:val="00FC04B6"/>
    <w:rsid w:val="00FC13E3"/>
    <w:rsid w:val="00FC25B8"/>
    <w:rsid w:val="00FD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68"/>
  </w:style>
  <w:style w:type="paragraph" w:styleId="1">
    <w:name w:val="heading 1"/>
    <w:basedOn w:val="a"/>
    <w:next w:val="a"/>
    <w:link w:val="10"/>
    <w:uiPriority w:val="99"/>
    <w:qFormat/>
    <w:rsid w:val="00EE0F68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E0F6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EE0F68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3B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C3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C3B1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EE0F68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C3B1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E0F68"/>
    <w:pPr>
      <w:spacing w:line="320" w:lineRule="atLeast"/>
      <w:ind w:right="177"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C3B10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E0F68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C3B10"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EE0F68"/>
    <w:pPr>
      <w:jc w:val="both"/>
    </w:pPr>
    <w:rPr>
      <w:b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C3B1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E0F6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C3B10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EE0F68"/>
    <w:rPr>
      <w:rFonts w:cs="Times New Roman"/>
    </w:rPr>
  </w:style>
  <w:style w:type="paragraph" w:styleId="21">
    <w:name w:val="Body Text 2"/>
    <w:basedOn w:val="a"/>
    <w:link w:val="22"/>
    <w:uiPriority w:val="99"/>
    <w:rsid w:val="00EE0F68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C3B10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EE0F68"/>
    <w:pPr>
      <w:ind w:firstLine="720"/>
      <w:jc w:val="both"/>
    </w:pPr>
    <w:rPr>
      <w:bCs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C3B10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A426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C3B10"/>
    <w:rPr>
      <w:rFonts w:cs="Times New Roman"/>
      <w:sz w:val="2"/>
    </w:rPr>
  </w:style>
  <w:style w:type="paragraph" w:customStyle="1" w:styleId="-1">
    <w:name w:val="Т-1"/>
    <w:aliases w:val="5"/>
    <w:basedOn w:val="a"/>
    <w:uiPriority w:val="99"/>
    <w:rsid w:val="00F56653"/>
    <w:pPr>
      <w:spacing w:line="360" w:lineRule="auto"/>
      <w:ind w:firstLine="720"/>
      <w:jc w:val="both"/>
    </w:pPr>
    <w:rPr>
      <w:sz w:val="28"/>
    </w:rPr>
  </w:style>
  <w:style w:type="table" w:styleId="ae">
    <w:name w:val="Table Grid"/>
    <w:basedOn w:val="a1"/>
    <w:uiPriority w:val="99"/>
    <w:rsid w:val="002E4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uiPriority w:val="99"/>
    <w:qFormat/>
    <w:rsid w:val="00CB6159"/>
    <w:pPr>
      <w:jc w:val="center"/>
    </w:pPr>
    <w:rPr>
      <w:b/>
      <w:bCs/>
      <w:caps/>
      <w:sz w:val="28"/>
      <w:szCs w:val="24"/>
    </w:rPr>
  </w:style>
  <w:style w:type="character" w:customStyle="1" w:styleId="af0">
    <w:name w:val="Название Знак"/>
    <w:basedOn w:val="a0"/>
    <w:link w:val="af"/>
    <w:uiPriority w:val="99"/>
    <w:locked/>
    <w:rsid w:val="004C3B1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384AB2"/>
    <w:pPr>
      <w:widowControl w:val="0"/>
      <w:ind w:firstLine="720"/>
    </w:pPr>
    <w:rPr>
      <w:sz w:val="28"/>
      <w:szCs w:val="28"/>
    </w:rPr>
  </w:style>
  <w:style w:type="paragraph" w:styleId="af1">
    <w:name w:val="Subtitle"/>
    <w:basedOn w:val="a"/>
    <w:link w:val="af2"/>
    <w:uiPriority w:val="99"/>
    <w:qFormat/>
    <w:rsid w:val="00384AB2"/>
    <w:pPr>
      <w:jc w:val="right"/>
    </w:pPr>
    <w:rPr>
      <w:bCs/>
      <w:i/>
      <w:iCs/>
      <w:sz w:val="26"/>
    </w:rPr>
  </w:style>
  <w:style w:type="character" w:customStyle="1" w:styleId="af2">
    <w:name w:val="Подзаголовок Знак"/>
    <w:basedOn w:val="a0"/>
    <w:link w:val="af1"/>
    <w:uiPriority w:val="99"/>
    <w:locked/>
    <w:rsid w:val="00384AB2"/>
    <w:rPr>
      <w:rFonts w:cs="Times New Roman"/>
      <w:bCs/>
      <w:i/>
      <w:iCs/>
      <w:sz w:val="26"/>
    </w:rPr>
  </w:style>
  <w:style w:type="paragraph" w:customStyle="1" w:styleId="ConsPlusCell">
    <w:name w:val="ConsPlusCell"/>
    <w:uiPriority w:val="99"/>
    <w:rsid w:val="00B523D6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222FD0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2537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br">
    <w:name w:val="nobr"/>
    <w:basedOn w:val="a0"/>
    <w:rsid w:val="009C16AC"/>
  </w:style>
  <w:style w:type="character" w:styleId="af5">
    <w:name w:val="annotation reference"/>
    <w:basedOn w:val="a0"/>
    <w:uiPriority w:val="99"/>
    <w:semiHidden/>
    <w:unhideWhenUsed/>
    <w:rsid w:val="00DD6B1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D6B18"/>
  </w:style>
  <w:style w:type="character" w:customStyle="1" w:styleId="af7">
    <w:name w:val="Текст примечания Знак"/>
    <w:basedOn w:val="a0"/>
    <w:link w:val="af6"/>
    <w:uiPriority w:val="99"/>
    <w:semiHidden/>
    <w:rsid w:val="00DD6B1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D6B1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D6B18"/>
    <w:rPr>
      <w:b/>
      <w:bCs/>
    </w:rPr>
  </w:style>
  <w:style w:type="paragraph" w:styleId="33">
    <w:name w:val="Body Text Indent 3"/>
    <w:basedOn w:val="a"/>
    <w:link w:val="34"/>
    <w:rsid w:val="005131E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131E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6ABC-75D5-4653-80C7-ACC9B00E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ГАС "Выборы"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Пользователь Windows</cp:lastModifiedBy>
  <cp:revision>2</cp:revision>
  <cp:lastPrinted>2020-08-13T14:47:00Z</cp:lastPrinted>
  <dcterms:created xsi:type="dcterms:W3CDTF">2020-08-14T11:11:00Z</dcterms:created>
  <dcterms:modified xsi:type="dcterms:W3CDTF">2020-08-14T11:11:00Z</dcterms:modified>
</cp:coreProperties>
</file>