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04" w:rsidRPr="002015E1" w:rsidRDefault="00AC4304" w:rsidP="004E4DF9">
      <w:pPr>
        <w:pStyle w:val="a3"/>
        <w:rPr>
          <w:sz w:val="24"/>
        </w:rPr>
      </w:pPr>
      <w:r w:rsidRPr="002015E1">
        <w:rPr>
          <w:sz w:val="24"/>
        </w:rPr>
        <w:t>ПОСТАНОВЛЕНИЕ</w:t>
      </w:r>
    </w:p>
    <w:p w:rsidR="00AC4304" w:rsidRPr="002015E1" w:rsidRDefault="00AC4304" w:rsidP="004E4DF9">
      <w:pPr>
        <w:pStyle w:val="a5"/>
        <w:spacing w:after="0"/>
        <w:jc w:val="center"/>
        <w:rPr>
          <w:b/>
          <w:caps/>
        </w:rPr>
      </w:pPr>
      <w:r w:rsidRPr="002015E1">
        <w:rPr>
          <w:b/>
          <w:caps/>
        </w:rPr>
        <w:t>территориальной избирательной комиссии</w:t>
      </w:r>
    </w:p>
    <w:p w:rsidR="00AC4304" w:rsidRPr="002015E1" w:rsidRDefault="00AC4304" w:rsidP="004E4DF9">
      <w:pPr>
        <w:pStyle w:val="2"/>
        <w:spacing w:after="0" w:line="240" w:lineRule="auto"/>
        <w:jc w:val="center"/>
        <w:rPr>
          <w:b/>
          <w:bCs/>
          <w:caps/>
        </w:rPr>
      </w:pPr>
      <w:r w:rsidRPr="002015E1">
        <w:rPr>
          <w:b/>
          <w:bCs/>
          <w:caps/>
        </w:rPr>
        <w:t>КИРОВСКОГО МУНИЦИПАЛЬНОГО РАЙОНА</w:t>
      </w:r>
    </w:p>
    <w:p w:rsidR="00AC4304" w:rsidRPr="008A2032" w:rsidRDefault="00AC4304" w:rsidP="004E4DF9">
      <w:pPr>
        <w:jc w:val="center"/>
        <w:rPr>
          <w:rFonts w:ascii="Times New Roman" w:hAnsi="Times New Roman"/>
          <w:sz w:val="20"/>
          <w:szCs w:val="20"/>
        </w:rPr>
      </w:pPr>
      <w:r w:rsidRPr="008A2032">
        <w:rPr>
          <w:rFonts w:ascii="Times New Roman" w:hAnsi="Times New Roman"/>
          <w:sz w:val="20"/>
          <w:szCs w:val="20"/>
        </w:rPr>
        <w:t xml:space="preserve">( с полномочиями  избирательной комиссии муниципального образования  «Кировск» </w:t>
      </w:r>
      <w:r w:rsidR="008A2032">
        <w:rPr>
          <w:rFonts w:ascii="Times New Roman" w:hAnsi="Times New Roman"/>
          <w:sz w:val="20"/>
          <w:szCs w:val="20"/>
        </w:rPr>
        <w:br/>
      </w:r>
      <w:r w:rsidRPr="008A2032">
        <w:rPr>
          <w:rFonts w:ascii="Times New Roman" w:hAnsi="Times New Roman"/>
          <w:sz w:val="20"/>
          <w:szCs w:val="20"/>
        </w:rPr>
        <w:t>Кировского муниципального района Ленинградской области)</w:t>
      </w:r>
    </w:p>
    <w:p w:rsidR="00AC4304" w:rsidRPr="002015E1" w:rsidRDefault="00AC4304" w:rsidP="004E4DF9">
      <w:pPr>
        <w:pStyle w:val="14-1"/>
        <w:spacing w:line="240" w:lineRule="auto"/>
        <w:ind w:firstLine="0"/>
        <w:jc w:val="center"/>
        <w:rPr>
          <w:b/>
          <w:sz w:val="24"/>
          <w:szCs w:val="24"/>
        </w:rPr>
      </w:pPr>
    </w:p>
    <w:p w:rsidR="00AC4304" w:rsidRPr="002015E1" w:rsidRDefault="00AC4304" w:rsidP="004E4DF9">
      <w:pPr>
        <w:pStyle w:val="14-1"/>
        <w:spacing w:line="240" w:lineRule="auto"/>
        <w:ind w:firstLine="0"/>
        <w:jc w:val="center"/>
        <w:rPr>
          <w:b/>
          <w:sz w:val="24"/>
          <w:szCs w:val="24"/>
        </w:rPr>
      </w:pPr>
    </w:p>
    <w:p w:rsidR="00AC4304" w:rsidRPr="008A2032" w:rsidRDefault="00AC4304" w:rsidP="004E4DF9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  <w:szCs w:val="28"/>
        </w:rPr>
      </w:pPr>
      <w:r w:rsidRPr="008A2032">
        <w:rPr>
          <w:szCs w:val="28"/>
        </w:rPr>
        <w:t>17 июля 2020 года                                                                                   №17</w:t>
      </w:r>
      <w:r w:rsidR="00666FA2" w:rsidRPr="008A2032">
        <w:rPr>
          <w:szCs w:val="28"/>
        </w:rPr>
        <w:t>5</w:t>
      </w:r>
      <w:r w:rsidRPr="008A2032">
        <w:rPr>
          <w:szCs w:val="28"/>
        </w:rPr>
        <w:t>/2</w:t>
      </w:r>
    </w:p>
    <w:p w:rsidR="00AC4304" w:rsidRPr="002015E1" w:rsidRDefault="00AC4304" w:rsidP="004E4DF9">
      <w:pPr>
        <w:ind w:firstLine="708"/>
        <w:rPr>
          <w:rFonts w:ascii="Times New Roman" w:hAnsi="Times New Roman"/>
          <w:sz w:val="24"/>
          <w:szCs w:val="24"/>
        </w:rPr>
      </w:pPr>
    </w:p>
    <w:p w:rsidR="00AC4304" w:rsidRPr="002015E1" w:rsidRDefault="00AC4304" w:rsidP="00190F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015E1">
        <w:rPr>
          <w:rFonts w:ascii="Times New Roman" w:hAnsi="Times New Roman"/>
          <w:b/>
          <w:sz w:val="24"/>
          <w:szCs w:val="24"/>
        </w:rPr>
        <w:t>Об утверждении смет</w:t>
      </w:r>
      <w:r>
        <w:rPr>
          <w:rFonts w:ascii="Times New Roman" w:hAnsi="Times New Roman"/>
          <w:b/>
          <w:sz w:val="24"/>
          <w:szCs w:val="24"/>
        </w:rPr>
        <w:t>ы расходов участковой избирательной комиссии избирательного участка №566</w:t>
      </w:r>
    </w:p>
    <w:p w:rsidR="00AC4304" w:rsidRPr="002015E1" w:rsidRDefault="00AC4304" w:rsidP="00190FED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5E1">
        <w:rPr>
          <w:rFonts w:ascii="Times New Roman" w:hAnsi="Times New Roman"/>
          <w:b/>
          <w:bCs/>
          <w:sz w:val="24"/>
          <w:szCs w:val="24"/>
        </w:rPr>
        <w:t xml:space="preserve">по  </w:t>
      </w:r>
      <w:r>
        <w:rPr>
          <w:rFonts w:ascii="Times New Roman" w:hAnsi="Times New Roman"/>
          <w:b/>
          <w:bCs/>
          <w:sz w:val="24"/>
          <w:szCs w:val="24"/>
        </w:rPr>
        <w:t>дополнительным выборам  депутата</w:t>
      </w:r>
      <w:r w:rsidRPr="002015E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совета депутатов муниципального образования «Кировск» Кировского  муниципального района Ленинградской области</w:t>
      </w:r>
      <w:r w:rsidRPr="002015E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четвёртого</w:t>
      </w:r>
      <w:r w:rsidRPr="002015E1">
        <w:rPr>
          <w:rFonts w:ascii="Times New Roman" w:hAnsi="Times New Roman"/>
          <w:b/>
          <w:bCs/>
          <w:sz w:val="24"/>
          <w:szCs w:val="24"/>
        </w:rPr>
        <w:t xml:space="preserve"> созыва</w:t>
      </w:r>
      <w:r>
        <w:rPr>
          <w:rFonts w:ascii="Times New Roman" w:hAnsi="Times New Roman"/>
          <w:b/>
          <w:bCs/>
          <w:sz w:val="24"/>
          <w:szCs w:val="24"/>
        </w:rPr>
        <w:t xml:space="preserve"> в единый день голосования 13 сентября 2020 года</w:t>
      </w:r>
    </w:p>
    <w:p w:rsidR="00AC4304" w:rsidRPr="00186E8C" w:rsidRDefault="00AC4304" w:rsidP="00186E8C">
      <w:pPr>
        <w:pStyle w:val="a7"/>
        <w:jc w:val="both"/>
        <w:rPr>
          <w:rFonts w:ascii="Times New Roman" w:hAnsi="Times New Roman"/>
        </w:rPr>
      </w:pPr>
    </w:p>
    <w:p w:rsidR="00AC4304" w:rsidRPr="00066792" w:rsidRDefault="00AC4304" w:rsidP="00E30C06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66792">
        <w:rPr>
          <w:rFonts w:ascii="Times New Roman" w:hAnsi="Times New Roman"/>
          <w:sz w:val="28"/>
          <w:szCs w:val="28"/>
        </w:rPr>
        <w:t>Руководствуясь постановлением Избирательной комиссии Ленинградской области  от 29 мая 2019 года №44/352 «Об Инструкции о порядке открытия и ведения счетов, учета, отчетности и перечисления денежных средств, выделенных избирательным комиссиям, организующим выборы, на подготовку и проведение   выборов депутатов советов депутатов муниципальных образований Ленинградской области», в соответствии с постановлением территориальной избирательной комиссии Кировского муниципального района (с полномочиями избирательной комиссии муниципального образования</w:t>
      </w:r>
      <w:proofErr w:type="gramEnd"/>
      <w:r w:rsidRPr="0006679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66792">
        <w:rPr>
          <w:rFonts w:ascii="Times New Roman" w:hAnsi="Times New Roman"/>
          <w:sz w:val="28"/>
          <w:szCs w:val="28"/>
        </w:rPr>
        <w:t xml:space="preserve">Кировск» Кировского муниципального района Ленинградской области) от </w:t>
      </w:r>
      <w:r w:rsidRPr="008A2032">
        <w:rPr>
          <w:rFonts w:ascii="Times New Roman" w:hAnsi="Times New Roman"/>
          <w:sz w:val="28"/>
          <w:szCs w:val="28"/>
        </w:rPr>
        <w:t>19 июня 2020 года  №168/8 «О</w:t>
      </w:r>
      <w:r w:rsidRPr="008A2032"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8A203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A2032">
        <w:rPr>
          <w:rFonts w:ascii="Times New Roman" w:hAnsi="Times New Roman"/>
          <w:bCs/>
          <w:sz w:val="28"/>
          <w:szCs w:val="28"/>
        </w:rPr>
        <w:t xml:space="preserve">утверждении сметы расходов территориальной избирательной комиссии Кировского муниципального района </w:t>
      </w:r>
      <w:r w:rsidRPr="008A2032">
        <w:rPr>
          <w:rFonts w:ascii="Times New Roman" w:hAnsi="Times New Roman"/>
          <w:sz w:val="28"/>
          <w:szCs w:val="28"/>
        </w:rPr>
        <w:t xml:space="preserve">(с полномочиями избирательной комиссии муниципального образования «Кировск» Кировского </w:t>
      </w:r>
      <w:r w:rsidRPr="008A2032">
        <w:rPr>
          <w:rFonts w:ascii="Times New Roman" w:hAnsi="Times New Roman"/>
          <w:bCs/>
          <w:sz w:val="28"/>
          <w:szCs w:val="28"/>
        </w:rPr>
        <w:t>муниципального района Ленинградской области) на подготовку и проведение   дополнительных выборов депутата совета депутатов муниципального образования «Кировск» Кировского муниципального района Ленинградской области в единый день голосования 13 сентября 2020 года»,</w:t>
      </w:r>
      <w:r w:rsidRPr="00066792">
        <w:rPr>
          <w:rFonts w:ascii="Times New Roman" w:hAnsi="Times New Roman"/>
          <w:bCs/>
          <w:sz w:val="28"/>
          <w:szCs w:val="28"/>
        </w:rPr>
        <w:t xml:space="preserve"> </w:t>
      </w:r>
      <w:r w:rsidRPr="00066792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066792">
        <w:rPr>
          <w:rFonts w:ascii="Times New Roman" w:hAnsi="Times New Roman"/>
          <w:color w:val="000000"/>
          <w:sz w:val="28"/>
          <w:szCs w:val="28"/>
        </w:rPr>
        <w:br/>
      </w:r>
      <w:r w:rsidRPr="00066792">
        <w:rPr>
          <w:rFonts w:ascii="Times New Roman" w:hAnsi="Times New Roman"/>
          <w:color w:val="000000"/>
          <w:sz w:val="28"/>
          <w:szCs w:val="28"/>
        </w:rPr>
        <w:t>(</w:t>
      </w:r>
      <w:r w:rsidRPr="00066792">
        <w:rPr>
          <w:rFonts w:ascii="Times New Roman" w:hAnsi="Times New Roman"/>
          <w:sz w:val="28"/>
          <w:szCs w:val="28"/>
        </w:rPr>
        <w:t>с полномочиями избирательной комиссии муниципального образования «Кировск» Кировского</w:t>
      </w:r>
      <w:proofErr w:type="gramEnd"/>
      <w:r w:rsidRPr="00066792">
        <w:rPr>
          <w:rFonts w:ascii="Times New Roman" w:hAnsi="Times New Roman"/>
          <w:sz w:val="28"/>
          <w:szCs w:val="28"/>
        </w:rPr>
        <w:t xml:space="preserve"> муниципального  района Ленинградской области)  </w:t>
      </w:r>
      <w:r w:rsidRPr="00066792"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 </w:t>
      </w:r>
    </w:p>
    <w:p w:rsidR="00AC4304" w:rsidRPr="00066792" w:rsidRDefault="00AC4304" w:rsidP="00E30C06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6792">
        <w:rPr>
          <w:rFonts w:ascii="Times New Roman" w:hAnsi="Times New Roman"/>
          <w:bCs/>
          <w:sz w:val="28"/>
          <w:szCs w:val="28"/>
        </w:rPr>
        <w:t>1. Утвердить смету расходов участковой избирательной комиссии избирательного участка №566 по дополнительным выборам депутата совета депутатов муниципального образования «Кировск» Кировского муниципального района Ленинградской области четвёртого созыва в единый день голосования  13 сентября 2020 года (приложение</w:t>
      </w:r>
      <w:proofErr w:type="gramStart"/>
      <w:r w:rsidRPr="00066792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Pr="00066792">
        <w:rPr>
          <w:rFonts w:ascii="Times New Roman" w:hAnsi="Times New Roman"/>
          <w:bCs/>
          <w:sz w:val="28"/>
          <w:szCs w:val="28"/>
        </w:rPr>
        <w:t>.</w:t>
      </w:r>
    </w:p>
    <w:p w:rsidR="00AC4304" w:rsidRPr="00066792" w:rsidRDefault="00AC4304" w:rsidP="00E30C06">
      <w:pPr>
        <w:jc w:val="both"/>
        <w:rPr>
          <w:rFonts w:ascii="Times New Roman" w:hAnsi="Times New Roman"/>
          <w:bCs/>
          <w:sz w:val="28"/>
          <w:szCs w:val="28"/>
        </w:rPr>
      </w:pPr>
      <w:r w:rsidRPr="00066792">
        <w:rPr>
          <w:rFonts w:ascii="Times New Roman" w:hAnsi="Times New Roman"/>
          <w:bCs/>
          <w:sz w:val="28"/>
          <w:szCs w:val="28"/>
        </w:rPr>
        <w:lastRenderedPageBreak/>
        <w:t xml:space="preserve">           2. </w:t>
      </w:r>
      <w:proofErr w:type="gramStart"/>
      <w:r w:rsidRPr="00066792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066792"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011.iklenobl.ru и направить в участковую избирательную комиссию.</w:t>
      </w:r>
    </w:p>
    <w:p w:rsidR="00AC4304" w:rsidRPr="00066792" w:rsidRDefault="00AC4304" w:rsidP="00E30C06">
      <w:pPr>
        <w:ind w:firstLine="900"/>
        <w:jc w:val="both"/>
        <w:rPr>
          <w:color w:val="000000"/>
          <w:sz w:val="28"/>
          <w:szCs w:val="28"/>
        </w:rPr>
      </w:pPr>
    </w:p>
    <w:p w:rsidR="00AC4304" w:rsidRPr="00066792" w:rsidRDefault="00AC4304" w:rsidP="004E4DF9">
      <w:pPr>
        <w:pStyle w:val="3"/>
        <w:ind w:left="0"/>
        <w:jc w:val="both"/>
        <w:rPr>
          <w:bCs/>
          <w:sz w:val="28"/>
          <w:szCs w:val="28"/>
        </w:rPr>
      </w:pPr>
      <w:r w:rsidRPr="00066792">
        <w:rPr>
          <w:bCs/>
          <w:sz w:val="28"/>
          <w:szCs w:val="28"/>
        </w:rPr>
        <w:t>Председатель ТИК                                                                               Л.В.Борзова</w:t>
      </w:r>
    </w:p>
    <w:p w:rsidR="00AC4304" w:rsidRPr="00066792" w:rsidRDefault="00AC4304" w:rsidP="004E4DF9">
      <w:pPr>
        <w:pStyle w:val="3"/>
        <w:ind w:left="0"/>
        <w:jc w:val="both"/>
        <w:rPr>
          <w:bCs/>
          <w:sz w:val="28"/>
          <w:szCs w:val="28"/>
        </w:rPr>
      </w:pPr>
    </w:p>
    <w:p w:rsidR="00AC4304" w:rsidRPr="00066792" w:rsidRDefault="00AC4304" w:rsidP="004E4DF9">
      <w:pPr>
        <w:pStyle w:val="3"/>
        <w:ind w:left="0"/>
        <w:jc w:val="both"/>
        <w:rPr>
          <w:bCs/>
          <w:sz w:val="28"/>
          <w:szCs w:val="28"/>
        </w:rPr>
      </w:pPr>
      <w:r w:rsidRPr="00066792">
        <w:rPr>
          <w:bCs/>
          <w:sz w:val="28"/>
          <w:szCs w:val="28"/>
        </w:rPr>
        <w:t>Секретарь ТИК                                                                               Ю.В.Тимофеева</w:t>
      </w:r>
    </w:p>
    <w:p w:rsidR="00AC4304" w:rsidRPr="00066792" w:rsidRDefault="00AC4304" w:rsidP="004E4DF9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AC4304" w:rsidRPr="00066792" w:rsidSect="006C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22F8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9AB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72FA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2A9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521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B40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7EB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0E2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BC2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682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DF9"/>
    <w:rsid w:val="00066001"/>
    <w:rsid w:val="00066792"/>
    <w:rsid w:val="000816F7"/>
    <w:rsid w:val="00180B5D"/>
    <w:rsid w:val="00180DFE"/>
    <w:rsid w:val="0018183B"/>
    <w:rsid w:val="00186E8C"/>
    <w:rsid w:val="00190FED"/>
    <w:rsid w:val="002015E1"/>
    <w:rsid w:val="003F3FC1"/>
    <w:rsid w:val="003F6B91"/>
    <w:rsid w:val="003F755E"/>
    <w:rsid w:val="00434A4A"/>
    <w:rsid w:val="004B6FBB"/>
    <w:rsid w:val="004E4DF9"/>
    <w:rsid w:val="004F593D"/>
    <w:rsid w:val="005F7BF0"/>
    <w:rsid w:val="00666FA2"/>
    <w:rsid w:val="006C68B4"/>
    <w:rsid w:val="00800680"/>
    <w:rsid w:val="0080454E"/>
    <w:rsid w:val="008225F0"/>
    <w:rsid w:val="00823DF0"/>
    <w:rsid w:val="00840A89"/>
    <w:rsid w:val="008A2032"/>
    <w:rsid w:val="008C634E"/>
    <w:rsid w:val="00936BA4"/>
    <w:rsid w:val="009567E6"/>
    <w:rsid w:val="00965AF0"/>
    <w:rsid w:val="0097406E"/>
    <w:rsid w:val="009B4F1A"/>
    <w:rsid w:val="00A95BC6"/>
    <w:rsid w:val="00AC4304"/>
    <w:rsid w:val="00AD7C56"/>
    <w:rsid w:val="00B25C1F"/>
    <w:rsid w:val="00C839A6"/>
    <w:rsid w:val="00CF5F5E"/>
    <w:rsid w:val="00CF6F68"/>
    <w:rsid w:val="00D14299"/>
    <w:rsid w:val="00D2618B"/>
    <w:rsid w:val="00DD2121"/>
    <w:rsid w:val="00E051FD"/>
    <w:rsid w:val="00E30C06"/>
    <w:rsid w:val="00E35467"/>
    <w:rsid w:val="00F13A63"/>
    <w:rsid w:val="00F16E09"/>
    <w:rsid w:val="00F17DDE"/>
    <w:rsid w:val="00F31D88"/>
    <w:rsid w:val="00FC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E4DF9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4E4DF9"/>
    <w:rPr>
      <w:rFonts w:ascii="Times New Roman" w:hAnsi="Times New Roman" w:cs="Times New Roman"/>
      <w:b/>
      <w:bCs/>
      <w:caps/>
      <w:sz w:val="24"/>
      <w:szCs w:val="24"/>
    </w:rPr>
  </w:style>
  <w:style w:type="paragraph" w:styleId="2">
    <w:name w:val="Body Text 2"/>
    <w:basedOn w:val="a"/>
    <w:link w:val="20"/>
    <w:uiPriority w:val="99"/>
    <w:rsid w:val="004E4DF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E4DF9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E4DF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E4DF9"/>
    <w:rPr>
      <w:rFonts w:ascii="Times New Roman" w:hAnsi="Times New Roman" w:cs="Times New Roman"/>
      <w:sz w:val="24"/>
      <w:szCs w:val="24"/>
    </w:rPr>
  </w:style>
  <w:style w:type="paragraph" w:customStyle="1" w:styleId="14-1">
    <w:name w:val="Текст14-1"/>
    <w:aliases w:val="5"/>
    <w:basedOn w:val="a"/>
    <w:uiPriority w:val="99"/>
    <w:rsid w:val="004E4D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3">
    <w:name w:val="Body Text Indent 3"/>
    <w:basedOn w:val="a"/>
    <w:link w:val="30"/>
    <w:uiPriority w:val="99"/>
    <w:rsid w:val="004E4DF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E4DF9"/>
    <w:rPr>
      <w:rFonts w:ascii="Times New Roman" w:hAnsi="Times New Roman" w:cs="Times New Roman"/>
      <w:sz w:val="16"/>
      <w:szCs w:val="16"/>
    </w:rPr>
  </w:style>
  <w:style w:type="paragraph" w:styleId="a7">
    <w:name w:val="No Spacing"/>
    <w:uiPriority w:val="99"/>
    <w:qFormat/>
    <w:rsid w:val="00201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2020-07-20T08:10:00Z</cp:lastPrinted>
  <dcterms:created xsi:type="dcterms:W3CDTF">2020-07-21T06:08:00Z</dcterms:created>
  <dcterms:modified xsi:type="dcterms:W3CDTF">2020-07-21T06:08:00Z</dcterms:modified>
</cp:coreProperties>
</file>