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2C" w:rsidRDefault="00257C2C" w:rsidP="00DB6775">
      <w:pPr>
        <w:pStyle w:val="1"/>
        <w:rPr>
          <w:bCs w:val="0"/>
        </w:rPr>
      </w:pPr>
    </w:p>
    <w:p w:rsidR="0054430A" w:rsidRDefault="0054430A" w:rsidP="0054430A">
      <w:pPr>
        <w:pStyle w:val="aa"/>
      </w:pPr>
      <w:r>
        <w:t>ПОСТАНОВЛЕНИЕ</w:t>
      </w:r>
    </w:p>
    <w:p w:rsidR="0054430A" w:rsidRDefault="0054430A" w:rsidP="0054430A">
      <w:pPr>
        <w:pStyle w:val="aa"/>
      </w:pPr>
      <w:r>
        <w:t>территориальной избирательной комиссии</w:t>
      </w:r>
    </w:p>
    <w:p w:rsidR="0054430A" w:rsidRDefault="0054430A" w:rsidP="0054430A">
      <w:pPr>
        <w:pStyle w:val="aa"/>
      </w:pPr>
      <w:r>
        <w:t>КИРОВСКОГО МУНИЦИПАЛЬНОГО РАЙОНА</w:t>
      </w:r>
    </w:p>
    <w:p w:rsidR="0054430A" w:rsidRDefault="0054430A" w:rsidP="0054430A">
      <w:pPr>
        <w:pStyle w:val="aa"/>
      </w:pPr>
      <w:r>
        <w:t>(с полномочиями окружных избирательных комиссий)</w:t>
      </w:r>
    </w:p>
    <w:p w:rsidR="0054430A" w:rsidRDefault="0054430A" w:rsidP="005443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430A" w:rsidRDefault="003103FF" w:rsidP="0054430A">
      <w:r>
        <w:t>9</w:t>
      </w:r>
      <w:r w:rsidR="0054430A">
        <w:t xml:space="preserve"> августа  2019  года                                                                                                </w:t>
      </w:r>
      <w:r>
        <w:t xml:space="preserve">   № 35/7</w:t>
      </w:r>
    </w:p>
    <w:p w:rsidR="00257C2C" w:rsidRDefault="00257C2C" w:rsidP="00DB6775">
      <w:pPr>
        <w:rPr>
          <w:sz w:val="28"/>
        </w:rPr>
      </w:pPr>
    </w:p>
    <w:p w:rsidR="0054430A" w:rsidRPr="005C0990" w:rsidRDefault="0054430A" w:rsidP="0054430A">
      <w:pPr>
        <w:jc w:val="center"/>
        <w:rPr>
          <w:b/>
        </w:rPr>
      </w:pPr>
      <w:r w:rsidRPr="005C0990">
        <w:rPr>
          <w:b/>
        </w:rPr>
        <w:t>О рассмотрении заявлени</w:t>
      </w:r>
      <w:r>
        <w:rPr>
          <w:b/>
        </w:rPr>
        <w:t>я</w:t>
      </w:r>
      <w:r w:rsidRPr="005C0990">
        <w:rPr>
          <w:b/>
        </w:rPr>
        <w:t xml:space="preserve"> кандидата</w:t>
      </w:r>
    </w:p>
    <w:p w:rsidR="0054430A" w:rsidRPr="005C0990" w:rsidRDefault="0054430A" w:rsidP="0054430A">
      <w:pPr>
        <w:jc w:val="center"/>
        <w:rPr>
          <w:b/>
        </w:rPr>
      </w:pPr>
      <w:r>
        <w:rPr>
          <w:b/>
        </w:rPr>
        <w:t>Калинина Петра Михайловича</w:t>
      </w:r>
    </w:p>
    <w:p w:rsidR="00813F7E" w:rsidRDefault="00813F7E" w:rsidP="0054430A">
      <w:pPr>
        <w:jc w:val="center"/>
        <w:rPr>
          <w:b/>
          <w:sz w:val="28"/>
          <w:szCs w:val="28"/>
        </w:rPr>
      </w:pPr>
    </w:p>
    <w:p w:rsidR="00257C2C" w:rsidRDefault="00257C2C" w:rsidP="0054430A">
      <w:pPr>
        <w:jc w:val="center"/>
        <w:rPr>
          <w:b/>
          <w:sz w:val="28"/>
          <w:szCs w:val="28"/>
        </w:rPr>
      </w:pPr>
    </w:p>
    <w:p w:rsidR="00DF601B" w:rsidRDefault="00343DDA" w:rsidP="005443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территориальную избирательную комиссию </w:t>
      </w:r>
      <w:r w:rsidR="0054430A">
        <w:rPr>
          <w:sz w:val="28"/>
          <w:szCs w:val="28"/>
        </w:rPr>
        <w:t xml:space="preserve">Кировского </w:t>
      </w:r>
      <w:r>
        <w:rPr>
          <w:sz w:val="28"/>
          <w:szCs w:val="28"/>
        </w:rPr>
        <w:t>муниципального района</w:t>
      </w:r>
      <w:r w:rsidR="0054430A">
        <w:rPr>
          <w:sz w:val="28"/>
          <w:szCs w:val="28"/>
        </w:rPr>
        <w:t xml:space="preserve"> (с полномочиями окружной избирательной комиссии одноман</w:t>
      </w:r>
      <w:r w:rsidR="003502D8">
        <w:rPr>
          <w:sz w:val="28"/>
          <w:szCs w:val="28"/>
        </w:rPr>
        <w:t>д</w:t>
      </w:r>
      <w:r w:rsidR="0054430A">
        <w:rPr>
          <w:sz w:val="28"/>
          <w:szCs w:val="28"/>
        </w:rPr>
        <w:t>атного  избирательного округа №10</w:t>
      </w:r>
      <w:r w:rsidR="003502D8">
        <w:rPr>
          <w:sz w:val="28"/>
          <w:szCs w:val="28"/>
        </w:rPr>
        <w:t>)</w:t>
      </w:r>
      <w:r w:rsidR="00DF601B">
        <w:rPr>
          <w:sz w:val="28"/>
          <w:szCs w:val="28"/>
        </w:rPr>
        <w:t xml:space="preserve"> (далее</w:t>
      </w:r>
      <w:r w:rsidR="0054430A">
        <w:rPr>
          <w:sz w:val="28"/>
          <w:szCs w:val="28"/>
        </w:rPr>
        <w:t xml:space="preserve"> </w:t>
      </w:r>
      <w:r w:rsidR="00DF601B">
        <w:rPr>
          <w:sz w:val="28"/>
          <w:szCs w:val="28"/>
        </w:rPr>
        <w:t>-</w:t>
      </w:r>
      <w:r w:rsidR="0054430A">
        <w:rPr>
          <w:sz w:val="28"/>
          <w:szCs w:val="28"/>
        </w:rPr>
        <w:t xml:space="preserve"> ТИК с полномочиями ОИК</w:t>
      </w:r>
      <w:r w:rsidR="00DF601B">
        <w:rPr>
          <w:sz w:val="28"/>
          <w:szCs w:val="28"/>
        </w:rPr>
        <w:t>)</w:t>
      </w:r>
      <w:r>
        <w:rPr>
          <w:sz w:val="28"/>
          <w:szCs w:val="28"/>
        </w:rPr>
        <w:t xml:space="preserve"> поступил</w:t>
      </w:r>
      <w:r w:rsidR="0054430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4430A">
        <w:rPr>
          <w:sz w:val="28"/>
          <w:szCs w:val="28"/>
        </w:rPr>
        <w:t xml:space="preserve">уведомление </w:t>
      </w:r>
      <w:r w:rsidR="00DF601B">
        <w:rPr>
          <w:sz w:val="28"/>
          <w:szCs w:val="28"/>
        </w:rPr>
        <w:t>от</w:t>
      </w:r>
      <w:r>
        <w:rPr>
          <w:sz w:val="28"/>
          <w:szCs w:val="28"/>
        </w:rPr>
        <w:t xml:space="preserve"> кандидата в депутаты совета депутатов муниципального образования «</w:t>
      </w:r>
      <w:r w:rsidR="0054430A">
        <w:rPr>
          <w:sz w:val="28"/>
          <w:szCs w:val="28"/>
        </w:rPr>
        <w:t>Кировск</w:t>
      </w:r>
      <w:r>
        <w:rPr>
          <w:sz w:val="28"/>
          <w:szCs w:val="28"/>
        </w:rPr>
        <w:t>»</w:t>
      </w:r>
      <w:r w:rsidR="00DF601B">
        <w:rPr>
          <w:sz w:val="28"/>
          <w:szCs w:val="28"/>
        </w:rPr>
        <w:t xml:space="preserve"> </w:t>
      </w:r>
      <w:r w:rsidR="0054430A">
        <w:rPr>
          <w:sz w:val="28"/>
          <w:szCs w:val="28"/>
        </w:rPr>
        <w:t xml:space="preserve">Кировского </w:t>
      </w:r>
      <w:r w:rsidR="00DF601B">
        <w:rPr>
          <w:sz w:val="28"/>
          <w:szCs w:val="28"/>
        </w:rPr>
        <w:t>муниципального района Ленинградской области по</w:t>
      </w:r>
      <w:r>
        <w:rPr>
          <w:sz w:val="28"/>
          <w:szCs w:val="28"/>
        </w:rPr>
        <w:t xml:space="preserve"> </w:t>
      </w:r>
      <w:r w:rsidR="0054430A">
        <w:rPr>
          <w:sz w:val="28"/>
          <w:szCs w:val="28"/>
        </w:rPr>
        <w:t>одномандатному   избирательному округу № 10</w:t>
      </w:r>
      <w:r>
        <w:rPr>
          <w:sz w:val="28"/>
          <w:szCs w:val="28"/>
        </w:rPr>
        <w:t xml:space="preserve"> </w:t>
      </w:r>
      <w:r w:rsidR="0054430A">
        <w:rPr>
          <w:sz w:val="28"/>
          <w:szCs w:val="28"/>
        </w:rPr>
        <w:t>Калинина Петра Михайловича</w:t>
      </w:r>
      <w:r>
        <w:rPr>
          <w:sz w:val="28"/>
          <w:szCs w:val="28"/>
        </w:rPr>
        <w:t xml:space="preserve"> о назначении себя членом территориальной избирательной комиссии</w:t>
      </w:r>
      <w:r w:rsidR="0054430A">
        <w:rPr>
          <w:sz w:val="28"/>
          <w:szCs w:val="28"/>
        </w:rPr>
        <w:t xml:space="preserve"> с правом совещательного голоса и </w:t>
      </w:r>
      <w:r w:rsidR="00DF601B">
        <w:rPr>
          <w:sz w:val="28"/>
          <w:szCs w:val="28"/>
        </w:rPr>
        <w:t xml:space="preserve">заявление </w:t>
      </w:r>
      <w:r w:rsidR="0054430A">
        <w:rPr>
          <w:sz w:val="28"/>
          <w:szCs w:val="28"/>
        </w:rPr>
        <w:t>о согласии</w:t>
      </w:r>
      <w:r w:rsidR="00DF601B">
        <w:rPr>
          <w:sz w:val="28"/>
          <w:szCs w:val="28"/>
        </w:rPr>
        <w:t xml:space="preserve">, в котором </w:t>
      </w:r>
      <w:r w:rsidR="0054430A">
        <w:rPr>
          <w:sz w:val="28"/>
          <w:szCs w:val="28"/>
        </w:rPr>
        <w:t xml:space="preserve">Калинин П.М. </w:t>
      </w:r>
      <w:r w:rsidR="00DF601B">
        <w:rPr>
          <w:sz w:val="28"/>
          <w:szCs w:val="28"/>
        </w:rPr>
        <w:t xml:space="preserve">дает сам себе согласие на назначение себя членом </w:t>
      </w:r>
      <w:r w:rsidR="0054430A">
        <w:rPr>
          <w:sz w:val="28"/>
          <w:szCs w:val="28"/>
        </w:rPr>
        <w:t xml:space="preserve"> ТИК с полномочиями ОИК </w:t>
      </w:r>
      <w:r w:rsidR="00DF601B">
        <w:rPr>
          <w:sz w:val="28"/>
          <w:szCs w:val="28"/>
        </w:rPr>
        <w:t>с правом совещательного голоса.</w:t>
      </w:r>
    </w:p>
    <w:p w:rsidR="000A7054" w:rsidRDefault="003103FF" w:rsidP="003103FF">
      <w:pPr>
        <w:pStyle w:val="a7"/>
        <w:ind w:right="184"/>
        <w:jc w:val="both"/>
        <w:rPr>
          <w:b/>
          <w:bCs/>
        </w:rPr>
      </w:pPr>
      <w:r>
        <w:rPr>
          <w:szCs w:val="28"/>
        </w:rPr>
        <w:t xml:space="preserve">В связи с тем, что  в действующем законодательстве отсутствует норма, позволяющая зарегистрированному кандидату назначать себя самого членом избирательной комиссии с правом совещательного голоса, </w:t>
      </w:r>
      <w:r w:rsidR="00B9038E">
        <w:rPr>
          <w:szCs w:val="28"/>
        </w:rPr>
        <w:t xml:space="preserve"> территориальная</w:t>
      </w:r>
      <w:r w:rsidR="00DB6775" w:rsidRPr="0007706F">
        <w:rPr>
          <w:szCs w:val="28"/>
        </w:rPr>
        <w:t xml:space="preserve"> избирательная</w:t>
      </w:r>
      <w:r w:rsidR="00DB6775" w:rsidRPr="0007706F">
        <w:t xml:space="preserve"> </w:t>
      </w:r>
      <w:r w:rsidR="00DB6775" w:rsidRPr="001B7698">
        <w:t xml:space="preserve">комиссия </w:t>
      </w:r>
      <w:r w:rsidR="0054430A">
        <w:t xml:space="preserve"> </w:t>
      </w:r>
      <w:r>
        <w:t xml:space="preserve">Кировского </w:t>
      </w:r>
      <w:r w:rsidR="00DB6775" w:rsidRPr="001B7698">
        <w:t xml:space="preserve"> </w:t>
      </w:r>
      <w:r w:rsidR="004F1F15" w:rsidRPr="001B7698">
        <w:t>муниципального</w:t>
      </w:r>
      <w:r w:rsidR="004F1F15">
        <w:t xml:space="preserve"> района</w:t>
      </w:r>
      <w:r>
        <w:t xml:space="preserve"> </w:t>
      </w:r>
      <w:r>
        <w:rPr>
          <w:szCs w:val="28"/>
        </w:rPr>
        <w:t>(с полномочиями окружной избирательной комиссии одномандатного избирательного округа №10)</w:t>
      </w:r>
      <w:r>
        <w:t xml:space="preserve"> </w:t>
      </w:r>
      <w:r>
        <w:rPr>
          <w:b/>
        </w:rPr>
        <w:t>постановляет</w:t>
      </w:r>
      <w:r>
        <w:t>:</w:t>
      </w:r>
      <w:r w:rsidR="0054430A">
        <w:rPr>
          <w:b/>
          <w:bCs/>
        </w:rPr>
        <w:t xml:space="preserve"> </w:t>
      </w:r>
    </w:p>
    <w:p w:rsidR="00DB6775" w:rsidRPr="000A7054" w:rsidRDefault="000A7054" w:rsidP="003103FF">
      <w:pPr>
        <w:ind w:firstLine="708"/>
        <w:jc w:val="both"/>
        <w:rPr>
          <w:bCs/>
          <w:sz w:val="28"/>
        </w:rPr>
      </w:pPr>
      <w:r w:rsidRPr="000A7054">
        <w:rPr>
          <w:bCs/>
          <w:sz w:val="28"/>
        </w:rPr>
        <w:t xml:space="preserve">1. </w:t>
      </w:r>
      <w:r w:rsidR="00B9038E">
        <w:rPr>
          <w:bCs/>
          <w:sz w:val="28"/>
        </w:rPr>
        <w:t>Отказать</w:t>
      </w:r>
      <w:r w:rsidR="00DB6775" w:rsidRPr="000A7054">
        <w:rPr>
          <w:bCs/>
          <w:sz w:val="28"/>
        </w:rPr>
        <w:t xml:space="preserve"> </w:t>
      </w:r>
      <w:r w:rsidR="00B9038E">
        <w:rPr>
          <w:bCs/>
          <w:sz w:val="28"/>
        </w:rPr>
        <w:t xml:space="preserve">в </w:t>
      </w:r>
      <w:r w:rsidR="005C0990">
        <w:rPr>
          <w:bCs/>
          <w:sz w:val="28"/>
        </w:rPr>
        <w:t xml:space="preserve">назначении и </w:t>
      </w:r>
      <w:r w:rsidR="00B9038E">
        <w:rPr>
          <w:bCs/>
          <w:sz w:val="28"/>
        </w:rPr>
        <w:t xml:space="preserve">выдаче удостоверения члена территориальной избирательной комиссии </w:t>
      </w:r>
      <w:r w:rsidR="009F2C67">
        <w:rPr>
          <w:bCs/>
          <w:sz w:val="28"/>
        </w:rPr>
        <w:t>Кировского</w:t>
      </w:r>
      <w:r w:rsidR="00B9038E">
        <w:rPr>
          <w:bCs/>
          <w:sz w:val="28"/>
        </w:rPr>
        <w:t xml:space="preserve"> муниципального района</w:t>
      </w:r>
      <w:r w:rsidR="003103FF">
        <w:rPr>
          <w:bCs/>
          <w:sz w:val="28"/>
        </w:rPr>
        <w:t xml:space="preserve"> (</w:t>
      </w:r>
      <w:r w:rsidR="003103FF">
        <w:rPr>
          <w:sz w:val="28"/>
          <w:szCs w:val="28"/>
        </w:rPr>
        <w:t xml:space="preserve">с полномочиями окружной избирательной комиссии одномандатного  избирательного округа №10) </w:t>
      </w:r>
      <w:r w:rsidR="003103FF">
        <w:rPr>
          <w:bCs/>
          <w:sz w:val="28"/>
        </w:rPr>
        <w:t>с правом совещательного голоса Калинину П.М.</w:t>
      </w:r>
    </w:p>
    <w:p w:rsidR="000A7054" w:rsidRPr="003103FF" w:rsidRDefault="00257C2C" w:rsidP="003103FF">
      <w:pPr>
        <w:pStyle w:val="ae"/>
        <w:ind w:firstLine="708"/>
        <w:jc w:val="both"/>
        <w:rPr>
          <w:rFonts w:ascii="Times New Roman" w:hAnsi="Times New Roman"/>
          <w:bCs/>
          <w:sz w:val="28"/>
          <w:szCs w:val="24"/>
        </w:rPr>
      </w:pPr>
      <w:r w:rsidRPr="003103FF">
        <w:rPr>
          <w:rFonts w:ascii="Times New Roman" w:hAnsi="Times New Roman"/>
          <w:bCs/>
          <w:sz w:val="28"/>
          <w:szCs w:val="24"/>
        </w:rPr>
        <w:t>2</w:t>
      </w:r>
      <w:r w:rsidR="007817A3" w:rsidRPr="003103FF">
        <w:rPr>
          <w:rFonts w:ascii="Times New Roman" w:hAnsi="Times New Roman"/>
          <w:bCs/>
          <w:sz w:val="28"/>
          <w:szCs w:val="24"/>
        </w:rPr>
        <w:t>.</w:t>
      </w:r>
      <w:r w:rsidR="00E54E0A" w:rsidRPr="003103FF">
        <w:rPr>
          <w:rFonts w:ascii="Times New Roman" w:hAnsi="Times New Roman"/>
          <w:bCs/>
          <w:sz w:val="28"/>
          <w:szCs w:val="24"/>
        </w:rPr>
        <w:t xml:space="preserve"> </w:t>
      </w:r>
      <w:r w:rsidR="003103FF" w:rsidRPr="003103FF">
        <w:rPr>
          <w:rFonts w:ascii="Times New Roman" w:hAnsi="Times New Roman"/>
          <w:bCs/>
          <w:sz w:val="28"/>
          <w:szCs w:val="24"/>
        </w:rPr>
        <w:t xml:space="preserve">Опубликовать настоящее постановление  на сайте территориальной избирательной комиссии Кировского муниципального района 011.iklenobl.ru и направить </w:t>
      </w:r>
      <w:r w:rsidR="005C0990" w:rsidRPr="003103FF">
        <w:rPr>
          <w:rFonts w:ascii="Times New Roman" w:hAnsi="Times New Roman"/>
          <w:bCs/>
          <w:sz w:val="28"/>
          <w:szCs w:val="24"/>
        </w:rPr>
        <w:t xml:space="preserve">копию </w:t>
      </w:r>
      <w:r w:rsidR="009F2C67" w:rsidRPr="003103FF">
        <w:rPr>
          <w:rFonts w:ascii="Times New Roman" w:hAnsi="Times New Roman"/>
          <w:bCs/>
          <w:sz w:val="28"/>
          <w:szCs w:val="24"/>
        </w:rPr>
        <w:t xml:space="preserve">постановления </w:t>
      </w:r>
      <w:r w:rsidR="00B9038E" w:rsidRPr="003103FF">
        <w:rPr>
          <w:rFonts w:ascii="Times New Roman" w:hAnsi="Times New Roman"/>
          <w:bCs/>
          <w:sz w:val="28"/>
          <w:szCs w:val="24"/>
        </w:rPr>
        <w:t xml:space="preserve"> </w:t>
      </w:r>
      <w:r w:rsidR="003103FF" w:rsidRPr="003103FF">
        <w:rPr>
          <w:rFonts w:ascii="Times New Roman" w:hAnsi="Times New Roman"/>
          <w:bCs/>
          <w:sz w:val="28"/>
          <w:szCs w:val="24"/>
        </w:rPr>
        <w:t>заявителю</w:t>
      </w:r>
      <w:r w:rsidR="003103FF">
        <w:rPr>
          <w:rFonts w:ascii="Times New Roman" w:hAnsi="Times New Roman"/>
          <w:bCs/>
          <w:sz w:val="28"/>
          <w:szCs w:val="24"/>
        </w:rPr>
        <w:t>.</w:t>
      </w:r>
    </w:p>
    <w:p w:rsidR="004B64FB" w:rsidRDefault="004B64FB" w:rsidP="007817A3">
      <w:pPr>
        <w:jc w:val="both"/>
        <w:rPr>
          <w:sz w:val="28"/>
        </w:rPr>
      </w:pPr>
    </w:p>
    <w:p w:rsidR="00DB6775" w:rsidRDefault="00DB6775" w:rsidP="00DB6775">
      <w:pPr>
        <w:jc w:val="both"/>
        <w:rPr>
          <w:sz w:val="28"/>
        </w:rPr>
      </w:pPr>
    </w:p>
    <w:p w:rsidR="00DB6775" w:rsidRDefault="00DB6775" w:rsidP="003D4214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  <w:r w:rsidR="003D4214">
        <w:rPr>
          <w:sz w:val="28"/>
        </w:rPr>
        <w:t>ТИК</w:t>
      </w:r>
      <w:r>
        <w:rPr>
          <w:sz w:val="28"/>
        </w:rPr>
        <w:t xml:space="preserve">                                                       </w:t>
      </w:r>
      <w:r w:rsidR="003D4214">
        <w:rPr>
          <w:sz w:val="28"/>
        </w:rPr>
        <w:t xml:space="preserve">         О.Н.Кротова</w:t>
      </w:r>
      <w:r>
        <w:rPr>
          <w:sz w:val="28"/>
        </w:rPr>
        <w:t xml:space="preserve">         </w:t>
      </w:r>
    </w:p>
    <w:p w:rsidR="00B9038E" w:rsidRDefault="00B9038E" w:rsidP="00DB6775">
      <w:pPr>
        <w:jc w:val="both"/>
        <w:rPr>
          <w:sz w:val="28"/>
        </w:rPr>
      </w:pPr>
    </w:p>
    <w:p w:rsidR="00143B51" w:rsidRDefault="00DB6775" w:rsidP="003D4214">
      <w:pPr>
        <w:jc w:val="both"/>
        <w:rPr>
          <w:sz w:val="28"/>
        </w:rPr>
      </w:pPr>
      <w:r>
        <w:rPr>
          <w:sz w:val="28"/>
        </w:rPr>
        <w:t xml:space="preserve">Секретарь </w:t>
      </w:r>
      <w:r w:rsidR="003D4214">
        <w:rPr>
          <w:sz w:val="28"/>
        </w:rPr>
        <w:t xml:space="preserve"> ТИК                                                                     Ю.В.Тимофеева</w:t>
      </w:r>
    </w:p>
    <w:p w:rsidR="000A7054" w:rsidRDefault="000A7054" w:rsidP="00DB6775">
      <w:pPr>
        <w:jc w:val="both"/>
        <w:rPr>
          <w:sz w:val="28"/>
        </w:rPr>
      </w:pPr>
    </w:p>
    <w:p w:rsidR="000A7054" w:rsidRDefault="000A7054" w:rsidP="00DB6775">
      <w:pPr>
        <w:jc w:val="both"/>
        <w:rPr>
          <w:sz w:val="28"/>
        </w:rPr>
      </w:pPr>
    </w:p>
    <w:sectPr w:rsidR="000A7054" w:rsidSect="005C0990">
      <w:headerReference w:type="even" r:id="rId7"/>
      <w:headerReference w:type="default" r:id="rId8"/>
      <w:pgSz w:w="11906" w:h="16838"/>
      <w:pgMar w:top="567" w:right="851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379" w:rsidRDefault="00C70379">
      <w:r>
        <w:separator/>
      </w:r>
    </w:p>
  </w:endnote>
  <w:endnote w:type="continuationSeparator" w:id="1">
    <w:p w:rsidR="00C70379" w:rsidRDefault="00C70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379" w:rsidRDefault="00C70379">
      <w:r>
        <w:separator/>
      </w:r>
    </w:p>
  </w:footnote>
  <w:footnote w:type="continuationSeparator" w:id="1">
    <w:p w:rsidR="00C70379" w:rsidRDefault="00C70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F3" w:rsidRDefault="006A61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61F3" w:rsidRDefault="006A61F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F3" w:rsidRDefault="006A61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6A61F3" w:rsidRDefault="006A61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9843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D283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A5EA7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6ACC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EA08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86E6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76E2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AEEE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41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084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402E8F"/>
    <w:multiLevelType w:val="hybridMultilevel"/>
    <w:tmpl w:val="73E48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512"/>
    <w:rsid w:val="0002431F"/>
    <w:rsid w:val="0005684B"/>
    <w:rsid w:val="00056C0C"/>
    <w:rsid w:val="000710F3"/>
    <w:rsid w:val="000753BB"/>
    <w:rsid w:val="0007706F"/>
    <w:rsid w:val="00080CF1"/>
    <w:rsid w:val="000A7054"/>
    <w:rsid w:val="000C52AB"/>
    <w:rsid w:val="000C63B1"/>
    <w:rsid w:val="000D7D9A"/>
    <w:rsid w:val="000E10E6"/>
    <w:rsid w:val="00137195"/>
    <w:rsid w:val="00143B51"/>
    <w:rsid w:val="00143F3F"/>
    <w:rsid w:val="001620BE"/>
    <w:rsid w:val="00172FC1"/>
    <w:rsid w:val="00184EAD"/>
    <w:rsid w:val="001B7698"/>
    <w:rsid w:val="001F2391"/>
    <w:rsid w:val="002042A4"/>
    <w:rsid w:val="00234A5F"/>
    <w:rsid w:val="00235D98"/>
    <w:rsid w:val="00242F83"/>
    <w:rsid w:val="0025317B"/>
    <w:rsid w:val="00254853"/>
    <w:rsid w:val="00257C2C"/>
    <w:rsid w:val="00257F67"/>
    <w:rsid w:val="0026481A"/>
    <w:rsid w:val="002653FE"/>
    <w:rsid w:val="0028195F"/>
    <w:rsid w:val="00290ABA"/>
    <w:rsid w:val="002C73A0"/>
    <w:rsid w:val="002F1DAB"/>
    <w:rsid w:val="002F4C7A"/>
    <w:rsid w:val="002F7A8D"/>
    <w:rsid w:val="00304A01"/>
    <w:rsid w:val="003103FF"/>
    <w:rsid w:val="0031413B"/>
    <w:rsid w:val="003241A9"/>
    <w:rsid w:val="00343DDA"/>
    <w:rsid w:val="003502D8"/>
    <w:rsid w:val="00365571"/>
    <w:rsid w:val="00375992"/>
    <w:rsid w:val="00384B03"/>
    <w:rsid w:val="003862D1"/>
    <w:rsid w:val="003A66D3"/>
    <w:rsid w:val="003D4214"/>
    <w:rsid w:val="003F3F43"/>
    <w:rsid w:val="003F62B5"/>
    <w:rsid w:val="004044D0"/>
    <w:rsid w:val="004137C6"/>
    <w:rsid w:val="00433A45"/>
    <w:rsid w:val="00437F3C"/>
    <w:rsid w:val="00450EEF"/>
    <w:rsid w:val="0046301E"/>
    <w:rsid w:val="0049745A"/>
    <w:rsid w:val="00497743"/>
    <w:rsid w:val="004A3FD0"/>
    <w:rsid w:val="004B64FB"/>
    <w:rsid w:val="004F1F15"/>
    <w:rsid w:val="00502808"/>
    <w:rsid w:val="00525D90"/>
    <w:rsid w:val="005265E3"/>
    <w:rsid w:val="0054430A"/>
    <w:rsid w:val="00547E5C"/>
    <w:rsid w:val="005569C5"/>
    <w:rsid w:val="00561C7B"/>
    <w:rsid w:val="00570275"/>
    <w:rsid w:val="00595AD9"/>
    <w:rsid w:val="005C0990"/>
    <w:rsid w:val="005C4D11"/>
    <w:rsid w:val="005D1F88"/>
    <w:rsid w:val="005F3D12"/>
    <w:rsid w:val="00600CDC"/>
    <w:rsid w:val="00603A4E"/>
    <w:rsid w:val="00641B8F"/>
    <w:rsid w:val="00662F40"/>
    <w:rsid w:val="00672A54"/>
    <w:rsid w:val="00674435"/>
    <w:rsid w:val="00675072"/>
    <w:rsid w:val="006A61F3"/>
    <w:rsid w:val="006B5E40"/>
    <w:rsid w:val="006B7A76"/>
    <w:rsid w:val="006D3512"/>
    <w:rsid w:val="006F6A0D"/>
    <w:rsid w:val="006F7320"/>
    <w:rsid w:val="0072758A"/>
    <w:rsid w:val="00732A31"/>
    <w:rsid w:val="00747A5E"/>
    <w:rsid w:val="00756DE3"/>
    <w:rsid w:val="00764724"/>
    <w:rsid w:val="00771ED1"/>
    <w:rsid w:val="007817A3"/>
    <w:rsid w:val="007838D1"/>
    <w:rsid w:val="007904D8"/>
    <w:rsid w:val="00791424"/>
    <w:rsid w:val="00797D96"/>
    <w:rsid w:val="007A06A3"/>
    <w:rsid w:val="007A5A77"/>
    <w:rsid w:val="007C1270"/>
    <w:rsid w:val="007C7C4A"/>
    <w:rsid w:val="007E0811"/>
    <w:rsid w:val="007E1395"/>
    <w:rsid w:val="007F0F21"/>
    <w:rsid w:val="007F695E"/>
    <w:rsid w:val="00813F7E"/>
    <w:rsid w:val="00823D89"/>
    <w:rsid w:val="00824AD9"/>
    <w:rsid w:val="00853C33"/>
    <w:rsid w:val="00853D65"/>
    <w:rsid w:val="00875408"/>
    <w:rsid w:val="00886336"/>
    <w:rsid w:val="008968AA"/>
    <w:rsid w:val="008C0221"/>
    <w:rsid w:val="008C10D2"/>
    <w:rsid w:val="008C6DEE"/>
    <w:rsid w:val="009058B1"/>
    <w:rsid w:val="0091249C"/>
    <w:rsid w:val="009278B2"/>
    <w:rsid w:val="00942169"/>
    <w:rsid w:val="009424BC"/>
    <w:rsid w:val="00960F66"/>
    <w:rsid w:val="00976F49"/>
    <w:rsid w:val="009A27A7"/>
    <w:rsid w:val="009B5EAD"/>
    <w:rsid w:val="009C55AF"/>
    <w:rsid w:val="009D22D2"/>
    <w:rsid w:val="009D3BD2"/>
    <w:rsid w:val="009E6C6E"/>
    <w:rsid w:val="009F1190"/>
    <w:rsid w:val="009F2C67"/>
    <w:rsid w:val="00A16D02"/>
    <w:rsid w:val="00A17DEA"/>
    <w:rsid w:val="00A36006"/>
    <w:rsid w:val="00A52959"/>
    <w:rsid w:val="00A63B9D"/>
    <w:rsid w:val="00A94DDC"/>
    <w:rsid w:val="00AD05FF"/>
    <w:rsid w:val="00AF01E3"/>
    <w:rsid w:val="00AF2A16"/>
    <w:rsid w:val="00B325B3"/>
    <w:rsid w:val="00B32FE3"/>
    <w:rsid w:val="00B40851"/>
    <w:rsid w:val="00B45C6F"/>
    <w:rsid w:val="00B544FC"/>
    <w:rsid w:val="00B768D9"/>
    <w:rsid w:val="00B863AD"/>
    <w:rsid w:val="00B902AB"/>
    <w:rsid w:val="00B9038E"/>
    <w:rsid w:val="00B969DA"/>
    <w:rsid w:val="00B97A8D"/>
    <w:rsid w:val="00BE655A"/>
    <w:rsid w:val="00BF76B6"/>
    <w:rsid w:val="00C07829"/>
    <w:rsid w:val="00C20732"/>
    <w:rsid w:val="00C22C0D"/>
    <w:rsid w:val="00C33429"/>
    <w:rsid w:val="00C3757F"/>
    <w:rsid w:val="00C45062"/>
    <w:rsid w:val="00C502EF"/>
    <w:rsid w:val="00C659E7"/>
    <w:rsid w:val="00C663B3"/>
    <w:rsid w:val="00C70379"/>
    <w:rsid w:val="00C72E0B"/>
    <w:rsid w:val="00C76CD9"/>
    <w:rsid w:val="00C941CC"/>
    <w:rsid w:val="00C95B2C"/>
    <w:rsid w:val="00CA4EDD"/>
    <w:rsid w:val="00CA70A2"/>
    <w:rsid w:val="00CA70A3"/>
    <w:rsid w:val="00CB7085"/>
    <w:rsid w:val="00CE78A2"/>
    <w:rsid w:val="00D07A45"/>
    <w:rsid w:val="00D10DD0"/>
    <w:rsid w:val="00D16F84"/>
    <w:rsid w:val="00D31085"/>
    <w:rsid w:val="00D35686"/>
    <w:rsid w:val="00D51250"/>
    <w:rsid w:val="00D52E3F"/>
    <w:rsid w:val="00D6478D"/>
    <w:rsid w:val="00D705E8"/>
    <w:rsid w:val="00DA2642"/>
    <w:rsid w:val="00DB6775"/>
    <w:rsid w:val="00DC0C3C"/>
    <w:rsid w:val="00DD2DFF"/>
    <w:rsid w:val="00DD45ED"/>
    <w:rsid w:val="00DE46CF"/>
    <w:rsid w:val="00DE571B"/>
    <w:rsid w:val="00DE5C6B"/>
    <w:rsid w:val="00DF601B"/>
    <w:rsid w:val="00E24949"/>
    <w:rsid w:val="00E4790B"/>
    <w:rsid w:val="00E50293"/>
    <w:rsid w:val="00E54E0A"/>
    <w:rsid w:val="00E61E8B"/>
    <w:rsid w:val="00EA0D10"/>
    <w:rsid w:val="00EA0E4E"/>
    <w:rsid w:val="00EE0AD7"/>
    <w:rsid w:val="00EE404F"/>
    <w:rsid w:val="00EF075B"/>
    <w:rsid w:val="00EF7022"/>
    <w:rsid w:val="00F16389"/>
    <w:rsid w:val="00F22349"/>
    <w:rsid w:val="00F23563"/>
    <w:rsid w:val="00F2787E"/>
    <w:rsid w:val="00F5573D"/>
    <w:rsid w:val="00F70818"/>
    <w:rsid w:val="00F822F3"/>
    <w:rsid w:val="00F931C7"/>
    <w:rsid w:val="00FE17D0"/>
    <w:rsid w:val="00FF1E6C"/>
    <w:rsid w:val="00FF2A6C"/>
    <w:rsid w:val="00FF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vertAlign w:val="superscript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eastAsia="Arial Unicode MS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jc w:val="both"/>
    </w:pPr>
    <w:rPr>
      <w:sz w:val="20"/>
      <w:szCs w:val="28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30">
    <w:name w:val="заголовок 3"/>
    <w:basedOn w:val="a"/>
    <w:next w:val="a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customStyle="1" w:styleId="20">
    <w:name w:val="заголовок 2"/>
    <w:basedOn w:val="a"/>
    <w:next w:val="a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7">
    <w:name w:val="Body Text Indent"/>
    <w:basedOn w:val="a"/>
    <w:semiHidden/>
    <w:pPr>
      <w:ind w:firstLine="709"/>
      <w:jc w:val="center"/>
    </w:pPr>
    <w:rPr>
      <w:iCs/>
      <w:sz w:val="28"/>
      <w:szCs w:val="20"/>
    </w:rPr>
  </w:style>
  <w:style w:type="paragraph" w:styleId="a8">
    <w:name w:val="Body Text"/>
    <w:basedOn w:val="a"/>
    <w:semiHidden/>
    <w:pPr>
      <w:jc w:val="center"/>
    </w:pPr>
  </w:style>
  <w:style w:type="paragraph" w:styleId="21">
    <w:name w:val="Body Text Indent 2"/>
    <w:basedOn w:val="a"/>
    <w:rsid w:val="00C20732"/>
    <w:pPr>
      <w:spacing w:after="120" w:line="480" w:lineRule="auto"/>
      <w:ind w:left="283"/>
    </w:pPr>
  </w:style>
  <w:style w:type="paragraph" w:customStyle="1" w:styleId="a9">
    <w:name w:val="Стиль"/>
    <w:rsid w:val="00C207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a">
    <w:name w:val="Title"/>
    <w:basedOn w:val="a"/>
    <w:link w:val="ab"/>
    <w:uiPriority w:val="10"/>
    <w:qFormat/>
    <w:rsid w:val="00C20732"/>
    <w:pPr>
      <w:autoSpaceDE w:val="0"/>
      <w:autoSpaceDN w:val="0"/>
      <w:jc w:val="center"/>
    </w:pPr>
    <w:rPr>
      <w:rFonts w:eastAsia="Calibri"/>
      <w:sz w:val="28"/>
      <w:szCs w:val="28"/>
    </w:rPr>
  </w:style>
  <w:style w:type="character" w:customStyle="1" w:styleId="ab">
    <w:name w:val="Название Знак"/>
    <w:link w:val="aa"/>
    <w:uiPriority w:val="10"/>
    <w:locked/>
    <w:rsid w:val="00C20732"/>
    <w:rPr>
      <w:rFonts w:eastAsia="Calibri"/>
      <w:sz w:val="28"/>
      <w:szCs w:val="28"/>
      <w:lang w:val="ru-RU" w:eastAsia="ru-RU" w:bidi="ar-SA"/>
    </w:rPr>
  </w:style>
  <w:style w:type="table" w:styleId="ac">
    <w:name w:val="Table Grid"/>
    <w:basedOn w:val="a1"/>
    <w:rsid w:val="00C20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7706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d">
    <w:name w:val="Balloon Text"/>
    <w:basedOn w:val="a"/>
    <w:semiHidden/>
    <w:rsid w:val="00813F7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3103F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CROC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User01</dc:creator>
  <cp:lastModifiedBy>user</cp:lastModifiedBy>
  <cp:revision>2</cp:revision>
  <cp:lastPrinted>2019-08-01T13:38:00Z</cp:lastPrinted>
  <dcterms:created xsi:type="dcterms:W3CDTF">2019-08-12T15:00:00Z</dcterms:created>
  <dcterms:modified xsi:type="dcterms:W3CDTF">2019-08-12T15:00:00Z</dcterms:modified>
</cp:coreProperties>
</file>