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DA" w:rsidRDefault="000938DA">
      <w:pPr>
        <w:ind w:left="-426"/>
        <w:jc w:val="right"/>
        <w:rPr>
          <w:bCs/>
          <w:i/>
          <w:iCs/>
          <w:sz w:val="28"/>
        </w:rPr>
      </w:pPr>
    </w:p>
    <w:p w:rsidR="00AA4538" w:rsidRDefault="00AA4538">
      <w:pPr>
        <w:pStyle w:val="2"/>
      </w:pPr>
    </w:p>
    <w:p w:rsidR="00AC2823" w:rsidRDefault="00AC2823" w:rsidP="00AC2823">
      <w:pPr>
        <w:pStyle w:val="a9"/>
        <w:rPr>
          <w:szCs w:val="28"/>
        </w:rPr>
      </w:pPr>
      <w:r>
        <w:rPr>
          <w:szCs w:val="28"/>
        </w:rPr>
        <w:t>ПОСТАНОВЛЕНИЕ</w:t>
      </w:r>
    </w:p>
    <w:p w:rsidR="00AC2823" w:rsidRDefault="00AC2823" w:rsidP="00AC2823">
      <w:pPr>
        <w:pStyle w:val="a9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AC2823" w:rsidRDefault="00AC2823" w:rsidP="00AC2823">
      <w:pPr>
        <w:pStyle w:val="a9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AC2823" w:rsidRDefault="00AC2823" w:rsidP="00AC2823">
      <w:pPr>
        <w:pStyle w:val="a9"/>
        <w:rPr>
          <w:szCs w:val="28"/>
        </w:rPr>
      </w:pPr>
      <w:r>
        <w:rPr>
          <w:szCs w:val="28"/>
        </w:rPr>
        <w:t>(с полномочиями окружных избирательных комиссий)</w:t>
      </w:r>
    </w:p>
    <w:p w:rsidR="00AC2823" w:rsidRDefault="00AC2823" w:rsidP="00AC28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2823" w:rsidRDefault="00C5314D" w:rsidP="00AC2823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5E34CD">
        <w:rPr>
          <w:sz w:val="24"/>
          <w:szCs w:val="24"/>
        </w:rPr>
        <w:t xml:space="preserve"> августа</w:t>
      </w:r>
      <w:r w:rsidR="00AC2823">
        <w:rPr>
          <w:sz w:val="24"/>
          <w:szCs w:val="24"/>
        </w:rPr>
        <w:t xml:space="preserve">  2019  года                                                                            </w:t>
      </w:r>
      <w:r w:rsidR="005626EA">
        <w:rPr>
          <w:sz w:val="24"/>
          <w:szCs w:val="24"/>
        </w:rPr>
        <w:t xml:space="preserve">                     № </w:t>
      </w:r>
      <w:r w:rsidR="005E34CD">
        <w:rPr>
          <w:sz w:val="24"/>
          <w:szCs w:val="24"/>
        </w:rPr>
        <w:t>35/2</w:t>
      </w:r>
    </w:p>
    <w:p w:rsidR="000938DA" w:rsidRDefault="000938DA">
      <w:pPr>
        <w:jc w:val="center"/>
        <w:rPr>
          <w:b/>
          <w:sz w:val="16"/>
        </w:rPr>
      </w:pPr>
    </w:p>
    <w:p w:rsidR="00796808" w:rsidRDefault="000938DA">
      <w:pPr>
        <w:pStyle w:val="ac"/>
        <w:rPr>
          <w:b/>
          <w:bCs/>
        </w:rPr>
      </w:pPr>
      <w:bookmarkStart w:id="0" w:name="_GoBack"/>
      <w:r w:rsidRPr="007E465D">
        <w:rPr>
          <w:b/>
          <w:bCs/>
        </w:rPr>
        <w:t xml:space="preserve">О регистрации </w:t>
      </w:r>
      <w:r w:rsidR="00796808">
        <w:rPr>
          <w:b/>
          <w:bCs/>
        </w:rPr>
        <w:t>доверенн</w:t>
      </w:r>
      <w:r w:rsidR="00AC2823">
        <w:rPr>
          <w:b/>
          <w:bCs/>
        </w:rPr>
        <w:t>ого</w:t>
      </w:r>
      <w:r w:rsidR="00796808">
        <w:rPr>
          <w:b/>
          <w:bCs/>
        </w:rPr>
        <w:t xml:space="preserve"> лиц</w:t>
      </w:r>
      <w:r w:rsidR="00AC2823">
        <w:rPr>
          <w:b/>
          <w:bCs/>
        </w:rPr>
        <w:t>а</w:t>
      </w:r>
    </w:p>
    <w:p w:rsidR="000938DA" w:rsidRDefault="000938DA" w:rsidP="005E34CD">
      <w:pPr>
        <w:pStyle w:val="ac"/>
        <w:rPr>
          <w:sz w:val="16"/>
        </w:rPr>
      </w:pPr>
      <w:r w:rsidRPr="007E465D">
        <w:rPr>
          <w:b/>
          <w:bCs/>
        </w:rPr>
        <w:t xml:space="preserve"> </w:t>
      </w:r>
      <w:r w:rsidR="006F5726">
        <w:rPr>
          <w:b/>
          <w:bCs/>
        </w:rPr>
        <w:t xml:space="preserve">кандидата в депутаты </w:t>
      </w:r>
      <w:r w:rsidR="00AC2823">
        <w:rPr>
          <w:b/>
          <w:bCs/>
        </w:rPr>
        <w:t xml:space="preserve"> совета депутатов </w:t>
      </w:r>
      <w:r w:rsidR="005E34CD">
        <w:rPr>
          <w:b/>
          <w:bCs/>
        </w:rPr>
        <w:t>Отрадненского</w:t>
      </w:r>
      <w:r w:rsidR="00AC2823">
        <w:rPr>
          <w:b/>
          <w:bCs/>
        </w:rPr>
        <w:t xml:space="preserve"> городского поселения Кировского муниципального района Ленинградской области четвёртого </w:t>
      </w:r>
      <w:r w:rsidR="006F5726">
        <w:rPr>
          <w:b/>
          <w:bCs/>
        </w:rPr>
        <w:t xml:space="preserve"> созыва по </w:t>
      </w:r>
      <w:r w:rsidR="00AC2823">
        <w:rPr>
          <w:b/>
          <w:bCs/>
        </w:rPr>
        <w:t>многоманда</w:t>
      </w:r>
      <w:r w:rsidR="005E34CD">
        <w:rPr>
          <w:b/>
          <w:bCs/>
        </w:rPr>
        <w:t>тному избирательному округу № 4</w:t>
      </w:r>
      <w:r w:rsidR="006F5726">
        <w:rPr>
          <w:b/>
          <w:bCs/>
        </w:rPr>
        <w:t xml:space="preserve"> </w:t>
      </w:r>
      <w:bookmarkEnd w:id="0"/>
      <w:r w:rsidR="005E34CD">
        <w:rPr>
          <w:b/>
          <w:bCs/>
        </w:rPr>
        <w:t>Ма</w:t>
      </w:r>
      <w:r w:rsidR="00E47525">
        <w:rPr>
          <w:b/>
          <w:bCs/>
        </w:rPr>
        <w:t>йзлина Евгения Вениаминовича</w:t>
      </w:r>
    </w:p>
    <w:p w:rsidR="00073A19" w:rsidRDefault="00073A19" w:rsidP="005626EA">
      <w:pPr>
        <w:pStyle w:val="a7"/>
        <w:ind w:left="-426" w:right="184" w:firstLine="709"/>
        <w:rPr>
          <w:szCs w:val="28"/>
        </w:rPr>
      </w:pPr>
    </w:p>
    <w:p w:rsidR="000938DA" w:rsidRDefault="000938DA" w:rsidP="005626EA">
      <w:pPr>
        <w:pStyle w:val="a7"/>
        <w:ind w:left="-426" w:right="184" w:firstLine="709"/>
      </w:pPr>
      <w:r w:rsidRPr="00011D21">
        <w:rPr>
          <w:szCs w:val="28"/>
        </w:rPr>
        <w:t xml:space="preserve">Рассмотрев документы, представленные в </w:t>
      </w:r>
      <w:r w:rsidR="005626EA">
        <w:rPr>
          <w:szCs w:val="28"/>
        </w:rPr>
        <w:t>территориальную избирательную комиссию Кировского</w:t>
      </w:r>
      <w:r w:rsidRPr="00011D21">
        <w:rPr>
          <w:szCs w:val="28"/>
        </w:rPr>
        <w:t xml:space="preserve"> </w:t>
      </w:r>
      <w:r w:rsidR="005626EA">
        <w:rPr>
          <w:szCs w:val="28"/>
        </w:rPr>
        <w:t>муниципального района (с полномочиями окружной избирательной комиссии многомандат</w:t>
      </w:r>
      <w:r w:rsidR="00E74A02">
        <w:rPr>
          <w:szCs w:val="28"/>
        </w:rPr>
        <w:t>ного избирательного округа №4</w:t>
      </w:r>
      <w:r w:rsidR="00276C3C">
        <w:rPr>
          <w:szCs w:val="28"/>
        </w:rPr>
        <w:t>)</w:t>
      </w:r>
      <w:r w:rsidR="00DB73C7" w:rsidRPr="00011D21">
        <w:rPr>
          <w:szCs w:val="28"/>
        </w:rPr>
        <w:t xml:space="preserve"> для регистрации доверенн</w:t>
      </w:r>
      <w:r w:rsidR="005626EA">
        <w:rPr>
          <w:szCs w:val="28"/>
        </w:rPr>
        <w:t>ого</w:t>
      </w:r>
      <w:r w:rsidR="00DB73C7" w:rsidRPr="00011D21">
        <w:rPr>
          <w:szCs w:val="28"/>
        </w:rPr>
        <w:t xml:space="preserve"> лиц</w:t>
      </w:r>
      <w:r w:rsidR="005626EA">
        <w:rPr>
          <w:szCs w:val="28"/>
        </w:rPr>
        <w:t>а</w:t>
      </w:r>
      <w:r w:rsidRPr="00011D21">
        <w:rPr>
          <w:szCs w:val="28"/>
        </w:rPr>
        <w:t xml:space="preserve"> </w:t>
      </w:r>
      <w:r w:rsidR="00A9434C" w:rsidRPr="00011D21">
        <w:rPr>
          <w:szCs w:val="28"/>
        </w:rPr>
        <w:t xml:space="preserve">кандидата в депутаты </w:t>
      </w:r>
      <w:r w:rsidR="005626EA" w:rsidRPr="0011330D">
        <w:rPr>
          <w:bCs/>
        </w:rPr>
        <w:t xml:space="preserve">совета депутатов </w:t>
      </w:r>
      <w:r w:rsidR="00E74A02">
        <w:rPr>
          <w:bCs/>
        </w:rPr>
        <w:t>Отрадненского</w:t>
      </w:r>
      <w:r w:rsidR="005626EA" w:rsidRPr="0011330D">
        <w:rPr>
          <w:bCs/>
        </w:rPr>
        <w:t xml:space="preserve"> городского поселения Кировского муниципального района Л</w:t>
      </w:r>
      <w:r w:rsidR="004F4B03">
        <w:rPr>
          <w:bCs/>
        </w:rPr>
        <w:t>енинградской области четвёртого</w:t>
      </w:r>
      <w:r w:rsidR="005626EA" w:rsidRPr="0011330D">
        <w:rPr>
          <w:bCs/>
        </w:rPr>
        <w:t xml:space="preserve"> созыва по многоманд</w:t>
      </w:r>
      <w:r w:rsidR="00E74A02">
        <w:rPr>
          <w:bCs/>
        </w:rPr>
        <w:t>атному избирательному округу №4</w:t>
      </w:r>
      <w:r w:rsidR="005626EA" w:rsidRPr="0011330D">
        <w:rPr>
          <w:bCs/>
        </w:rPr>
        <w:t xml:space="preserve"> </w:t>
      </w:r>
      <w:r w:rsidR="00E74A02" w:rsidRPr="00073A19">
        <w:rPr>
          <w:bCs/>
        </w:rPr>
        <w:t>Майзлина Евгения Вениаминовича</w:t>
      </w:r>
      <w:r w:rsidR="00A9434C" w:rsidRPr="00073A19">
        <w:rPr>
          <w:szCs w:val="28"/>
        </w:rPr>
        <w:t>,</w:t>
      </w:r>
      <w:r w:rsidR="00A9434C" w:rsidRPr="00011D21">
        <w:rPr>
          <w:szCs w:val="28"/>
        </w:rPr>
        <w:t xml:space="preserve"> на основании </w:t>
      </w:r>
      <w:r w:rsidR="00DB73C7" w:rsidRPr="00011D21">
        <w:rPr>
          <w:szCs w:val="28"/>
        </w:rPr>
        <w:t>пункт</w:t>
      </w:r>
      <w:r w:rsidR="00A9434C" w:rsidRPr="00011D21">
        <w:rPr>
          <w:szCs w:val="28"/>
        </w:rPr>
        <w:t xml:space="preserve">а </w:t>
      </w:r>
      <w:r w:rsidR="00DB73C7" w:rsidRPr="00011D21">
        <w:rPr>
          <w:szCs w:val="28"/>
        </w:rPr>
        <w:t xml:space="preserve"> 1 статьи 43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011D21">
        <w:rPr>
          <w:szCs w:val="28"/>
        </w:rPr>
        <w:t>част</w:t>
      </w:r>
      <w:r w:rsidR="00A9434C" w:rsidRPr="00011D21">
        <w:rPr>
          <w:szCs w:val="28"/>
        </w:rPr>
        <w:t>и</w:t>
      </w:r>
      <w:r w:rsidRPr="00011D21">
        <w:rPr>
          <w:szCs w:val="28"/>
        </w:rPr>
        <w:t xml:space="preserve"> </w:t>
      </w:r>
      <w:r w:rsidR="005626EA">
        <w:rPr>
          <w:szCs w:val="28"/>
        </w:rPr>
        <w:t>2</w:t>
      </w:r>
      <w:r w:rsidRPr="00011D21">
        <w:rPr>
          <w:szCs w:val="28"/>
        </w:rPr>
        <w:t xml:space="preserve"> статьи</w:t>
      </w:r>
      <w:r w:rsidR="005626EA">
        <w:rPr>
          <w:szCs w:val="28"/>
        </w:rPr>
        <w:t xml:space="preserve"> 27</w:t>
      </w:r>
      <w:r w:rsidRPr="00011D21">
        <w:rPr>
          <w:szCs w:val="28"/>
        </w:rPr>
        <w:t xml:space="preserve"> </w:t>
      </w:r>
      <w:r w:rsidR="005626EA">
        <w:rPr>
          <w:szCs w:val="28"/>
        </w:rPr>
        <w:t>областного</w:t>
      </w:r>
      <w:r w:rsidR="0011330D">
        <w:rPr>
          <w:szCs w:val="28"/>
        </w:rPr>
        <w:t xml:space="preserve"> закон</w:t>
      </w:r>
      <w:r w:rsidR="005626EA" w:rsidRPr="005626EA">
        <w:rPr>
          <w:szCs w:val="28"/>
        </w:rPr>
        <w:t xml:space="preserve"> от 15.03.20</w:t>
      </w:r>
      <w:r w:rsidR="005626EA">
        <w:rPr>
          <w:szCs w:val="28"/>
        </w:rPr>
        <w:t xml:space="preserve">12 N 20-оз </w:t>
      </w:r>
      <w:r w:rsidR="005626EA" w:rsidRPr="005626EA">
        <w:rPr>
          <w:szCs w:val="28"/>
        </w:rPr>
        <w:t xml:space="preserve">"О муниципальных выборах в Ленинградской области" </w:t>
      </w:r>
      <w:r w:rsidR="005626EA">
        <w:rPr>
          <w:szCs w:val="28"/>
        </w:rPr>
        <w:t xml:space="preserve"> </w:t>
      </w:r>
      <w:r w:rsidR="005626EA">
        <w:t xml:space="preserve">территориальная избирательная комиссия Кировского </w:t>
      </w:r>
      <w:r w:rsidR="005626EA">
        <w:rPr>
          <w:szCs w:val="28"/>
        </w:rPr>
        <w:t xml:space="preserve"> муниципального района (с полномочиями окружной избирательной комиссии многоман</w:t>
      </w:r>
      <w:r w:rsidR="00E74A02">
        <w:rPr>
          <w:szCs w:val="28"/>
        </w:rPr>
        <w:t>датного избирательного округа №4</w:t>
      </w:r>
      <w:r w:rsidR="005626EA">
        <w:rPr>
          <w:szCs w:val="28"/>
        </w:rPr>
        <w:t xml:space="preserve">)  </w:t>
      </w:r>
      <w:r w:rsidR="005626EA">
        <w:t xml:space="preserve"> </w:t>
      </w:r>
      <w:r>
        <w:t xml:space="preserve"> </w:t>
      </w:r>
      <w:r>
        <w:rPr>
          <w:b/>
        </w:rPr>
        <w:t>постановляет</w:t>
      </w:r>
      <w:r>
        <w:t>:</w:t>
      </w:r>
    </w:p>
    <w:p w:rsidR="006F5726" w:rsidRPr="00403E0F" w:rsidRDefault="0095072D">
      <w:pPr>
        <w:pStyle w:val="ac"/>
        <w:ind w:left="-426" w:firstLine="720"/>
        <w:jc w:val="both"/>
      </w:pPr>
      <w:r>
        <w:t xml:space="preserve"> </w:t>
      </w:r>
      <w:r w:rsidR="00704B73">
        <w:t xml:space="preserve"> 1. </w:t>
      </w:r>
      <w:r w:rsidR="000938DA">
        <w:t xml:space="preserve">Зарегистрировать </w:t>
      </w:r>
      <w:r w:rsidR="00796808">
        <w:t>доверенн</w:t>
      </w:r>
      <w:r w:rsidR="005626EA">
        <w:t>ое</w:t>
      </w:r>
      <w:r w:rsidR="00796808">
        <w:t xml:space="preserve"> </w:t>
      </w:r>
      <w:r w:rsidR="00A9434C">
        <w:t>лиц</w:t>
      </w:r>
      <w:r w:rsidR="005626EA">
        <w:t>о</w:t>
      </w:r>
      <w:r w:rsidR="00A9434C">
        <w:t xml:space="preserve"> </w:t>
      </w:r>
      <w:r w:rsidR="005626EA" w:rsidRPr="00011D21">
        <w:rPr>
          <w:szCs w:val="28"/>
        </w:rPr>
        <w:t xml:space="preserve">кандидата в депутаты </w:t>
      </w:r>
      <w:r w:rsidR="005626EA" w:rsidRPr="00403E0F">
        <w:rPr>
          <w:bCs/>
        </w:rPr>
        <w:t xml:space="preserve">совета депутатов </w:t>
      </w:r>
      <w:r w:rsidR="00E74A02">
        <w:rPr>
          <w:bCs/>
        </w:rPr>
        <w:t>Отрадненского</w:t>
      </w:r>
      <w:r w:rsidR="005626EA" w:rsidRPr="00403E0F">
        <w:rPr>
          <w:bCs/>
        </w:rPr>
        <w:t xml:space="preserve"> городского поселения Кировского муниципального района Ле</w:t>
      </w:r>
      <w:r w:rsidR="00403E0F">
        <w:rPr>
          <w:bCs/>
        </w:rPr>
        <w:t xml:space="preserve">нинградской области четвёртого </w:t>
      </w:r>
      <w:r w:rsidR="005626EA" w:rsidRPr="00403E0F">
        <w:rPr>
          <w:bCs/>
        </w:rPr>
        <w:t xml:space="preserve">созыва по </w:t>
      </w:r>
      <w:r w:rsidR="005626EA" w:rsidRPr="00403E0F">
        <w:t>многоманд</w:t>
      </w:r>
      <w:r w:rsidR="00E74A02">
        <w:t>атному избирательному округу № 4</w:t>
      </w:r>
      <w:r w:rsidR="005626EA" w:rsidRPr="00403E0F">
        <w:t xml:space="preserve"> </w:t>
      </w:r>
      <w:r w:rsidR="00E74A02" w:rsidRPr="00EB1B83">
        <w:rPr>
          <w:bCs/>
        </w:rPr>
        <w:t>Майзлина Евгения Вениаминовича</w:t>
      </w:r>
      <w:r w:rsidR="00E74A02">
        <w:t xml:space="preserve"> Майзлина Павла Евгеньевича</w:t>
      </w:r>
      <w:r w:rsidR="00011D21">
        <w:t>.</w:t>
      </w:r>
    </w:p>
    <w:p w:rsidR="00CD2F08" w:rsidRDefault="00704B73" w:rsidP="00CD2F08">
      <w:pPr>
        <w:pStyle w:val="ac"/>
        <w:ind w:left="-426" w:firstLine="720"/>
        <w:jc w:val="both"/>
      </w:pPr>
      <w:r w:rsidRPr="00403E0F">
        <w:t xml:space="preserve">2. </w:t>
      </w:r>
      <w:r w:rsidR="005626EA">
        <w:t>Выдать зарегистрированному</w:t>
      </w:r>
      <w:r w:rsidR="00051CDB">
        <w:t xml:space="preserve"> </w:t>
      </w:r>
      <w:r w:rsidR="00796808">
        <w:t>доверенн</w:t>
      </w:r>
      <w:r w:rsidR="005626EA">
        <w:t>о</w:t>
      </w:r>
      <w:r w:rsidR="00403E0F">
        <w:t>му</w:t>
      </w:r>
      <w:r w:rsidR="00796808">
        <w:t xml:space="preserve"> лиц</w:t>
      </w:r>
      <w:r w:rsidR="00403E0F">
        <w:t>у</w:t>
      </w:r>
      <w:r w:rsidR="00796808">
        <w:t xml:space="preserve"> </w:t>
      </w:r>
      <w:r w:rsidR="00403E0F">
        <w:t xml:space="preserve"> </w:t>
      </w:r>
      <w:r w:rsidR="00EB1B83">
        <w:t>Майзлину П.Е.</w:t>
      </w:r>
      <w:r w:rsidR="00184FC6">
        <w:t xml:space="preserve"> </w:t>
      </w:r>
      <w:r w:rsidR="000938DA">
        <w:t>удостоверени</w:t>
      </w:r>
      <w:r w:rsidR="00403E0F">
        <w:t>е</w:t>
      </w:r>
      <w:r w:rsidR="000938DA">
        <w:t xml:space="preserve"> установленного образца.</w:t>
      </w:r>
    </w:p>
    <w:p w:rsidR="00403E0F" w:rsidRPr="00403E0F" w:rsidRDefault="00C5314D" w:rsidP="00F47A86">
      <w:pPr>
        <w:pStyle w:val="a7"/>
        <w:ind w:left="-426" w:firstLine="0"/>
      </w:pPr>
      <w:r>
        <w:t xml:space="preserve">    </w:t>
      </w:r>
      <w:r w:rsidR="00704B73">
        <w:t xml:space="preserve">3. </w:t>
      </w:r>
      <w:r w:rsidR="00403E0F" w:rsidRPr="00403E0F">
        <w:t xml:space="preserve"> Разместить настоящее  постановление </w:t>
      </w:r>
      <w:r w:rsidR="00403E0F">
        <w:t xml:space="preserve"> </w:t>
      </w:r>
      <w:r w:rsidR="00403E0F" w:rsidRPr="00403E0F">
        <w:t xml:space="preserve"> на сайте территориальной избирательной комиссии Кировского муниципального района  011.iklenobl.ru.</w:t>
      </w:r>
    </w:p>
    <w:p w:rsidR="00403E0F" w:rsidRDefault="00403E0F" w:rsidP="00F47A86">
      <w:pPr>
        <w:ind w:left="-426"/>
        <w:jc w:val="both"/>
        <w:rPr>
          <w:sz w:val="28"/>
        </w:rPr>
      </w:pPr>
    </w:p>
    <w:p w:rsidR="00403E0F" w:rsidRPr="00403E0F" w:rsidRDefault="00403E0F" w:rsidP="00403E0F">
      <w:pPr>
        <w:pStyle w:val="a7"/>
        <w:ind w:firstLine="0"/>
      </w:pPr>
      <w:r w:rsidRPr="00403E0F">
        <w:t xml:space="preserve">Председатель ТИК                                                   </w:t>
      </w:r>
      <w:r>
        <w:t xml:space="preserve">                </w:t>
      </w:r>
      <w:r w:rsidRPr="00403E0F">
        <w:t xml:space="preserve"> О.Н. Кротова</w:t>
      </w:r>
    </w:p>
    <w:p w:rsidR="00403E0F" w:rsidRPr="00403E0F" w:rsidRDefault="00403E0F" w:rsidP="00403E0F">
      <w:pPr>
        <w:pStyle w:val="a7"/>
        <w:ind w:firstLine="0"/>
        <w:jc w:val="center"/>
      </w:pPr>
      <w:r w:rsidRPr="00403E0F">
        <w:t xml:space="preserve"> </w:t>
      </w:r>
    </w:p>
    <w:p w:rsidR="00403E0F" w:rsidRPr="00403E0F" w:rsidRDefault="00403E0F" w:rsidP="00403E0F">
      <w:pPr>
        <w:pStyle w:val="a7"/>
        <w:ind w:firstLine="0"/>
      </w:pPr>
      <w:r>
        <w:t xml:space="preserve">Секретарь </w:t>
      </w:r>
      <w:r w:rsidRPr="00403E0F">
        <w:t>ТИК                                                                          Ю.В.Тимофеева</w:t>
      </w:r>
    </w:p>
    <w:p w:rsidR="000938DA" w:rsidRPr="00403E0F" w:rsidRDefault="000938DA">
      <w:pPr>
        <w:rPr>
          <w:sz w:val="28"/>
        </w:rPr>
      </w:pPr>
    </w:p>
    <w:p w:rsidR="00C71F10" w:rsidRPr="00403E0F" w:rsidRDefault="00C71F10">
      <w:pPr>
        <w:rPr>
          <w:sz w:val="28"/>
        </w:rPr>
      </w:pPr>
    </w:p>
    <w:sectPr w:rsidR="00C71F10" w:rsidRPr="00403E0F" w:rsidSect="00011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3" w:bottom="142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F2" w:rsidRDefault="006D34F2">
      <w:r>
        <w:separator/>
      </w:r>
    </w:p>
  </w:endnote>
  <w:endnote w:type="continuationSeparator" w:id="1">
    <w:p w:rsidR="006D34F2" w:rsidRDefault="006D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25" w:rsidRDefault="00E475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25" w:rsidRDefault="00E475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25" w:rsidRDefault="00E475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F2" w:rsidRDefault="006D34F2">
      <w:r>
        <w:separator/>
      </w:r>
    </w:p>
  </w:footnote>
  <w:footnote w:type="continuationSeparator" w:id="1">
    <w:p w:rsidR="006D34F2" w:rsidRDefault="006D3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25" w:rsidRDefault="00E4752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25" w:rsidRDefault="00E4752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25" w:rsidRDefault="00E475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A48"/>
    <w:multiLevelType w:val="hybridMultilevel"/>
    <w:tmpl w:val="7BA02662"/>
    <w:lvl w:ilvl="0" w:tplc="F28C7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00920"/>
    <w:multiLevelType w:val="hybridMultilevel"/>
    <w:tmpl w:val="7BA02662"/>
    <w:lvl w:ilvl="0" w:tplc="F28C7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9677D"/>
    <w:multiLevelType w:val="singleLevel"/>
    <w:tmpl w:val="1C3C7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4FD3FAA"/>
    <w:multiLevelType w:val="singleLevel"/>
    <w:tmpl w:val="206C2A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25630076"/>
    <w:multiLevelType w:val="hybridMultilevel"/>
    <w:tmpl w:val="7BA02662"/>
    <w:lvl w:ilvl="0" w:tplc="F28C7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667C98"/>
    <w:multiLevelType w:val="hybridMultilevel"/>
    <w:tmpl w:val="7BA02662"/>
    <w:lvl w:ilvl="0" w:tplc="F28C7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1358D0"/>
    <w:multiLevelType w:val="hybridMultilevel"/>
    <w:tmpl w:val="7BA02662"/>
    <w:lvl w:ilvl="0" w:tplc="F28C7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591D34"/>
    <w:multiLevelType w:val="hybridMultilevel"/>
    <w:tmpl w:val="7BA02662"/>
    <w:lvl w:ilvl="0" w:tplc="F28C7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2E7D7F"/>
    <w:multiLevelType w:val="singleLevel"/>
    <w:tmpl w:val="1C3C7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40BD5F0D"/>
    <w:multiLevelType w:val="singleLevel"/>
    <w:tmpl w:val="E0A0F8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FD14688"/>
    <w:multiLevelType w:val="hybridMultilevel"/>
    <w:tmpl w:val="C0588C28"/>
    <w:lvl w:ilvl="0" w:tplc="249CC9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2C47A55"/>
    <w:multiLevelType w:val="hybridMultilevel"/>
    <w:tmpl w:val="E5F6CC68"/>
    <w:lvl w:ilvl="0" w:tplc="EB6E8D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6C460E"/>
    <w:multiLevelType w:val="singleLevel"/>
    <w:tmpl w:val="B8E6EA2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3">
    <w:nsid w:val="653166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93552B5"/>
    <w:multiLevelType w:val="singleLevel"/>
    <w:tmpl w:val="6C264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D0E5B27"/>
    <w:multiLevelType w:val="hybridMultilevel"/>
    <w:tmpl w:val="7BA02662"/>
    <w:lvl w:ilvl="0" w:tplc="F28C7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14"/>
  </w:num>
  <w:num w:numId="8">
    <w:abstractNumId w:val="10"/>
  </w:num>
  <w:num w:numId="9">
    <w:abstractNumId w:val="1"/>
  </w:num>
  <w:num w:numId="10">
    <w:abstractNumId w:val="6"/>
  </w:num>
  <w:num w:numId="11">
    <w:abstractNumId w:val="15"/>
  </w:num>
  <w:num w:numId="12">
    <w:abstractNumId w:val="4"/>
  </w:num>
  <w:num w:numId="13">
    <w:abstractNumId w:val="0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92B"/>
    <w:rsid w:val="00011D21"/>
    <w:rsid w:val="00051CDB"/>
    <w:rsid w:val="00073A19"/>
    <w:rsid w:val="000938DA"/>
    <w:rsid w:val="000F413B"/>
    <w:rsid w:val="0011330D"/>
    <w:rsid w:val="00140D59"/>
    <w:rsid w:val="001452FA"/>
    <w:rsid w:val="00184FC6"/>
    <w:rsid w:val="001A6F85"/>
    <w:rsid w:val="0023256A"/>
    <w:rsid w:val="00246F94"/>
    <w:rsid w:val="00261664"/>
    <w:rsid w:val="00276C3C"/>
    <w:rsid w:val="00284CB7"/>
    <w:rsid w:val="002C2571"/>
    <w:rsid w:val="002C4AF2"/>
    <w:rsid w:val="00317161"/>
    <w:rsid w:val="00374A16"/>
    <w:rsid w:val="003807E9"/>
    <w:rsid w:val="003B04F4"/>
    <w:rsid w:val="00403E0F"/>
    <w:rsid w:val="00424877"/>
    <w:rsid w:val="00424B37"/>
    <w:rsid w:val="004818C6"/>
    <w:rsid w:val="004A3A45"/>
    <w:rsid w:val="004E2555"/>
    <w:rsid w:val="004F4B03"/>
    <w:rsid w:val="0051779B"/>
    <w:rsid w:val="005201B3"/>
    <w:rsid w:val="005346AB"/>
    <w:rsid w:val="00561CD1"/>
    <w:rsid w:val="005626EA"/>
    <w:rsid w:val="005E11CB"/>
    <w:rsid w:val="005E34CD"/>
    <w:rsid w:val="005F5D69"/>
    <w:rsid w:val="006901A0"/>
    <w:rsid w:val="006B380E"/>
    <w:rsid w:val="006C6A9C"/>
    <w:rsid w:val="006D34F2"/>
    <w:rsid w:val="006F56AB"/>
    <w:rsid w:val="006F5726"/>
    <w:rsid w:val="00704B73"/>
    <w:rsid w:val="007336F0"/>
    <w:rsid w:val="00775600"/>
    <w:rsid w:val="00796808"/>
    <w:rsid w:val="007B1A28"/>
    <w:rsid w:val="007E465D"/>
    <w:rsid w:val="007E5EA9"/>
    <w:rsid w:val="007F292B"/>
    <w:rsid w:val="00812434"/>
    <w:rsid w:val="00815B90"/>
    <w:rsid w:val="008633B9"/>
    <w:rsid w:val="00885F89"/>
    <w:rsid w:val="008937EA"/>
    <w:rsid w:val="008E36D7"/>
    <w:rsid w:val="008F516B"/>
    <w:rsid w:val="008F64EF"/>
    <w:rsid w:val="009325A3"/>
    <w:rsid w:val="0095072D"/>
    <w:rsid w:val="00965501"/>
    <w:rsid w:val="009876F9"/>
    <w:rsid w:val="009B1F18"/>
    <w:rsid w:val="00A24AC3"/>
    <w:rsid w:val="00A27330"/>
    <w:rsid w:val="00A47AA7"/>
    <w:rsid w:val="00A83EC8"/>
    <w:rsid w:val="00A9434C"/>
    <w:rsid w:val="00AA4538"/>
    <w:rsid w:val="00AB0E01"/>
    <w:rsid w:val="00AC2823"/>
    <w:rsid w:val="00AE6A8F"/>
    <w:rsid w:val="00B30D1D"/>
    <w:rsid w:val="00B344E9"/>
    <w:rsid w:val="00B349F2"/>
    <w:rsid w:val="00B37806"/>
    <w:rsid w:val="00B748F6"/>
    <w:rsid w:val="00B769AC"/>
    <w:rsid w:val="00BB3F8A"/>
    <w:rsid w:val="00BD17BC"/>
    <w:rsid w:val="00BF2DF1"/>
    <w:rsid w:val="00C5314D"/>
    <w:rsid w:val="00C71F10"/>
    <w:rsid w:val="00CA168B"/>
    <w:rsid w:val="00CD1719"/>
    <w:rsid w:val="00CD2F08"/>
    <w:rsid w:val="00CF6FE3"/>
    <w:rsid w:val="00D1682B"/>
    <w:rsid w:val="00D47536"/>
    <w:rsid w:val="00D5278F"/>
    <w:rsid w:val="00D54B2E"/>
    <w:rsid w:val="00DB73C7"/>
    <w:rsid w:val="00DE5CC0"/>
    <w:rsid w:val="00E424A4"/>
    <w:rsid w:val="00E47525"/>
    <w:rsid w:val="00E63264"/>
    <w:rsid w:val="00E65A51"/>
    <w:rsid w:val="00E74A02"/>
    <w:rsid w:val="00EB1B83"/>
    <w:rsid w:val="00EC546F"/>
    <w:rsid w:val="00ED55DE"/>
    <w:rsid w:val="00F24755"/>
    <w:rsid w:val="00F41699"/>
    <w:rsid w:val="00F47A86"/>
    <w:rsid w:val="00F6472E"/>
    <w:rsid w:val="00FD3E93"/>
    <w:rsid w:val="00F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A7"/>
  </w:style>
  <w:style w:type="paragraph" w:styleId="1">
    <w:name w:val="heading 1"/>
    <w:basedOn w:val="a"/>
    <w:next w:val="a"/>
    <w:link w:val="10"/>
    <w:uiPriority w:val="9"/>
    <w:qFormat/>
    <w:rsid w:val="00A47AA7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A47A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A47AA7"/>
    <w:pPr>
      <w:keepNext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qFormat/>
    <w:rsid w:val="00A47AA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47AA7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A47A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47AA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A47A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A47AA7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a9">
    <w:name w:val="Title"/>
    <w:basedOn w:val="a"/>
    <w:link w:val="aa"/>
    <w:uiPriority w:val="10"/>
    <w:qFormat/>
    <w:rsid w:val="00A47AA7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b">
    <w:name w:val="page number"/>
    <w:basedOn w:val="a0"/>
    <w:uiPriority w:val="99"/>
    <w:semiHidden/>
    <w:rsid w:val="00A47AA7"/>
    <w:rPr>
      <w:rFonts w:cs="Times New Roman"/>
    </w:rPr>
  </w:style>
  <w:style w:type="paragraph" w:styleId="23">
    <w:name w:val="Body Text 2"/>
    <w:basedOn w:val="a"/>
    <w:link w:val="24"/>
    <w:uiPriority w:val="99"/>
    <w:semiHidden/>
    <w:rsid w:val="00A47AA7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A47AA7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rsid w:val="00A47AA7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C71F10"/>
    <w:rPr>
      <w:rFonts w:cs="Times New Roman"/>
      <w:sz w:val="28"/>
    </w:rPr>
  </w:style>
  <w:style w:type="paragraph" w:styleId="ae">
    <w:name w:val="No Spacing"/>
    <w:uiPriority w:val="1"/>
    <w:qFormat/>
    <w:rsid w:val="007B1A28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07E9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07E9"/>
    <w:rPr>
      <w:rFonts w:ascii="Tahoma" w:hAnsi="Tahoma" w:cs="Times New Roman"/>
      <w:sz w:val="16"/>
    </w:rPr>
  </w:style>
  <w:style w:type="character" w:customStyle="1" w:styleId="Bodytext115pt">
    <w:name w:val="Body text + 11.5 pt"/>
    <w:rsid w:val="00B344E9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Bodytext">
    <w:name w:val="Body text_"/>
    <w:link w:val="11"/>
    <w:locked/>
    <w:rsid w:val="00B344E9"/>
    <w:rPr>
      <w:b/>
      <w:sz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344E9"/>
    <w:pPr>
      <w:widowControl w:val="0"/>
      <w:shd w:val="clear" w:color="auto" w:fill="FFFFFF"/>
      <w:spacing w:after="300" w:line="554" w:lineRule="exact"/>
      <w:jc w:val="center"/>
    </w:pPr>
    <w:rPr>
      <w:b/>
      <w:bCs/>
      <w:sz w:val="21"/>
      <w:szCs w:val="21"/>
    </w:rPr>
  </w:style>
  <w:style w:type="character" w:customStyle="1" w:styleId="Bodytext11pt">
    <w:name w:val="Body text + 11 pt"/>
    <w:rsid w:val="00B344E9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styleId="af1">
    <w:name w:val="List Paragraph"/>
    <w:basedOn w:val="a"/>
    <w:uiPriority w:val="34"/>
    <w:qFormat/>
    <w:rsid w:val="00704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>ГАС "Выборы"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ИКСРФ</dc:creator>
  <cp:lastModifiedBy>user</cp:lastModifiedBy>
  <cp:revision>2</cp:revision>
  <cp:lastPrinted>2017-08-28T07:17:00Z</cp:lastPrinted>
  <dcterms:created xsi:type="dcterms:W3CDTF">2019-08-12T14:57:00Z</dcterms:created>
  <dcterms:modified xsi:type="dcterms:W3CDTF">2019-08-12T14:57:00Z</dcterms:modified>
</cp:coreProperties>
</file>