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43" w:rsidRDefault="008A6338" w:rsidP="00285B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5B43">
        <w:rPr>
          <w:b/>
          <w:sz w:val="28"/>
          <w:szCs w:val="28"/>
        </w:rPr>
        <w:t>ПОСТАНОВЛЕНИЕ</w:t>
      </w:r>
    </w:p>
    <w:p w:rsidR="00285B43" w:rsidRDefault="00285B43" w:rsidP="00285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285B43" w:rsidRDefault="00285B43" w:rsidP="00285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D271AD" w:rsidRPr="00464D68" w:rsidRDefault="00197C9F" w:rsidP="00D271A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271AD" w:rsidRPr="00464D68">
        <w:rPr>
          <w:sz w:val="28"/>
          <w:szCs w:val="28"/>
        </w:rPr>
        <w:t>с полномочиями избирательных комиссий муниципальных образований Кировского муниципального района</w:t>
      </w:r>
      <w:r w:rsidR="009115E2">
        <w:rPr>
          <w:sz w:val="28"/>
          <w:szCs w:val="28"/>
        </w:rPr>
        <w:t xml:space="preserve"> Ленинградской области</w:t>
      </w:r>
      <w:r w:rsidR="00D271AD" w:rsidRPr="00464D68">
        <w:rPr>
          <w:sz w:val="28"/>
          <w:szCs w:val="28"/>
        </w:rPr>
        <w:t>)</w:t>
      </w:r>
    </w:p>
    <w:p w:rsidR="00285B43" w:rsidRDefault="00285B43" w:rsidP="00285B43">
      <w:pPr>
        <w:rPr>
          <w:sz w:val="28"/>
          <w:szCs w:val="28"/>
        </w:rPr>
      </w:pPr>
    </w:p>
    <w:p w:rsidR="00285B43" w:rsidRDefault="00AC409B" w:rsidP="00353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31</w:t>
      </w:r>
      <w:r w:rsidR="008F2BB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D3152C">
        <w:rPr>
          <w:sz w:val="28"/>
          <w:szCs w:val="28"/>
        </w:rPr>
        <w:t xml:space="preserve"> </w:t>
      </w:r>
      <w:r w:rsidR="009115E2">
        <w:rPr>
          <w:sz w:val="28"/>
          <w:szCs w:val="28"/>
        </w:rPr>
        <w:t>2019</w:t>
      </w:r>
      <w:r w:rsidR="00285B43">
        <w:rPr>
          <w:sz w:val="28"/>
          <w:szCs w:val="28"/>
        </w:rPr>
        <w:t xml:space="preserve"> года                                                           </w:t>
      </w:r>
      <w:r w:rsidR="007E64BE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43/1</w:t>
      </w:r>
    </w:p>
    <w:p w:rsidR="00D16043" w:rsidRDefault="00D16043" w:rsidP="0035303F">
      <w:pPr>
        <w:jc w:val="both"/>
        <w:rPr>
          <w:b/>
          <w:bCs/>
          <w:sz w:val="28"/>
        </w:rPr>
      </w:pPr>
    </w:p>
    <w:p w:rsidR="00A00334" w:rsidRDefault="00997F67" w:rsidP="001C6FE6">
      <w:pPr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 в постано</w:t>
      </w:r>
      <w:r w:rsidRPr="00FE7F33">
        <w:rPr>
          <w:bCs/>
          <w:sz w:val="28"/>
          <w:szCs w:val="28"/>
        </w:rPr>
        <w:t>вле</w:t>
      </w:r>
      <w:r>
        <w:rPr>
          <w:b/>
          <w:bCs/>
          <w:sz w:val="28"/>
          <w:szCs w:val="28"/>
        </w:rPr>
        <w:t xml:space="preserve">ние </w:t>
      </w:r>
      <w:r>
        <w:rPr>
          <w:b/>
          <w:sz w:val="28"/>
          <w:szCs w:val="28"/>
        </w:rPr>
        <w:t>территориальной избирательной комиссии Кировского муниципального района</w:t>
      </w:r>
      <w:r w:rsidR="001C6FE6">
        <w:rPr>
          <w:b/>
          <w:sz w:val="28"/>
          <w:szCs w:val="28"/>
        </w:rPr>
        <w:t xml:space="preserve"> </w:t>
      </w:r>
      <w:r w:rsidRPr="00496E21">
        <w:rPr>
          <w:b/>
          <w:sz w:val="28"/>
          <w:szCs w:val="28"/>
        </w:rPr>
        <w:t>(с полномочиями избирательных комиссий муниципальных образований Кировского муниципального района Ленинградской области) от 21.06.2019 года №13/1 «</w:t>
      </w:r>
      <w:r w:rsidR="006E5254" w:rsidRPr="00496E21">
        <w:rPr>
          <w:b/>
          <w:sz w:val="28"/>
          <w:szCs w:val="28"/>
        </w:rPr>
        <w:t>Об</w:t>
      </w:r>
      <w:r w:rsidR="006E5254">
        <w:rPr>
          <w:b/>
          <w:bCs/>
          <w:sz w:val="28"/>
          <w:szCs w:val="28"/>
        </w:rPr>
        <w:t xml:space="preserve"> утверждении </w:t>
      </w:r>
      <w:r w:rsidR="00FD1D28">
        <w:rPr>
          <w:b/>
          <w:bCs/>
          <w:sz w:val="28"/>
          <w:szCs w:val="28"/>
        </w:rPr>
        <w:t>сметы расходов</w:t>
      </w:r>
      <w:r w:rsidR="001C6FE6">
        <w:rPr>
          <w:b/>
          <w:bCs/>
          <w:sz w:val="28"/>
          <w:szCs w:val="28"/>
        </w:rPr>
        <w:t xml:space="preserve"> </w:t>
      </w:r>
      <w:r w:rsidR="006E5254">
        <w:rPr>
          <w:b/>
          <w:bCs/>
          <w:sz w:val="28"/>
          <w:szCs w:val="28"/>
        </w:rPr>
        <w:t xml:space="preserve">территориальной избирательной комиссии </w:t>
      </w:r>
      <w:r w:rsidR="00D271AD">
        <w:rPr>
          <w:b/>
          <w:bCs/>
          <w:sz w:val="28"/>
          <w:szCs w:val="28"/>
        </w:rPr>
        <w:t xml:space="preserve">Кировского муниципального района </w:t>
      </w:r>
      <w:r w:rsidR="009115E2">
        <w:rPr>
          <w:b/>
          <w:sz w:val="28"/>
          <w:szCs w:val="28"/>
        </w:rPr>
        <w:t>(</w:t>
      </w:r>
      <w:r w:rsidR="00D271AD" w:rsidRPr="00F54288">
        <w:rPr>
          <w:b/>
          <w:sz w:val="28"/>
          <w:szCs w:val="28"/>
        </w:rPr>
        <w:t xml:space="preserve">с полномочиями избирательных комиссий муниципальных образований Кировского </w:t>
      </w:r>
      <w:r w:rsidR="00D271AD" w:rsidRPr="00A00334">
        <w:rPr>
          <w:b/>
          <w:bCs/>
          <w:sz w:val="28"/>
          <w:szCs w:val="28"/>
        </w:rPr>
        <w:t>муниципального района</w:t>
      </w:r>
      <w:r w:rsidR="009115E2" w:rsidRPr="00A00334">
        <w:rPr>
          <w:b/>
          <w:bCs/>
          <w:sz w:val="28"/>
          <w:szCs w:val="28"/>
        </w:rPr>
        <w:t xml:space="preserve"> Ленинградской области</w:t>
      </w:r>
      <w:r w:rsidR="00D271AD" w:rsidRPr="00A00334">
        <w:rPr>
          <w:b/>
          <w:bCs/>
          <w:sz w:val="28"/>
          <w:szCs w:val="28"/>
        </w:rPr>
        <w:t>)</w:t>
      </w:r>
      <w:r w:rsidR="001C6FE6">
        <w:rPr>
          <w:b/>
          <w:bCs/>
          <w:sz w:val="28"/>
          <w:szCs w:val="28"/>
        </w:rPr>
        <w:t xml:space="preserve"> </w:t>
      </w:r>
      <w:r w:rsidR="00A00334" w:rsidRPr="00A00334">
        <w:rPr>
          <w:b/>
          <w:bCs/>
          <w:sz w:val="28"/>
          <w:szCs w:val="28"/>
        </w:rPr>
        <w:t>на подготовку и проведение   выборов депутатов советов депутатов муниципальных образований Кировского муниципального</w:t>
      </w:r>
      <w:proofErr w:type="gramEnd"/>
      <w:r w:rsidR="00A00334" w:rsidRPr="00A00334">
        <w:rPr>
          <w:b/>
          <w:bCs/>
          <w:sz w:val="28"/>
          <w:szCs w:val="28"/>
        </w:rPr>
        <w:t xml:space="preserve"> района Ленинградской области» в единый день голосования </w:t>
      </w:r>
      <w:r w:rsidR="00D571DE">
        <w:rPr>
          <w:b/>
          <w:bCs/>
          <w:sz w:val="28"/>
          <w:szCs w:val="28"/>
        </w:rPr>
        <w:t>0</w:t>
      </w:r>
      <w:r w:rsidR="00A00334" w:rsidRPr="00A00334">
        <w:rPr>
          <w:b/>
          <w:bCs/>
          <w:sz w:val="28"/>
          <w:szCs w:val="28"/>
        </w:rPr>
        <w:t>8.09.2019 года</w:t>
      </w:r>
      <w:r>
        <w:rPr>
          <w:b/>
          <w:bCs/>
          <w:sz w:val="28"/>
          <w:szCs w:val="28"/>
        </w:rPr>
        <w:t>»</w:t>
      </w:r>
    </w:p>
    <w:p w:rsidR="00FE7F33" w:rsidRPr="00A00334" w:rsidRDefault="00FE7F33" w:rsidP="001C6FE6">
      <w:pPr>
        <w:jc w:val="center"/>
        <w:outlineLvl w:val="0"/>
        <w:rPr>
          <w:b/>
          <w:bCs/>
          <w:sz w:val="28"/>
          <w:szCs w:val="28"/>
        </w:rPr>
      </w:pPr>
    </w:p>
    <w:p w:rsidR="00824F36" w:rsidRPr="00BE4005" w:rsidRDefault="00AC409B" w:rsidP="00FE7F33">
      <w:pPr>
        <w:ind w:firstLine="708"/>
        <w:jc w:val="both"/>
        <w:rPr>
          <w:b/>
          <w:sz w:val="26"/>
          <w:szCs w:val="26"/>
        </w:rPr>
      </w:pPr>
      <w:r w:rsidRPr="00BE4005">
        <w:rPr>
          <w:sz w:val="26"/>
          <w:szCs w:val="26"/>
        </w:rPr>
        <w:t>Руководствуясь постановлением Избирательной комиссии Ленинградской области от 22  августа 2019 года № 53/433 «О внесении изменений в постановление Избирательной комиссии Ленинградской области от 17 июля 2019года № 47/386 «Об использовании технических средств подсчета голосов – комплексов обработки избирательных бюллетеней при голосовании на выборах депутатов советов депутатов муниципальных образований Ленинградской области в единый день голосования8 сентября 2019 года»</w:t>
      </w:r>
      <w:r w:rsidR="00BE4005">
        <w:rPr>
          <w:sz w:val="26"/>
          <w:szCs w:val="26"/>
        </w:rPr>
        <w:t xml:space="preserve">, </w:t>
      </w:r>
      <w:r w:rsidR="00FE7F33" w:rsidRPr="00BE4005">
        <w:rPr>
          <w:sz w:val="26"/>
          <w:szCs w:val="26"/>
        </w:rPr>
        <w:t xml:space="preserve">территориальная </w:t>
      </w:r>
      <w:r w:rsidR="00824F36" w:rsidRPr="00BE4005">
        <w:rPr>
          <w:sz w:val="26"/>
          <w:szCs w:val="26"/>
        </w:rPr>
        <w:t xml:space="preserve">избирательная комиссия </w:t>
      </w:r>
      <w:r w:rsidR="00FE7F33" w:rsidRPr="00BE4005">
        <w:rPr>
          <w:sz w:val="26"/>
          <w:szCs w:val="26"/>
        </w:rPr>
        <w:t xml:space="preserve">Кировского </w:t>
      </w:r>
      <w:r w:rsidR="00824F36" w:rsidRPr="00BE4005">
        <w:rPr>
          <w:sz w:val="26"/>
          <w:szCs w:val="26"/>
        </w:rPr>
        <w:t xml:space="preserve">муниципального </w:t>
      </w:r>
      <w:r w:rsidR="0019703F" w:rsidRPr="00BE4005">
        <w:rPr>
          <w:sz w:val="26"/>
          <w:szCs w:val="26"/>
        </w:rPr>
        <w:t xml:space="preserve">района (с полномочиями </w:t>
      </w:r>
      <w:r w:rsidR="00496E21" w:rsidRPr="00BE4005">
        <w:rPr>
          <w:sz w:val="26"/>
          <w:szCs w:val="26"/>
        </w:rPr>
        <w:t>избирательных комиссий Кировского муниципального района Ленинградской области</w:t>
      </w:r>
      <w:r w:rsidR="0019703F" w:rsidRPr="00BE4005">
        <w:rPr>
          <w:sz w:val="26"/>
          <w:szCs w:val="26"/>
        </w:rPr>
        <w:t>)</w:t>
      </w:r>
      <w:r w:rsidR="00824F36" w:rsidRPr="00BE4005">
        <w:rPr>
          <w:sz w:val="26"/>
          <w:szCs w:val="26"/>
        </w:rPr>
        <w:t xml:space="preserve"> </w:t>
      </w:r>
      <w:r w:rsidR="00FE7F33" w:rsidRPr="00BE4005">
        <w:rPr>
          <w:sz w:val="26"/>
          <w:szCs w:val="26"/>
        </w:rPr>
        <w:t xml:space="preserve"> </w:t>
      </w:r>
      <w:r w:rsidR="00FE7F33" w:rsidRPr="00BE4005">
        <w:rPr>
          <w:b/>
          <w:sz w:val="26"/>
          <w:szCs w:val="26"/>
        </w:rPr>
        <w:t>постановляет</w:t>
      </w:r>
      <w:r w:rsidR="00824F36" w:rsidRPr="00BE4005">
        <w:rPr>
          <w:b/>
          <w:sz w:val="26"/>
          <w:szCs w:val="26"/>
        </w:rPr>
        <w:t xml:space="preserve">: </w:t>
      </w:r>
    </w:p>
    <w:p w:rsidR="00824F36" w:rsidRPr="00BE4005" w:rsidRDefault="00182360" w:rsidP="00824F36">
      <w:pPr>
        <w:ind w:firstLine="708"/>
        <w:jc w:val="both"/>
        <w:rPr>
          <w:color w:val="000000"/>
          <w:sz w:val="26"/>
          <w:szCs w:val="26"/>
        </w:rPr>
      </w:pPr>
      <w:r w:rsidRPr="00BE4005">
        <w:rPr>
          <w:bCs/>
          <w:sz w:val="26"/>
          <w:szCs w:val="26"/>
        </w:rPr>
        <w:t xml:space="preserve">1. </w:t>
      </w:r>
      <w:r w:rsidR="00C97968" w:rsidRPr="00BE4005">
        <w:rPr>
          <w:bCs/>
          <w:sz w:val="26"/>
          <w:szCs w:val="26"/>
        </w:rPr>
        <w:t xml:space="preserve">Внести </w:t>
      </w:r>
      <w:r w:rsidR="008E7B17">
        <w:rPr>
          <w:bCs/>
          <w:sz w:val="26"/>
          <w:szCs w:val="26"/>
        </w:rPr>
        <w:t xml:space="preserve">изменения </w:t>
      </w:r>
      <w:r w:rsidR="00C97968" w:rsidRPr="00BE4005">
        <w:rPr>
          <w:bCs/>
          <w:sz w:val="26"/>
          <w:szCs w:val="26"/>
        </w:rPr>
        <w:t xml:space="preserve">в  </w:t>
      </w:r>
      <w:r w:rsidR="00BA3DA0" w:rsidRPr="00BE4005">
        <w:rPr>
          <w:bCs/>
          <w:sz w:val="26"/>
          <w:szCs w:val="26"/>
        </w:rPr>
        <w:t>постановление</w:t>
      </w:r>
      <w:r w:rsidR="00997F67" w:rsidRPr="00BE4005">
        <w:rPr>
          <w:bCs/>
          <w:sz w:val="26"/>
          <w:szCs w:val="26"/>
        </w:rPr>
        <w:t xml:space="preserve"> </w:t>
      </w:r>
      <w:r w:rsidR="00997F67" w:rsidRPr="00BE4005">
        <w:rPr>
          <w:sz w:val="26"/>
          <w:szCs w:val="26"/>
        </w:rPr>
        <w:t>территориальной избирательной комиссии Кировского муниципального района (с полномочиями избирательных комиссий муниципальных образований Кировского муниципального района Ленинградской области) от 21.06.2019 года №13/1</w:t>
      </w:r>
      <w:r w:rsidR="0087698C" w:rsidRPr="00BE4005">
        <w:rPr>
          <w:sz w:val="26"/>
          <w:szCs w:val="26"/>
        </w:rPr>
        <w:t xml:space="preserve"> </w:t>
      </w:r>
      <w:r w:rsidR="00997F67" w:rsidRPr="00BE4005">
        <w:rPr>
          <w:sz w:val="26"/>
          <w:szCs w:val="26"/>
        </w:rPr>
        <w:t>«</w:t>
      </w:r>
      <w:r w:rsidR="00997F67" w:rsidRPr="00BE4005">
        <w:rPr>
          <w:bCs/>
          <w:sz w:val="26"/>
          <w:szCs w:val="26"/>
        </w:rPr>
        <w:t xml:space="preserve">Об утверждении сметы расходов территориальной избирательной комиссии Кировского муниципального района </w:t>
      </w:r>
      <w:r w:rsidR="00997F67" w:rsidRPr="00BE4005">
        <w:rPr>
          <w:sz w:val="26"/>
          <w:szCs w:val="26"/>
        </w:rPr>
        <w:t xml:space="preserve">(с полномочиями избирательных комиссий муниципальных образований Кировского </w:t>
      </w:r>
      <w:r w:rsidR="00997F67" w:rsidRPr="00BE4005">
        <w:rPr>
          <w:bCs/>
          <w:sz w:val="26"/>
          <w:szCs w:val="26"/>
        </w:rPr>
        <w:t xml:space="preserve">муниципального района Ленинградской области) </w:t>
      </w:r>
      <w:r w:rsidR="004B438D">
        <w:rPr>
          <w:bCs/>
          <w:sz w:val="26"/>
          <w:szCs w:val="26"/>
        </w:rPr>
        <w:t xml:space="preserve">на подготовку и проведение </w:t>
      </w:r>
      <w:r w:rsidR="00997F67" w:rsidRPr="00BE4005">
        <w:rPr>
          <w:bCs/>
          <w:sz w:val="26"/>
          <w:szCs w:val="26"/>
        </w:rPr>
        <w:t>выборов депутатов советов депутатов муниципальных образований Кировского муниципально</w:t>
      </w:r>
      <w:r w:rsidRPr="00BE4005">
        <w:rPr>
          <w:bCs/>
          <w:sz w:val="26"/>
          <w:szCs w:val="26"/>
        </w:rPr>
        <w:t>го района Ленинградской области</w:t>
      </w:r>
      <w:r w:rsidR="00997F67" w:rsidRPr="00BE4005">
        <w:rPr>
          <w:bCs/>
          <w:sz w:val="26"/>
          <w:szCs w:val="26"/>
        </w:rPr>
        <w:t xml:space="preserve"> в единый день голосования 08.09.2019 года»</w:t>
      </w:r>
      <w:r w:rsidR="00BA3DA0" w:rsidRPr="00BE4005">
        <w:rPr>
          <w:bCs/>
          <w:sz w:val="26"/>
          <w:szCs w:val="26"/>
        </w:rPr>
        <w:t xml:space="preserve"> (далее - Постановлен</w:t>
      </w:r>
      <w:r w:rsidR="008E7B17">
        <w:rPr>
          <w:bCs/>
          <w:sz w:val="26"/>
          <w:szCs w:val="26"/>
        </w:rPr>
        <w:t>ие), в тесте постановления слово «приложение» заменить на слово</w:t>
      </w:r>
      <w:r w:rsidR="00BA3DA0" w:rsidRPr="00BE4005">
        <w:rPr>
          <w:bCs/>
          <w:sz w:val="26"/>
          <w:szCs w:val="26"/>
        </w:rPr>
        <w:t xml:space="preserve"> «приложение 1»,</w:t>
      </w:r>
      <w:r w:rsidR="00824F36" w:rsidRPr="00BE4005">
        <w:rPr>
          <w:bCs/>
          <w:sz w:val="26"/>
          <w:szCs w:val="26"/>
        </w:rPr>
        <w:t xml:space="preserve"> </w:t>
      </w:r>
      <w:r w:rsidR="00BA3DA0" w:rsidRPr="00BE4005">
        <w:rPr>
          <w:bCs/>
          <w:sz w:val="26"/>
          <w:szCs w:val="26"/>
        </w:rPr>
        <w:t xml:space="preserve">утвердить приложение 1 </w:t>
      </w:r>
      <w:r w:rsidR="00C97968" w:rsidRPr="00BE4005">
        <w:rPr>
          <w:bCs/>
          <w:sz w:val="26"/>
          <w:szCs w:val="26"/>
        </w:rPr>
        <w:t xml:space="preserve"> в новой редакции.</w:t>
      </w:r>
    </w:p>
    <w:p w:rsidR="00523EE9" w:rsidRPr="00BE4005" w:rsidRDefault="00824F36" w:rsidP="00824F36">
      <w:pPr>
        <w:jc w:val="both"/>
        <w:rPr>
          <w:color w:val="000000"/>
          <w:sz w:val="26"/>
          <w:szCs w:val="26"/>
        </w:rPr>
      </w:pPr>
      <w:r w:rsidRPr="00BE4005">
        <w:rPr>
          <w:color w:val="000000"/>
          <w:sz w:val="26"/>
          <w:szCs w:val="26"/>
        </w:rPr>
        <w:t xml:space="preserve">          </w:t>
      </w:r>
      <w:r w:rsidR="004B47AE" w:rsidRPr="00BE4005">
        <w:rPr>
          <w:color w:val="000000"/>
          <w:sz w:val="26"/>
          <w:szCs w:val="26"/>
        </w:rPr>
        <w:t xml:space="preserve"> </w:t>
      </w:r>
      <w:r w:rsidR="00182360" w:rsidRPr="00BE4005">
        <w:rPr>
          <w:color w:val="000000"/>
          <w:sz w:val="26"/>
          <w:szCs w:val="26"/>
        </w:rPr>
        <w:t xml:space="preserve">2. </w:t>
      </w:r>
      <w:proofErr w:type="gramStart"/>
      <w:r w:rsidR="00523EE9" w:rsidRPr="00BE4005">
        <w:rPr>
          <w:color w:val="000000"/>
          <w:sz w:val="26"/>
          <w:szCs w:val="26"/>
        </w:rPr>
        <w:t>Разместить</w:t>
      </w:r>
      <w:proofErr w:type="gramEnd"/>
      <w:r w:rsidR="00523EE9" w:rsidRPr="00BE4005">
        <w:rPr>
          <w:color w:val="000000"/>
          <w:sz w:val="26"/>
          <w:szCs w:val="26"/>
        </w:rPr>
        <w:t xml:space="preserve"> настоящее постановление на официальном сайте территориальной избирательной комиссии Кировского муниципального района 011.iklenobl.ru.</w:t>
      </w:r>
    </w:p>
    <w:p w:rsidR="009115E2" w:rsidRDefault="009115E2" w:rsidP="00D16043">
      <w:pPr>
        <w:ind w:firstLine="900"/>
        <w:jc w:val="both"/>
        <w:rPr>
          <w:color w:val="000000"/>
          <w:sz w:val="26"/>
          <w:szCs w:val="26"/>
        </w:rPr>
      </w:pPr>
    </w:p>
    <w:p w:rsidR="004B438D" w:rsidRPr="00BE4005" w:rsidRDefault="004B438D" w:rsidP="00D16043">
      <w:pPr>
        <w:ind w:firstLine="900"/>
        <w:jc w:val="both"/>
        <w:rPr>
          <w:color w:val="000000"/>
          <w:sz w:val="26"/>
          <w:szCs w:val="26"/>
        </w:rPr>
      </w:pPr>
    </w:p>
    <w:p w:rsidR="009115E2" w:rsidRPr="00BE4005" w:rsidRDefault="009115E2" w:rsidP="009115E2">
      <w:pPr>
        <w:jc w:val="both"/>
        <w:rPr>
          <w:color w:val="000000"/>
          <w:sz w:val="26"/>
          <w:szCs w:val="26"/>
        </w:rPr>
      </w:pPr>
      <w:r w:rsidRPr="00BE4005">
        <w:rPr>
          <w:color w:val="000000"/>
          <w:sz w:val="26"/>
          <w:szCs w:val="26"/>
        </w:rPr>
        <w:t xml:space="preserve">Председатель ТИК                                                                           </w:t>
      </w:r>
      <w:r w:rsidR="009D6CA6">
        <w:rPr>
          <w:color w:val="000000"/>
          <w:sz w:val="26"/>
          <w:szCs w:val="26"/>
        </w:rPr>
        <w:t xml:space="preserve"> </w:t>
      </w:r>
      <w:r w:rsidRPr="00BE4005">
        <w:rPr>
          <w:color w:val="000000"/>
          <w:sz w:val="26"/>
          <w:szCs w:val="26"/>
        </w:rPr>
        <w:t xml:space="preserve"> О.Н.Кротова</w:t>
      </w:r>
    </w:p>
    <w:p w:rsidR="009115E2" w:rsidRPr="00BE4005" w:rsidRDefault="009115E2" w:rsidP="009115E2">
      <w:pPr>
        <w:jc w:val="both"/>
        <w:rPr>
          <w:color w:val="000000"/>
          <w:sz w:val="26"/>
          <w:szCs w:val="26"/>
        </w:rPr>
      </w:pPr>
    </w:p>
    <w:p w:rsidR="009115E2" w:rsidRPr="00BE4005" w:rsidRDefault="009115E2" w:rsidP="009115E2">
      <w:pPr>
        <w:jc w:val="both"/>
        <w:rPr>
          <w:color w:val="000000"/>
          <w:sz w:val="26"/>
          <w:szCs w:val="26"/>
        </w:rPr>
      </w:pPr>
      <w:r w:rsidRPr="00BE4005">
        <w:rPr>
          <w:color w:val="000000"/>
          <w:sz w:val="26"/>
          <w:szCs w:val="26"/>
        </w:rPr>
        <w:t xml:space="preserve">Секретарь ТИК                                                                                 </w:t>
      </w:r>
      <w:r w:rsidR="009D6CA6">
        <w:rPr>
          <w:color w:val="000000"/>
          <w:sz w:val="26"/>
          <w:szCs w:val="26"/>
        </w:rPr>
        <w:t xml:space="preserve"> </w:t>
      </w:r>
      <w:r w:rsidRPr="00BE4005">
        <w:rPr>
          <w:color w:val="000000"/>
          <w:sz w:val="26"/>
          <w:szCs w:val="26"/>
        </w:rPr>
        <w:t>Ю.В.Тимофеева</w:t>
      </w:r>
    </w:p>
    <w:sectPr w:rsidR="009115E2" w:rsidRPr="00BE4005" w:rsidSect="00D160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B38"/>
    <w:multiLevelType w:val="hybridMultilevel"/>
    <w:tmpl w:val="4C82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82F75"/>
    <w:multiLevelType w:val="hybridMultilevel"/>
    <w:tmpl w:val="43208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25711"/>
    <w:multiLevelType w:val="hybridMultilevel"/>
    <w:tmpl w:val="C4D4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1D64"/>
    <w:multiLevelType w:val="hybridMultilevel"/>
    <w:tmpl w:val="99500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66C5F"/>
    <w:rsid w:val="00012200"/>
    <w:rsid w:val="00026EA5"/>
    <w:rsid w:val="000355CD"/>
    <w:rsid w:val="00071EF8"/>
    <w:rsid w:val="0007508E"/>
    <w:rsid w:val="000A57E0"/>
    <w:rsid w:val="000D7D6A"/>
    <w:rsid w:val="0010052F"/>
    <w:rsid w:val="00116B26"/>
    <w:rsid w:val="00136CFA"/>
    <w:rsid w:val="00157B1F"/>
    <w:rsid w:val="00175C53"/>
    <w:rsid w:val="0018183B"/>
    <w:rsid w:val="00182360"/>
    <w:rsid w:val="001901E8"/>
    <w:rsid w:val="0019703F"/>
    <w:rsid w:val="00197C9F"/>
    <w:rsid w:val="001C6FE6"/>
    <w:rsid w:val="00285B43"/>
    <w:rsid w:val="00291FEF"/>
    <w:rsid w:val="002A75EF"/>
    <w:rsid w:val="00301E51"/>
    <w:rsid w:val="0035303F"/>
    <w:rsid w:val="00394ECE"/>
    <w:rsid w:val="00397D82"/>
    <w:rsid w:val="003A112C"/>
    <w:rsid w:val="003A195C"/>
    <w:rsid w:val="003A327C"/>
    <w:rsid w:val="003F6CE1"/>
    <w:rsid w:val="00426B0C"/>
    <w:rsid w:val="00427A5B"/>
    <w:rsid w:val="00496E21"/>
    <w:rsid w:val="004B438D"/>
    <w:rsid w:val="004B47AE"/>
    <w:rsid w:val="004C0B05"/>
    <w:rsid w:val="004C4A3C"/>
    <w:rsid w:val="004D278D"/>
    <w:rsid w:val="004F04CD"/>
    <w:rsid w:val="00523EE9"/>
    <w:rsid w:val="00553011"/>
    <w:rsid w:val="00566C5F"/>
    <w:rsid w:val="00594135"/>
    <w:rsid w:val="005A3154"/>
    <w:rsid w:val="005A71E5"/>
    <w:rsid w:val="005B30C4"/>
    <w:rsid w:val="005E472E"/>
    <w:rsid w:val="006C3898"/>
    <w:rsid w:val="006E5254"/>
    <w:rsid w:val="006F0B74"/>
    <w:rsid w:val="00736AE4"/>
    <w:rsid w:val="00754A29"/>
    <w:rsid w:val="007A524E"/>
    <w:rsid w:val="007E64BE"/>
    <w:rsid w:val="007F1203"/>
    <w:rsid w:val="00824F36"/>
    <w:rsid w:val="008331EE"/>
    <w:rsid w:val="0085055E"/>
    <w:rsid w:val="0087698C"/>
    <w:rsid w:val="008A6338"/>
    <w:rsid w:val="008C4DD9"/>
    <w:rsid w:val="008E0406"/>
    <w:rsid w:val="008E7B17"/>
    <w:rsid w:val="008F2BBE"/>
    <w:rsid w:val="009115E2"/>
    <w:rsid w:val="00997F67"/>
    <w:rsid w:val="009A2161"/>
    <w:rsid w:val="009A4051"/>
    <w:rsid w:val="009C0AD7"/>
    <w:rsid w:val="009D008A"/>
    <w:rsid w:val="009D39E7"/>
    <w:rsid w:val="009D6CA6"/>
    <w:rsid w:val="009D6F93"/>
    <w:rsid w:val="009E64F8"/>
    <w:rsid w:val="00A00334"/>
    <w:rsid w:val="00A00F9B"/>
    <w:rsid w:val="00A2771B"/>
    <w:rsid w:val="00A36A16"/>
    <w:rsid w:val="00A71B2B"/>
    <w:rsid w:val="00A722CC"/>
    <w:rsid w:val="00A87353"/>
    <w:rsid w:val="00AC409B"/>
    <w:rsid w:val="00B601B5"/>
    <w:rsid w:val="00B85D37"/>
    <w:rsid w:val="00B946DE"/>
    <w:rsid w:val="00BA3DA0"/>
    <w:rsid w:val="00BC41E7"/>
    <w:rsid w:val="00BE4005"/>
    <w:rsid w:val="00BF775B"/>
    <w:rsid w:val="00C0005D"/>
    <w:rsid w:val="00C750D4"/>
    <w:rsid w:val="00C87772"/>
    <w:rsid w:val="00C97968"/>
    <w:rsid w:val="00CE4665"/>
    <w:rsid w:val="00D16043"/>
    <w:rsid w:val="00D2453F"/>
    <w:rsid w:val="00D271AD"/>
    <w:rsid w:val="00D3152C"/>
    <w:rsid w:val="00D3342E"/>
    <w:rsid w:val="00D571DE"/>
    <w:rsid w:val="00D76B6F"/>
    <w:rsid w:val="00E56360"/>
    <w:rsid w:val="00EA4B2D"/>
    <w:rsid w:val="00ED0E5A"/>
    <w:rsid w:val="00F137CA"/>
    <w:rsid w:val="00F31671"/>
    <w:rsid w:val="00F52ADA"/>
    <w:rsid w:val="00F54288"/>
    <w:rsid w:val="00FC2260"/>
    <w:rsid w:val="00FD1D28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043"/>
    <w:rPr>
      <w:sz w:val="24"/>
      <w:szCs w:val="24"/>
    </w:rPr>
  </w:style>
  <w:style w:type="paragraph" w:styleId="2">
    <w:name w:val="heading 2"/>
    <w:basedOn w:val="a"/>
    <w:next w:val="a"/>
    <w:qFormat/>
    <w:rsid w:val="00D1604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04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115E2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18236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82360"/>
  </w:style>
  <w:style w:type="paragraph" w:customStyle="1" w:styleId="ConsPlusNonformat">
    <w:name w:val="ConsPlusNonformat"/>
    <w:rsid w:val="00182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Лена</cp:lastModifiedBy>
  <cp:revision>2</cp:revision>
  <cp:lastPrinted>2013-06-18T11:27:00Z</cp:lastPrinted>
  <dcterms:created xsi:type="dcterms:W3CDTF">2019-10-08T09:14:00Z</dcterms:created>
  <dcterms:modified xsi:type="dcterms:W3CDTF">2019-10-08T09:14:00Z</dcterms:modified>
</cp:coreProperties>
</file>