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EF" w:rsidRPr="00D41EB3" w:rsidRDefault="008B22EF" w:rsidP="00124F1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ПОСТАНОВЛЕНИЕ</w:t>
      </w:r>
    </w:p>
    <w:p w:rsidR="008B22EF" w:rsidRPr="00D41EB3" w:rsidRDefault="008B22EF" w:rsidP="008B22E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ТЕРРИТОРИАЛЬНОЙ ИЗБИРАТЕЛЬНОЙ КОМИССИИ</w:t>
      </w:r>
    </w:p>
    <w:p w:rsidR="008B22EF" w:rsidRPr="00D41EB3" w:rsidRDefault="008B22EF" w:rsidP="008B22E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D41EB3">
        <w:rPr>
          <w:rFonts w:ascii="Times New Roman" w:hAnsi="Times New Roman"/>
          <w:b/>
          <w:sz w:val="28"/>
          <w:szCs w:val="28"/>
        </w:rPr>
        <w:t>КИРОВСКОГО МУНИЦИПАЛЬНОГО РАЙОНА</w:t>
      </w:r>
    </w:p>
    <w:p w:rsidR="008B22EF" w:rsidRDefault="008B22EF" w:rsidP="008B22E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полномочиями избирательн</w:t>
      </w:r>
      <w:r w:rsidR="00EF01D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комисси</w:t>
      </w:r>
      <w:r w:rsidR="00EF01D6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EF01D6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образовани</w:t>
      </w:r>
      <w:r w:rsidR="00EF01D6">
        <w:rPr>
          <w:rFonts w:ascii="Times New Roman" w:hAnsi="Times New Roman"/>
          <w:sz w:val="28"/>
          <w:szCs w:val="28"/>
        </w:rPr>
        <w:t>й</w:t>
      </w:r>
    </w:p>
    <w:p w:rsidR="008B22EF" w:rsidRPr="0035549F" w:rsidRDefault="008B22EF" w:rsidP="008B22EF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области)</w:t>
      </w:r>
    </w:p>
    <w:p w:rsidR="008B22EF" w:rsidRDefault="008B22EF" w:rsidP="008B22EF">
      <w:pPr>
        <w:jc w:val="center"/>
        <w:rPr>
          <w:sz w:val="28"/>
          <w:szCs w:val="28"/>
        </w:rPr>
      </w:pPr>
    </w:p>
    <w:p w:rsidR="008B22EF" w:rsidRPr="008B22EF" w:rsidRDefault="00124F1F" w:rsidP="008B22E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34B80">
        <w:rPr>
          <w:sz w:val="28"/>
          <w:szCs w:val="28"/>
        </w:rPr>
        <w:t xml:space="preserve"> </w:t>
      </w:r>
      <w:r w:rsidR="00734B80" w:rsidRPr="00CC5177">
        <w:rPr>
          <w:sz w:val="28"/>
          <w:szCs w:val="28"/>
        </w:rPr>
        <w:t xml:space="preserve">6 </w:t>
      </w:r>
      <w:r w:rsidR="00EB33BF">
        <w:rPr>
          <w:sz w:val="28"/>
          <w:szCs w:val="28"/>
        </w:rPr>
        <w:t xml:space="preserve"> июля </w:t>
      </w:r>
      <w:r w:rsidR="00CF4780">
        <w:rPr>
          <w:sz w:val="28"/>
          <w:szCs w:val="28"/>
        </w:rPr>
        <w:t xml:space="preserve">2019 года  </w:t>
      </w:r>
      <w:r w:rsidR="008B22EF" w:rsidRPr="00D41EB3">
        <w:rPr>
          <w:sz w:val="28"/>
          <w:szCs w:val="28"/>
        </w:rPr>
        <w:t xml:space="preserve">                                                    </w:t>
      </w:r>
      <w:r w:rsidR="009437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4373B">
        <w:rPr>
          <w:sz w:val="28"/>
          <w:szCs w:val="28"/>
        </w:rPr>
        <w:t xml:space="preserve"> </w:t>
      </w:r>
      <w:r w:rsidR="001845E4">
        <w:rPr>
          <w:sz w:val="28"/>
          <w:szCs w:val="28"/>
        </w:rPr>
        <w:t xml:space="preserve">  </w:t>
      </w:r>
      <w:r w:rsidR="0094373B">
        <w:rPr>
          <w:sz w:val="28"/>
          <w:szCs w:val="28"/>
        </w:rPr>
        <w:t xml:space="preserve"> </w:t>
      </w:r>
      <w:r w:rsidR="00E1742C">
        <w:rPr>
          <w:sz w:val="28"/>
          <w:szCs w:val="28"/>
        </w:rPr>
        <w:t xml:space="preserve">  </w:t>
      </w:r>
      <w:r w:rsidR="00734B80">
        <w:rPr>
          <w:sz w:val="28"/>
          <w:szCs w:val="28"/>
        </w:rPr>
        <w:t xml:space="preserve">            </w:t>
      </w:r>
      <w:r w:rsidR="00E1742C">
        <w:rPr>
          <w:sz w:val="28"/>
          <w:szCs w:val="28"/>
        </w:rPr>
        <w:t xml:space="preserve"> </w:t>
      </w:r>
      <w:r w:rsidR="008B22EF">
        <w:rPr>
          <w:sz w:val="28"/>
          <w:szCs w:val="28"/>
        </w:rPr>
        <w:t xml:space="preserve">№ </w:t>
      </w:r>
      <w:r w:rsidR="00A84BAE">
        <w:rPr>
          <w:sz w:val="28"/>
          <w:szCs w:val="28"/>
        </w:rPr>
        <w:t xml:space="preserve">15/1 </w:t>
      </w:r>
    </w:p>
    <w:p w:rsidR="00F214FB" w:rsidRPr="008B22EF" w:rsidRDefault="00F214FB">
      <w:pPr>
        <w:jc w:val="center"/>
        <w:rPr>
          <w:bCs/>
          <w:caps/>
          <w:sz w:val="28"/>
          <w:szCs w:val="28"/>
        </w:rPr>
      </w:pPr>
    </w:p>
    <w:p w:rsidR="008B22EF" w:rsidRPr="008B22EF" w:rsidRDefault="00EF01D6" w:rsidP="008B22EF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открепительном</w:t>
      </w:r>
      <w:r w:rsidR="00F214FB" w:rsidRPr="008B22EF">
        <w:rPr>
          <w:rFonts w:ascii="Times New Roman" w:hAnsi="Times New Roman"/>
          <w:b/>
          <w:bCs/>
          <w:sz w:val="28"/>
          <w:szCs w:val="28"/>
        </w:rPr>
        <w:t xml:space="preserve"> удостоверении для голосования на </w:t>
      </w:r>
      <w:r>
        <w:rPr>
          <w:rFonts w:ascii="Times New Roman" w:hAnsi="Times New Roman"/>
          <w:b/>
          <w:bCs/>
          <w:sz w:val="28"/>
          <w:szCs w:val="28"/>
        </w:rPr>
        <w:t>выборах депутатов</w:t>
      </w:r>
      <w:r w:rsidR="008B22EF" w:rsidRPr="008B22EF">
        <w:rPr>
          <w:rFonts w:ascii="Times New Roman" w:hAnsi="Times New Roman"/>
          <w:b/>
          <w:bCs/>
          <w:sz w:val="28"/>
          <w:szCs w:val="28"/>
        </w:rPr>
        <w:t xml:space="preserve"> совет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="008B22EF" w:rsidRPr="008B22EF">
        <w:rPr>
          <w:rFonts w:ascii="Times New Roman" w:hAnsi="Times New Roman"/>
          <w:b/>
          <w:bCs/>
          <w:sz w:val="28"/>
          <w:szCs w:val="28"/>
        </w:rPr>
        <w:t xml:space="preserve"> депутатов муниципальн</w:t>
      </w:r>
      <w:r>
        <w:rPr>
          <w:rFonts w:ascii="Times New Roman" w:hAnsi="Times New Roman"/>
          <w:b/>
          <w:bCs/>
          <w:sz w:val="28"/>
          <w:szCs w:val="28"/>
        </w:rPr>
        <w:t>ых</w:t>
      </w:r>
      <w:r w:rsidR="008B22EF" w:rsidRPr="008B22EF">
        <w:rPr>
          <w:rFonts w:ascii="Times New Roman" w:hAnsi="Times New Roman"/>
          <w:b/>
          <w:bCs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 w:rsidR="00F214FB" w:rsidRPr="008B22E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B22EF" w:rsidRPr="008B22EF">
        <w:rPr>
          <w:rFonts w:ascii="Times New Roman" w:hAnsi="Times New Roman"/>
          <w:b/>
          <w:sz w:val="28"/>
          <w:szCs w:val="28"/>
        </w:rPr>
        <w:t>Кировского муниципально</w:t>
      </w:r>
      <w:r w:rsidR="008B22EF">
        <w:rPr>
          <w:rFonts w:ascii="Times New Roman" w:hAnsi="Times New Roman"/>
          <w:b/>
          <w:sz w:val="28"/>
          <w:szCs w:val="28"/>
        </w:rPr>
        <w:t xml:space="preserve">го района Ленинградской области </w:t>
      </w:r>
      <w:r w:rsidR="00935F42">
        <w:rPr>
          <w:rFonts w:ascii="Times New Roman" w:hAnsi="Times New Roman"/>
          <w:b/>
          <w:sz w:val="28"/>
          <w:szCs w:val="28"/>
        </w:rPr>
        <w:t xml:space="preserve">в единый день голосования 8 сентября </w:t>
      </w:r>
      <w:r w:rsidR="007A282D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="007A282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B22EF" w:rsidRPr="008B22EF" w:rsidRDefault="008B22EF" w:rsidP="008B22EF">
      <w:pPr>
        <w:jc w:val="center"/>
        <w:rPr>
          <w:b/>
          <w:sz w:val="28"/>
          <w:szCs w:val="28"/>
        </w:rPr>
      </w:pPr>
    </w:p>
    <w:p w:rsidR="00F214FB" w:rsidRDefault="00F719BA" w:rsidP="0094373B">
      <w:pPr>
        <w:pStyle w:val="1"/>
        <w:jc w:val="both"/>
        <w:rPr>
          <w:szCs w:val="28"/>
        </w:rPr>
      </w:pPr>
      <w:r>
        <w:rPr>
          <w:szCs w:val="28"/>
        </w:rPr>
        <w:tab/>
      </w:r>
      <w:r w:rsidR="00F214FB" w:rsidRPr="0094373B">
        <w:rPr>
          <w:szCs w:val="28"/>
        </w:rPr>
        <w:t>В соответствии со статьей 62 Федерального закона от 12 июня 2002 года № 67-ФЗ «Об основных гарантиях избирательных прав и права на участие в референдуме граждан Ро</w:t>
      </w:r>
      <w:r w:rsidR="00DE463E">
        <w:rPr>
          <w:szCs w:val="28"/>
        </w:rPr>
        <w:t xml:space="preserve">ссийской Федерации», </w:t>
      </w:r>
      <w:r w:rsidR="00D66E2D">
        <w:rPr>
          <w:szCs w:val="28"/>
        </w:rPr>
        <w:t>статье</w:t>
      </w:r>
      <w:r w:rsidR="00DE463E">
        <w:rPr>
          <w:szCs w:val="28"/>
        </w:rPr>
        <w:t>й 48-1</w:t>
      </w:r>
      <w:r w:rsidR="00A8765D" w:rsidRPr="0094373B">
        <w:rPr>
          <w:szCs w:val="28"/>
        </w:rPr>
        <w:t xml:space="preserve"> </w:t>
      </w:r>
      <w:r w:rsidR="00F214FB" w:rsidRPr="0094373B">
        <w:rPr>
          <w:szCs w:val="28"/>
        </w:rPr>
        <w:t>областного закона от 1</w:t>
      </w:r>
      <w:r w:rsidR="00A8765D" w:rsidRPr="0094373B">
        <w:rPr>
          <w:szCs w:val="28"/>
        </w:rPr>
        <w:t>5 марта 2012 года № 20</w:t>
      </w:r>
      <w:r w:rsidR="00F214FB" w:rsidRPr="0094373B">
        <w:rPr>
          <w:szCs w:val="28"/>
        </w:rPr>
        <w:t xml:space="preserve">-оз «О </w:t>
      </w:r>
      <w:r w:rsidR="00A8765D" w:rsidRPr="0094373B">
        <w:rPr>
          <w:szCs w:val="28"/>
        </w:rPr>
        <w:t xml:space="preserve">муниципальных </w:t>
      </w:r>
      <w:r w:rsidR="00B8576E">
        <w:rPr>
          <w:szCs w:val="28"/>
        </w:rPr>
        <w:t>выборах</w:t>
      </w:r>
      <w:r w:rsidR="00A8765D" w:rsidRPr="0094373B">
        <w:rPr>
          <w:szCs w:val="28"/>
        </w:rPr>
        <w:t xml:space="preserve"> в</w:t>
      </w:r>
      <w:r w:rsidR="00F214FB" w:rsidRPr="0094373B">
        <w:rPr>
          <w:szCs w:val="28"/>
        </w:rPr>
        <w:t xml:space="preserve"> Ленинградской области», </w:t>
      </w:r>
      <w:r w:rsidR="00F214FB" w:rsidRPr="00E90FA4">
        <w:rPr>
          <w:szCs w:val="28"/>
        </w:rPr>
        <w:t>а также</w:t>
      </w:r>
      <w:r w:rsidR="004930E5" w:rsidRPr="00E90FA4">
        <w:rPr>
          <w:szCs w:val="28"/>
        </w:rPr>
        <w:t xml:space="preserve"> разделом </w:t>
      </w:r>
      <w:r w:rsidR="00C26A9E" w:rsidRPr="00E90FA4">
        <w:rPr>
          <w:szCs w:val="28"/>
        </w:rPr>
        <w:t>IV</w:t>
      </w:r>
      <w:r w:rsidR="00C26A9E" w:rsidRPr="0094373B">
        <w:rPr>
          <w:szCs w:val="28"/>
        </w:rPr>
        <w:t xml:space="preserve"> </w:t>
      </w:r>
      <w:r w:rsidR="00F214FB" w:rsidRPr="0094373B">
        <w:rPr>
          <w:szCs w:val="28"/>
        </w:rPr>
        <w:t xml:space="preserve"> Порядк</w:t>
      </w:r>
      <w:r w:rsidR="004930E5" w:rsidRPr="0094373B">
        <w:rPr>
          <w:szCs w:val="28"/>
        </w:rPr>
        <w:t>а</w:t>
      </w:r>
      <w:r w:rsidR="00F214FB" w:rsidRPr="0094373B">
        <w:rPr>
          <w:szCs w:val="28"/>
        </w:rPr>
        <w:t xml:space="preserve"> передачи открепительных удостоверений избирательным комиссиям, комиссиям референдума и учета открепител</w:t>
      </w:r>
      <w:r w:rsidR="00B8576E">
        <w:rPr>
          <w:szCs w:val="28"/>
        </w:rPr>
        <w:t>ьных удостоверений, утвержденного</w:t>
      </w:r>
      <w:r w:rsidR="00F214FB" w:rsidRPr="0094373B">
        <w:rPr>
          <w:szCs w:val="28"/>
        </w:rPr>
        <w:t xml:space="preserve"> постановлением Центральной избирательной комиссии Российской Федерации от </w:t>
      </w:r>
      <w:r w:rsidR="006E329B" w:rsidRPr="0094373B">
        <w:rPr>
          <w:szCs w:val="28"/>
        </w:rPr>
        <w:t>16 марта 2016</w:t>
      </w:r>
      <w:r w:rsidR="00F214FB" w:rsidRPr="0094373B">
        <w:rPr>
          <w:szCs w:val="28"/>
        </w:rPr>
        <w:t xml:space="preserve"> года</w:t>
      </w:r>
      <w:r w:rsidR="0094373B" w:rsidRPr="0094373B">
        <w:rPr>
          <w:szCs w:val="28"/>
        </w:rPr>
        <w:t xml:space="preserve"> </w:t>
      </w:r>
      <w:r w:rsidR="00F214FB" w:rsidRPr="0094373B">
        <w:rPr>
          <w:szCs w:val="28"/>
        </w:rPr>
        <w:t xml:space="preserve">№ </w:t>
      </w:r>
      <w:r w:rsidR="006E329B" w:rsidRPr="0094373B">
        <w:rPr>
          <w:szCs w:val="28"/>
        </w:rPr>
        <w:t>328</w:t>
      </w:r>
      <w:r w:rsidR="00F214FB" w:rsidRPr="0094373B">
        <w:rPr>
          <w:szCs w:val="28"/>
        </w:rPr>
        <w:t>/1</w:t>
      </w:r>
      <w:r w:rsidR="006E329B" w:rsidRPr="0094373B">
        <w:rPr>
          <w:szCs w:val="28"/>
        </w:rPr>
        <w:t>863</w:t>
      </w:r>
      <w:r w:rsidR="00F214FB" w:rsidRPr="0094373B">
        <w:rPr>
          <w:szCs w:val="28"/>
        </w:rPr>
        <w:t xml:space="preserve"> – </w:t>
      </w:r>
      <w:r w:rsidR="006E329B" w:rsidRPr="0094373B">
        <w:rPr>
          <w:szCs w:val="28"/>
        </w:rPr>
        <w:t>6</w:t>
      </w:r>
      <w:r w:rsidR="00C26A9E" w:rsidRPr="0094373B">
        <w:rPr>
          <w:szCs w:val="28"/>
        </w:rPr>
        <w:t>,</w:t>
      </w:r>
      <w:r w:rsidR="0094373B" w:rsidRPr="0094373B">
        <w:rPr>
          <w:szCs w:val="28"/>
        </w:rPr>
        <w:t xml:space="preserve"> </w:t>
      </w:r>
      <w:r w:rsidR="00C26A9E" w:rsidRPr="0094373B">
        <w:rPr>
          <w:szCs w:val="28"/>
        </w:rPr>
        <w:t>территориальная избирательная комиссия Ки</w:t>
      </w:r>
      <w:r w:rsidR="0094373B">
        <w:rPr>
          <w:szCs w:val="28"/>
        </w:rPr>
        <w:t xml:space="preserve">ровского муниципального района </w:t>
      </w:r>
      <w:r w:rsidR="00C26A9E" w:rsidRPr="00B67E57">
        <w:rPr>
          <w:szCs w:val="28"/>
        </w:rPr>
        <w:t>(с полномочиями избирательн</w:t>
      </w:r>
      <w:r w:rsidR="00EF01D6">
        <w:rPr>
          <w:szCs w:val="28"/>
        </w:rPr>
        <w:t>ых</w:t>
      </w:r>
      <w:r w:rsidR="00C26A9E" w:rsidRPr="00B67E57">
        <w:rPr>
          <w:szCs w:val="28"/>
        </w:rPr>
        <w:t xml:space="preserve"> комисси</w:t>
      </w:r>
      <w:r w:rsidR="00EF01D6">
        <w:rPr>
          <w:szCs w:val="28"/>
        </w:rPr>
        <w:t>й</w:t>
      </w:r>
      <w:r w:rsidR="00C26A9E" w:rsidRPr="00B67E57">
        <w:rPr>
          <w:szCs w:val="28"/>
        </w:rPr>
        <w:t xml:space="preserve"> муниципальн</w:t>
      </w:r>
      <w:r w:rsidR="00EF01D6">
        <w:rPr>
          <w:szCs w:val="28"/>
        </w:rPr>
        <w:t>ых</w:t>
      </w:r>
      <w:r w:rsidR="00C26A9E" w:rsidRPr="00B67E57">
        <w:rPr>
          <w:szCs w:val="28"/>
        </w:rPr>
        <w:t xml:space="preserve"> образовани</w:t>
      </w:r>
      <w:r w:rsidR="00EF01D6">
        <w:rPr>
          <w:szCs w:val="28"/>
        </w:rPr>
        <w:t>й</w:t>
      </w:r>
      <w:r w:rsidR="00C26A9E" w:rsidRPr="00B67E57">
        <w:rPr>
          <w:szCs w:val="28"/>
        </w:rPr>
        <w:t xml:space="preserve"> Кировского муниципального района Ленинградской области)</w:t>
      </w:r>
      <w:r w:rsidR="007420BE">
        <w:rPr>
          <w:szCs w:val="28"/>
        </w:rPr>
        <w:t xml:space="preserve"> </w:t>
      </w:r>
      <w:r w:rsidR="00FD5253" w:rsidRPr="0094373B">
        <w:rPr>
          <w:b/>
          <w:szCs w:val="28"/>
        </w:rPr>
        <w:t>п</w:t>
      </w:r>
      <w:r w:rsidR="00FD5253" w:rsidRPr="0094373B">
        <w:rPr>
          <w:b/>
          <w:bCs/>
          <w:szCs w:val="28"/>
        </w:rPr>
        <w:t>остановляет</w:t>
      </w:r>
      <w:r w:rsidR="00FD5253" w:rsidRPr="0094373B">
        <w:rPr>
          <w:szCs w:val="28"/>
        </w:rPr>
        <w:t xml:space="preserve">: </w:t>
      </w:r>
    </w:p>
    <w:p w:rsidR="0013451F" w:rsidRDefault="008E3DF8" w:rsidP="0013451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625F2">
        <w:rPr>
          <w:rFonts w:ascii="Times New Roman" w:hAnsi="Times New Roman"/>
          <w:sz w:val="28"/>
          <w:szCs w:val="28"/>
        </w:rPr>
        <w:t xml:space="preserve">1. </w:t>
      </w:r>
      <w:r w:rsidR="007726E4" w:rsidRPr="004625F2">
        <w:rPr>
          <w:rFonts w:ascii="Times New Roman" w:hAnsi="Times New Roman"/>
          <w:sz w:val="28"/>
          <w:szCs w:val="28"/>
        </w:rPr>
        <w:t xml:space="preserve"> </w:t>
      </w:r>
      <w:r w:rsidR="0013451F" w:rsidRPr="008547F8">
        <w:rPr>
          <w:rFonts w:ascii="Times New Roman" w:hAnsi="Times New Roman"/>
          <w:sz w:val="28"/>
          <w:szCs w:val="28"/>
        </w:rPr>
        <w:t xml:space="preserve">Утвердить текст открепительного удостоверения для голосования на </w:t>
      </w:r>
      <w:r w:rsidR="0013451F" w:rsidRPr="008547F8">
        <w:rPr>
          <w:rFonts w:ascii="Times New Roman" w:hAnsi="Times New Roman"/>
          <w:bCs/>
          <w:sz w:val="28"/>
          <w:szCs w:val="28"/>
        </w:rPr>
        <w:t>выборах депутатов совет</w:t>
      </w:r>
      <w:r w:rsidR="0013451F">
        <w:rPr>
          <w:rFonts w:ascii="Times New Roman" w:hAnsi="Times New Roman"/>
          <w:bCs/>
          <w:sz w:val="28"/>
          <w:szCs w:val="28"/>
        </w:rPr>
        <w:t>ов</w:t>
      </w:r>
      <w:r w:rsidR="0013451F" w:rsidRPr="008547F8">
        <w:rPr>
          <w:rFonts w:ascii="Times New Roman" w:hAnsi="Times New Roman"/>
          <w:bCs/>
          <w:sz w:val="28"/>
          <w:szCs w:val="28"/>
        </w:rPr>
        <w:t xml:space="preserve"> депутатов муниципальн</w:t>
      </w:r>
      <w:r w:rsidR="0013451F">
        <w:rPr>
          <w:rFonts w:ascii="Times New Roman" w:hAnsi="Times New Roman"/>
          <w:bCs/>
          <w:sz w:val="28"/>
          <w:szCs w:val="28"/>
        </w:rPr>
        <w:t>ых</w:t>
      </w:r>
      <w:r w:rsidR="0013451F" w:rsidRPr="008547F8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13451F">
        <w:rPr>
          <w:rFonts w:ascii="Times New Roman" w:hAnsi="Times New Roman"/>
          <w:bCs/>
          <w:sz w:val="28"/>
          <w:szCs w:val="28"/>
        </w:rPr>
        <w:t>й</w:t>
      </w:r>
      <w:r w:rsidR="0013451F" w:rsidRPr="008547F8">
        <w:rPr>
          <w:rFonts w:ascii="Times New Roman" w:hAnsi="Times New Roman"/>
          <w:bCs/>
          <w:sz w:val="28"/>
          <w:szCs w:val="28"/>
        </w:rPr>
        <w:t xml:space="preserve"> </w:t>
      </w:r>
      <w:r w:rsidR="0013451F" w:rsidRPr="008547F8">
        <w:rPr>
          <w:rFonts w:ascii="Times New Roman" w:hAnsi="Times New Roman"/>
          <w:sz w:val="28"/>
          <w:szCs w:val="28"/>
        </w:rPr>
        <w:t>Кировского муниципального района Ленинградской области (приложение 1</w:t>
      </w:r>
      <w:r w:rsidR="0013451F">
        <w:rPr>
          <w:rFonts w:ascii="Times New Roman" w:hAnsi="Times New Roman"/>
          <w:sz w:val="28"/>
          <w:szCs w:val="28"/>
        </w:rPr>
        <w:t>-7</w:t>
      </w:r>
      <w:r w:rsidR="0013451F" w:rsidRPr="008547F8">
        <w:rPr>
          <w:rFonts w:ascii="Times New Roman" w:hAnsi="Times New Roman"/>
          <w:sz w:val="28"/>
          <w:szCs w:val="28"/>
        </w:rPr>
        <w:t>).</w:t>
      </w:r>
    </w:p>
    <w:p w:rsidR="00A94DCF" w:rsidRDefault="00C21C5A" w:rsidP="00A94DCF">
      <w:pPr>
        <w:pStyle w:val="a9"/>
        <w:ind w:firstLine="708"/>
        <w:jc w:val="both"/>
        <w:rPr>
          <w:szCs w:val="28"/>
        </w:rPr>
      </w:pPr>
      <w:r>
        <w:t>2. Утвердить количество изготавливаемых открепительных удостоверений для голосования на</w:t>
      </w:r>
      <w:r w:rsidRPr="008547F8">
        <w:rPr>
          <w:b/>
          <w:bCs/>
          <w:szCs w:val="28"/>
        </w:rPr>
        <w:t xml:space="preserve"> </w:t>
      </w:r>
      <w:r w:rsidRPr="00B769D9">
        <w:rPr>
          <w:bCs/>
          <w:szCs w:val="28"/>
        </w:rPr>
        <w:t xml:space="preserve">выборах депутатов советов депутатов муниципальных образований </w:t>
      </w:r>
      <w:r w:rsidRPr="00B769D9">
        <w:rPr>
          <w:szCs w:val="28"/>
        </w:rPr>
        <w:t>Кировского муниципального района Ленинградской области</w:t>
      </w:r>
      <w:r>
        <w:rPr>
          <w:szCs w:val="28"/>
        </w:rPr>
        <w:t xml:space="preserve"> (приложение 8).</w:t>
      </w:r>
    </w:p>
    <w:p w:rsidR="00A94DCF" w:rsidRPr="00BF5B87" w:rsidRDefault="00A94DCF" w:rsidP="00A94DCF">
      <w:pPr>
        <w:pStyle w:val="a9"/>
        <w:ind w:firstLine="708"/>
        <w:jc w:val="both"/>
        <w:rPr>
          <w:szCs w:val="28"/>
        </w:rPr>
      </w:pPr>
      <w:r>
        <w:rPr>
          <w:szCs w:val="28"/>
        </w:rPr>
        <w:t xml:space="preserve">Открепительные удостоверения </w:t>
      </w:r>
      <w:r w:rsidRPr="00BF5B87">
        <w:rPr>
          <w:szCs w:val="28"/>
        </w:rPr>
        <w:t xml:space="preserve">имеют единую нумерацию в пределах каждого </w:t>
      </w:r>
      <w:r>
        <w:rPr>
          <w:szCs w:val="28"/>
        </w:rPr>
        <w:t xml:space="preserve">вышеуказанного </w:t>
      </w:r>
      <w:r w:rsidRPr="00BF5B87">
        <w:rPr>
          <w:szCs w:val="28"/>
        </w:rPr>
        <w:t>муниципального образования</w:t>
      </w:r>
      <w:r>
        <w:rPr>
          <w:szCs w:val="28"/>
        </w:rPr>
        <w:t>.</w:t>
      </w:r>
      <w:r w:rsidRPr="00BF5B87">
        <w:rPr>
          <w:szCs w:val="28"/>
        </w:rPr>
        <w:t xml:space="preserve"> </w:t>
      </w:r>
      <w:r>
        <w:rPr>
          <w:szCs w:val="28"/>
        </w:rPr>
        <w:t xml:space="preserve"> </w:t>
      </w:r>
      <w:r w:rsidRPr="00BF5B87">
        <w:rPr>
          <w:szCs w:val="28"/>
        </w:rPr>
        <w:t xml:space="preserve">  Количество знаков в нумерации - три. </w:t>
      </w:r>
    </w:p>
    <w:p w:rsidR="00C21C5A" w:rsidRPr="00E875B6" w:rsidRDefault="00C21C5A" w:rsidP="00C21C5A">
      <w:pPr>
        <w:pStyle w:val="30"/>
        <w:ind w:left="0" w:firstLine="708"/>
        <w:rPr>
          <w:szCs w:val="28"/>
        </w:rPr>
      </w:pPr>
      <w:r w:rsidRPr="00E875B6">
        <w:rPr>
          <w:szCs w:val="28"/>
        </w:rPr>
        <w:t>3</w:t>
      </w:r>
      <w:r w:rsidRPr="00E875B6">
        <w:t xml:space="preserve">. Определить, что открепительные удостоверения  не применяются на территории </w:t>
      </w:r>
      <w:r w:rsidR="00F81B18" w:rsidRPr="00E875B6">
        <w:t>избир</w:t>
      </w:r>
      <w:r w:rsidR="00C64AD9" w:rsidRPr="00E875B6">
        <w:t xml:space="preserve">ательного округа, где образован один избирательный </w:t>
      </w:r>
      <w:r w:rsidR="00F81B18" w:rsidRPr="00E875B6">
        <w:t xml:space="preserve">  </w:t>
      </w:r>
      <w:r w:rsidR="002627E7" w:rsidRPr="00E875B6">
        <w:t>участок</w:t>
      </w:r>
      <w:r w:rsidR="00F81B18" w:rsidRPr="00E875B6">
        <w:t xml:space="preserve"> и границы участковой комиссии совпадают с границами избирательного округа.</w:t>
      </w:r>
      <w:r w:rsidRPr="00E875B6">
        <w:t xml:space="preserve"> </w:t>
      </w:r>
      <w:r w:rsidR="00F81B18" w:rsidRPr="00E875B6">
        <w:t xml:space="preserve"> </w:t>
      </w:r>
    </w:p>
    <w:p w:rsidR="0047005B" w:rsidRDefault="00EF01D6" w:rsidP="0094373B">
      <w:pPr>
        <w:pStyle w:val="a9"/>
        <w:jc w:val="both"/>
        <w:rPr>
          <w:szCs w:val="28"/>
        </w:rPr>
      </w:pPr>
      <w:r>
        <w:rPr>
          <w:szCs w:val="28"/>
        </w:rPr>
        <w:tab/>
      </w:r>
      <w:r w:rsidR="00C21C5A">
        <w:rPr>
          <w:szCs w:val="28"/>
        </w:rPr>
        <w:t>4</w:t>
      </w:r>
      <w:r w:rsidR="00F214FB" w:rsidRPr="00FD5253">
        <w:rPr>
          <w:szCs w:val="28"/>
        </w:rPr>
        <w:t>. Установить, что открепительны</w:t>
      </w:r>
      <w:r w:rsidR="00BA4AEB" w:rsidRPr="00FD5253">
        <w:rPr>
          <w:szCs w:val="28"/>
        </w:rPr>
        <w:t>е</w:t>
      </w:r>
      <w:r w:rsidR="00F214FB" w:rsidRPr="00FD5253">
        <w:rPr>
          <w:szCs w:val="28"/>
        </w:rPr>
        <w:t xml:space="preserve"> удостоверени</w:t>
      </w:r>
      <w:r w:rsidR="00BA4AEB" w:rsidRPr="00FD5253">
        <w:rPr>
          <w:szCs w:val="28"/>
        </w:rPr>
        <w:t>я</w:t>
      </w:r>
      <w:r w:rsidR="00F214FB" w:rsidRPr="00FD5253">
        <w:rPr>
          <w:szCs w:val="28"/>
        </w:rPr>
        <w:t xml:space="preserve"> для голосования на</w:t>
      </w:r>
      <w:r w:rsidR="008547F8" w:rsidRPr="008547F8">
        <w:rPr>
          <w:b/>
          <w:bCs/>
          <w:szCs w:val="28"/>
        </w:rPr>
        <w:t xml:space="preserve"> </w:t>
      </w:r>
      <w:r w:rsidR="008547F8" w:rsidRPr="008547F8">
        <w:rPr>
          <w:bCs/>
          <w:szCs w:val="28"/>
        </w:rPr>
        <w:t>выборах депутатов совет</w:t>
      </w:r>
      <w:r>
        <w:rPr>
          <w:bCs/>
          <w:szCs w:val="28"/>
        </w:rPr>
        <w:t>ов</w:t>
      </w:r>
      <w:r w:rsidR="008547F8" w:rsidRPr="008547F8">
        <w:rPr>
          <w:bCs/>
          <w:szCs w:val="28"/>
        </w:rPr>
        <w:t xml:space="preserve"> депутатов муниципальн</w:t>
      </w:r>
      <w:r>
        <w:rPr>
          <w:bCs/>
          <w:szCs w:val="28"/>
        </w:rPr>
        <w:t>ых</w:t>
      </w:r>
      <w:r w:rsidR="008547F8" w:rsidRPr="008547F8">
        <w:rPr>
          <w:bCs/>
          <w:szCs w:val="28"/>
        </w:rPr>
        <w:t xml:space="preserve"> образовани</w:t>
      </w:r>
      <w:r>
        <w:rPr>
          <w:bCs/>
          <w:szCs w:val="28"/>
        </w:rPr>
        <w:t>й</w:t>
      </w:r>
      <w:r w:rsidR="008547F8" w:rsidRPr="008547F8">
        <w:rPr>
          <w:bCs/>
          <w:szCs w:val="28"/>
        </w:rPr>
        <w:t xml:space="preserve"> </w:t>
      </w:r>
      <w:r w:rsidR="008547F8" w:rsidRPr="008547F8">
        <w:rPr>
          <w:szCs w:val="28"/>
        </w:rPr>
        <w:t>Кировского муниципального района Ленинградской области</w:t>
      </w:r>
      <w:r w:rsidR="00DD66B3">
        <w:rPr>
          <w:szCs w:val="28"/>
        </w:rPr>
        <w:t xml:space="preserve">, указанных в </w:t>
      </w:r>
      <w:r w:rsidR="00C21C5A" w:rsidRPr="00E875B6">
        <w:rPr>
          <w:szCs w:val="28"/>
        </w:rPr>
        <w:t>приложении 8</w:t>
      </w:r>
      <w:r w:rsidR="00AD0FFA" w:rsidRPr="00E875B6">
        <w:rPr>
          <w:szCs w:val="28"/>
        </w:rPr>
        <w:t xml:space="preserve"> постановления</w:t>
      </w:r>
      <w:r w:rsidR="00AD0FFA">
        <w:rPr>
          <w:szCs w:val="28"/>
        </w:rPr>
        <w:t>,</w:t>
      </w:r>
      <w:r w:rsidR="008547F8" w:rsidRPr="008547F8">
        <w:rPr>
          <w:szCs w:val="28"/>
        </w:rPr>
        <w:t xml:space="preserve"> </w:t>
      </w:r>
      <w:r w:rsidR="00CC0C2F" w:rsidRPr="00FD5253">
        <w:rPr>
          <w:szCs w:val="28"/>
        </w:rPr>
        <w:t>закупаются</w:t>
      </w:r>
      <w:r w:rsidR="00F214FB" w:rsidRPr="00FD5253">
        <w:rPr>
          <w:szCs w:val="28"/>
        </w:rPr>
        <w:t xml:space="preserve"> </w:t>
      </w:r>
      <w:r w:rsidR="00B67E57">
        <w:rPr>
          <w:szCs w:val="28"/>
        </w:rPr>
        <w:t>территориальной избирательной комиссией Кировского муниципального района (</w:t>
      </w:r>
      <w:r w:rsidR="00B67E57" w:rsidRPr="00B67E57">
        <w:rPr>
          <w:szCs w:val="28"/>
        </w:rPr>
        <w:t xml:space="preserve">с полномочиями </w:t>
      </w:r>
      <w:r>
        <w:rPr>
          <w:szCs w:val="28"/>
        </w:rPr>
        <w:t>избирательных комиссий муниципальных образований</w:t>
      </w:r>
      <w:r w:rsidRPr="00B67E57">
        <w:rPr>
          <w:szCs w:val="28"/>
        </w:rPr>
        <w:t xml:space="preserve"> </w:t>
      </w:r>
      <w:r w:rsidR="00B67E57" w:rsidRPr="00B67E57">
        <w:rPr>
          <w:szCs w:val="28"/>
        </w:rPr>
        <w:t xml:space="preserve">Кировского </w:t>
      </w:r>
      <w:r w:rsidR="00B67E57" w:rsidRPr="00B67E57">
        <w:rPr>
          <w:szCs w:val="28"/>
        </w:rPr>
        <w:lastRenderedPageBreak/>
        <w:t>муниципального района Ленинградской области)</w:t>
      </w:r>
      <w:r w:rsidR="00384193">
        <w:rPr>
          <w:szCs w:val="28"/>
        </w:rPr>
        <w:t xml:space="preserve"> (далее - ТИК с полномочиями ИКМО)</w:t>
      </w:r>
      <w:r w:rsidR="00B67E57" w:rsidRPr="0094373B">
        <w:rPr>
          <w:szCs w:val="28"/>
        </w:rPr>
        <w:t xml:space="preserve"> </w:t>
      </w:r>
      <w:r w:rsidR="00F214FB" w:rsidRPr="00FD5253">
        <w:rPr>
          <w:szCs w:val="28"/>
        </w:rPr>
        <w:t>централизованно</w:t>
      </w:r>
      <w:r w:rsidR="00BA4AEB" w:rsidRPr="00FD5253">
        <w:rPr>
          <w:szCs w:val="28"/>
        </w:rPr>
        <w:t xml:space="preserve"> </w:t>
      </w:r>
      <w:r w:rsidR="00FD5253" w:rsidRPr="00FD5253">
        <w:rPr>
          <w:szCs w:val="28"/>
        </w:rPr>
        <w:t xml:space="preserve">не позднее </w:t>
      </w:r>
      <w:r w:rsidR="00DA66B5" w:rsidRPr="004917E3">
        <w:rPr>
          <w:szCs w:val="28"/>
        </w:rPr>
        <w:t xml:space="preserve">26 </w:t>
      </w:r>
      <w:r w:rsidR="00DA66B5">
        <w:rPr>
          <w:szCs w:val="28"/>
        </w:rPr>
        <w:t xml:space="preserve">июля </w:t>
      </w:r>
      <w:r w:rsidR="00BA4AEB" w:rsidRPr="00FD5253">
        <w:rPr>
          <w:szCs w:val="28"/>
        </w:rPr>
        <w:t xml:space="preserve"> 201</w:t>
      </w:r>
      <w:r>
        <w:rPr>
          <w:szCs w:val="28"/>
        </w:rPr>
        <w:t>9</w:t>
      </w:r>
      <w:r w:rsidR="00BA4AEB" w:rsidRPr="00FD5253">
        <w:rPr>
          <w:szCs w:val="28"/>
        </w:rPr>
        <w:t xml:space="preserve"> года</w:t>
      </w:r>
      <w:r w:rsidR="0047005B" w:rsidRPr="00FD5253">
        <w:rPr>
          <w:szCs w:val="28"/>
        </w:rPr>
        <w:t>.</w:t>
      </w:r>
      <w:r w:rsidR="00F214FB" w:rsidRPr="00FD5253">
        <w:rPr>
          <w:szCs w:val="28"/>
        </w:rPr>
        <w:t xml:space="preserve"> </w:t>
      </w:r>
    </w:p>
    <w:p w:rsidR="008547F8" w:rsidRPr="008547F8" w:rsidRDefault="00EF01D6" w:rsidP="008547F8">
      <w:pPr>
        <w:pStyle w:val="a9"/>
        <w:jc w:val="both"/>
        <w:rPr>
          <w:szCs w:val="28"/>
        </w:rPr>
      </w:pPr>
      <w:r>
        <w:rPr>
          <w:szCs w:val="28"/>
        </w:rPr>
        <w:tab/>
      </w:r>
      <w:r w:rsidR="004A1C7F">
        <w:rPr>
          <w:szCs w:val="28"/>
        </w:rPr>
        <w:t>5</w:t>
      </w:r>
      <w:r w:rsidR="00BA4AEB" w:rsidRPr="00FD5253">
        <w:rPr>
          <w:szCs w:val="28"/>
        </w:rPr>
        <w:t xml:space="preserve">. Установить, что открепительные удостоверения </w:t>
      </w:r>
      <w:r w:rsidR="002465B0" w:rsidRPr="00FD5253">
        <w:rPr>
          <w:szCs w:val="28"/>
        </w:rPr>
        <w:t xml:space="preserve">для голосования на </w:t>
      </w:r>
      <w:r w:rsidR="00286B90">
        <w:rPr>
          <w:bCs/>
          <w:szCs w:val="28"/>
        </w:rPr>
        <w:t xml:space="preserve"> </w:t>
      </w:r>
      <w:r w:rsidR="008547F8" w:rsidRPr="008547F8">
        <w:rPr>
          <w:bCs/>
          <w:szCs w:val="28"/>
        </w:rPr>
        <w:t xml:space="preserve"> выборах депутатов совет</w:t>
      </w:r>
      <w:r>
        <w:rPr>
          <w:bCs/>
          <w:szCs w:val="28"/>
        </w:rPr>
        <w:t>ов</w:t>
      </w:r>
      <w:r w:rsidR="008547F8" w:rsidRPr="008547F8">
        <w:rPr>
          <w:bCs/>
          <w:szCs w:val="28"/>
        </w:rPr>
        <w:t xml:space="preserve"> депутатов муниципальн</w:t>
      </w:r>
      <w:r>
        <w:rPr>
          <w:bCs/>
          <w:szCs w:val="28"/>
        </w:rPr>
        <w:t>ых</w:t>
      </w:r>
      <w:r w:rsidR="008547F8" w:rsidRPr="008547F8">
        <w:rPr>
          <w:bCs/>
          <w:szCs w:val="28"/>
        </w:rPr>
        <w:t xml:space="preserve"> образовани</w:t>
      </w:r>
      <w:r>
        <w:rPr>
          <w:bCs/>
          <w:szCs w:val="28"/>
        </w:rPr>
        <w:t>й</w:t>
      </w:r>
      <w:r w:rsidR="008547F8" w:rsidRPr="008547F8">
        <w:rPr>
          <w:bCs/>
          <w:szCs w:val="28"/>
        </w:rPr>
        <w:t xml:space="preserve"> </w:t>
      </w:r>
      <w:r w:rsidR="008547F8" w:rsidRPr="008547F8">
        <w:rPr>
          <w:szCs w:val="28"/>
        </w:rPr>
        <w:t xml:space="preserve">Кировского муниципального района Ленинградской области </w:t>
      </w:r>
      <w:r w:rsidR="00BA4AEB" w:rsidRPr="00FD5253">
        <w:rPr>
          <w:szCs w:val="28"/>
        </w:rPr>
        <w:t xml:space="preserve">печатаются </w:t>
      </w:r>
      <w:r w:rsidR="00F214FB" w:rsidRPr="00FD5253">
        <w:rPr>
          <w:szCs w:val="28"/>
        </w:rPr>
        <w:t xml:space="preserve">на бумаге бежевого цвета плотностью 80 г/м2 формата А5 (148Х210 мм). </w:t>
      </w:r>
      <w:r w:rsidR="00BA4AEB" w:rsidRPr="00FD5253">
        <w:rPr>
          <w:szCs w:val="28"/>
        </w:rPr>
        <w:t>При изготовлении бланков открепительных удостоверений применя</w:t>
      </w:r>
      <w:r w:rsidR="00C84F27" w:rsidRPr="00FD5253">
        <w:rPr>
          <w:szCs w:val="28"/>
        </w:rPr>
        <w:t>е</w:t>
      </w:r>
      <w:r w:rsidR="00BA4AEB" w:rsidRPr="00FD5253">
        <w:rPr>
          <w:szCs w:val="28"/>
        </w:rPr>
        <w:t>тся с</w:t>
      </w:r>
      <w:r w:rsidR="00F214FB" w:rsidRPr="00FD5253">
        <w:rPr>
          <w:szCs w:val="28"/>
        </w:rPr>
        <w:t>пособ защиты от подделки</w:t>
      </w:r>
      <w:r w:rsidR="00C84F27" w:rsidRPr="00FD5253">
        <w:rPr>
          <w:szCs w:val="28"/>
        </w:rPr>
        <w:t xml:space="preserve"> -</w:t>
      </w:r>
      <w:r w:rsidR="00F214FB" w:rsidRPr="00FD5253">
        <w:rPr>
          <w:szCs w:val="28"/>
        </w:rPr>
        <w:t xml:space="preserve"> нанесение типографским способом </w:t>
      </w:r>
      <w:r w:rsidR="00ED6D66" w:rsidRPr="00FD5253">
        <w:rPr>
          <w:szCs w:val="28"/>
        </w:rPr>
        <w:t xml:space="preserve">на лицевую сторону открепительного удостоверения </w:t>
      </w:r>
      <w:r w:rsidR="00F214FB" w:rsidRPr="00FD5253">
        <w:rPr>
          <w:szCs w:val="28"/>
        </w:rPr>
        <w:t>защитной сетки. Текст открепительного удостоверения печатается в одну краску черного цвета.</w:t>
      </w:r>
    </w:p>
    <w:p w:rsidR="00F214FB" w:rsidRPr="004A1C7F" w:rsidRDefault="00131310" w:rsidP="004A1C7F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4A1C7F">
        <w:rPr>
          <w:rFonts w:ascii="Times New Roman" w:hAnsi="Times New Roman"/>
          <w:sz w:val="28"/>
          <w:szCs w:val="28"/>
        </w:rPr>
        <w:t>6</w:t>
      </w:r>
      <w:r w:rsidR="00F214FB" w:rsidRPr="004A1C7F">
        <w:rPr>
          <w:rFonts w:ascii="Times New Roman" w:hAnsi="Times New Roman"/>
          <w:sz w:val="28"/>
          <w:szCs w:val="28"/>
        </w:rPr>
        <w:t xml:space="preserve">. Утвердить форму Реестра выдачи открепительных удостоверений для голосования на </w:t>
      </w:r>
      <w:r w:rsidR="00B769D9" w:rsidRPr="004A1C7F">
        <w:rPr>
          <w:rFonts w:ascii="Times New Roman" w:hAnsi="Times New Roman"/>
          <w:bCs/>
          <w:sz w:val="28"/>
          <w:szCs w:val="28"/>
        </w:rPr>
        <w:t xml:space="preserve">выборах депутатов советов депутатов муниципальных образований </w:t>
      </w:r>
      <w:r w:rsidR="00B769D9" w:rsidRPr="004A1C7F">
        <w:rPr>
          <w:rFonts w:ascii="Times New Roman" w:hAnsi="Times New Roman"/>
          <w:sz w:val="28"/>
          <w:szCs w:val="28"/>
        </w:rPr>
        <w:t xml:space="preserve">Кировского муниципального района Ленинградской области </w:t>
      </w:r>
      <w:r w:rsidR="00CC4F0E" w:rsidRPr="004A1C7F">
        <w:rPr>
          <w:rFonts w:ascii="Times New Roman" w:hAnsi="Times New Roman"/>
          <w:sz w:val="28"/>
          <w:szCs w:val="28"/>
        </w:rPr>
        <w:t>(приложение 9</w:t>
      </w:r>
      <w:r w:rsidR="00F214FB" w:rsidRPr="004A1C7F">
        <w:rPr>
          <w:rFonts w:ascii="Times New Roman" w:hAnsi="Times New Roman"/>
          <w:sz w:val="28"/>
          <w:szCs w:val="28"/>
        </w:rPr>
        <w:t>).</w:t>
      </w:r>
    </w:p>
    <w:p w:rsidR="00431ACD" w:rsidRPr="0034782C" w:rsidRDefault="00431ACD" w:rsidP="00431ACD">
      <w:pPr>
        <w:pStyle w:val="30"/>
        <w:ind w:left="0" w:firstLine="708"/>
      </w:pPr>
      <w:r>
        <w:t xml:space="preserve">7. Сформировать из числа членов </w:t>
      </w:r>
      <w:r w:rsidR="0069799C">
        <w:rPr>
          <w:szCs w:val="28"/>
        </w:rPr>
        <w:t>ТИК с полномочиями ИКМО</w:t>
      </w:r>
      <w:r w:rsidR="0069799C" w:rsidRPr="0094373B">
        <w:rPr>
          <w:szCs w:val="28"/>
        </w:rPr>
        <w:t xml:space="preserve"> </w:t>
      </w:r>
      <w:r>
        <w:t xml:space="preserve">с правом решающего голоса Рабочую группу </w:t>
      </w:r>
      <w:r w:rsidRPr="00EF4111">
        <w:rPr>
          <w:color w:val="000000" w:themeColor="text1"/>
        </w:rPr>
        <w:t>для контроля за получением открепительных удостоверений, передачей их в участковые избирательные комиссии, хранением открепительных удостоверений в резерве территориальной избирательной комиссии Кировского муниципального района</w:t>
      </w:r>
      <w:r>
        <w:rPr>
          <w:color w:val="000000" w:themeColor="text1"/>
        </w:rPr>
        <w:t xml:space="preserve"> (с полномочиями окружных избирательных комиссий)</w:t>
      </w:r>
      <w:r w:rsidRPr="00EF4111">
        <w:rPr>
          <w:color w:val="000000" w:themeColor="text1"/>
        </w:rPr>
        <w:t xml:space="preserve"> и погашением неиспользованных открепительных удостоверений на </w:t>
      </w:r>
      <w:r w:rsidRPr="00B769D9">
        <w:rPr>
          <w:bCs/>
          <w:szCs w:val="28"/>
        </w:rPr>
        <w:t xml:space="preserve">выборах депутатов советов депутатов муниципальных образований </w:t>
      </w:r>
      <w:r w:rsidRPr="00B769D9">
        <w:rPr>
          <w:szCs w:val="28"/>
        </w:rPr>
        <w:t>Кировского муниципального района Ленинградской области</w:t>
      </w:r>
      <w:r w:rsidRPr="0034782C">
        <w:t xml:space="preserve"> (приложение </w:t>
      </w:r>
      <w:r>
        <w:t>10</w:t>
      </w:r>
      <w:r w:rsidRPr="0034782C">
        <w:t>).</w:t>
      </w:r>
    </w:p>
    <w:p w:rsidR="00431ACD" w:rsidRDefault="00B769D9" w:rsidP="0034782C">
      <w:pPr>
        <w:pStyle w:val="30"/>
        <w:ind w:left="0"/>
      </w:pPr>
      <w:r>
        <w:tab/>
      </w:r>
      <w:r w:rsidR="00431ACD">
        <w:t>8</w:t>
      </w:r>
      <w:r w:rsidR="00F214FB" w:rsidRPr="0034782C">
        <w:t xml:space="preserve">. Установить, что количество клеток в строке для записи цифр номера открепительного удостоверения в </w:t>
      </w:r>
      <w:r w:rsidR="0078367C" w:rsidRPr="0034782C">
        <w:t>приложении 11 к Порядку передачи открепительных удостоверений избирательным комиссиям, комиссиям референдума и учета открепительных удостоверений, утвержденн</w:t>
      </w:r>
      <w:r w:rsidR="00022FD9" w:rsidRPr="0034782C">
        <w:t>ому</w:t>
      </w:r>
      <w:r w:rsidR="0078367C" w:rsidRPr="0034782C">
        <w:t xml:space="preserve"> постановлением Центральной избирательной комиссии Российской Федерации от 1</w:t>
      </w:r>
      <w:r w:rsidR="0026017A">
        <w:t xml:space="preserve">6 марта 2016 года № 328/1863 – </w:t>
      </w:r>
      <w:r w:rsidR="00EF4111" w:rsidRPr="00124F1F">
        <w:rPr>
          <w:color w:val="000000" w:themeColor="text1"/>
        </w:rPr>
        <w:t>6</w:t>
      </w:r>
      <w:r w:rsidR="0078367C" w:rsidRPr="0034782C">
        <w:t xml:space="preserve"> </w:t>
      </w:r>
      <w:r w:rsidR="005C4207" w:rsidRPr="0034782C">
        <w:t>«</w:t>
      </w:r>
      <w:r w:rsidR="00F214FB" w:rsidRPr="0034782C">
        <w:t xml:space="preserve">Сведения об открепительных удостоверениях </w:t>
      </w:r>
      <w:r w:rsidR="005C4207" w:rsidRPr="0034782C">
        <w:t xml:space="preserve">на избирательном участке № __», </w:t>
      </w:r>
      <w:r w:rsidR="0078367C" w:rsidRPr="0034782C">
        <w:t xml:space="preserve">которые передаются </w:t>
      </w:r>
      <w:r w:rsidR="0078367C" w:rsidRPr="00E90FA4">
        <w:t xml:space="preserve">в территориальную избирательную </w:t>
      </w:r>
      <w:r w:rsidR="00230AD9" w:rsidRPr="00E90FA4">
        <w:t>комиссию Кировского муниципального</w:t>
      </w:r>
      <w:r w:rsidR="008F7BCF">
        <w:t xml:space="preserve"> района </w:t>
      </w:r>
      <w:r w:rsidR="00265BCD" w:rsidRPr="00E90FA4">
        <w:t>с полномочиями окружн</w:t>
      </w:r>
      <w:r>
        <w:t>ых</w:t>
      </w:r>
      <w:r w:rsidR="00265BCD" w:rsidRPr="00E90FA4">
        <w:t xml:space="preserve"> избирательн</w:t>
      </w:r>
      <w:r>
        <w:t>ых</w:t>
      </w:r>
      <w:r w:rsidR="0078367C" w:rsidRPr="00E90FA4">
        <w:t xml:space="preserve"> комисси</w:t>
      </w:r>
      <w:r>
        <w:t>й</w:t>
      </w:r>
      <w:r w:rsidR="00A94DCF">
        <w:t xml:space="preserve"> (далее - ТИК с полномочиями ОИК)</w:t>
      </w:r>
      <w:r w:rsidR="0078367C" w:rsidRPr="00E90FA4">
        <w:t xml:space="preserve"> вместе с протоколом</w:t>
      </w:r>
      <w:r w:rsidR="0078367C" w:rsidRPr="00DE26EB">
        <w:rPr>
          <w:color w:val="FF0000"/>
        </w:rPr>
        <w:t xml:space="preserve"> </w:t>
      </w:r>
      <w:r w:rsidR="0078367C" w:rsidRPr="0034782C">
        <w:t xml:space="preserve">участковой избирательной комиссии об итогах голосования на этом избирательном участке, </w:t>
      </w:r>
      <w:r w:rsidR="00F214FB" w:rsidRPr="0034782C">
        <w:t xml:space="preserve">должно соответствовать количеству знаков в единой нумерации открепительных удостоверений, которое определено в </w:t>
      </w:r>
      <w:r w:rsidR="00F214FB" w:rsidRPr="00773094">
        <w:t xml:space="preserve">пункте </w:t>
      </w:r>
      <w:r w:rsidR="00A94DCF" w:rsidRPr="00773094">
        <w:t>2</w:t>
      </w:r>
      <w:r w:rsidR="00F214FB" w:rsidRPr="00773094">
        <w:t xml:space="preserve"> настоящего</w:t>
      </w:r>
      <w:r w:rsidR="00F214FB" w:rsidRPr="0034782C">
        <w:t xml:space="preserve"> постановления.</w:t>
      </w:r>
    </w:p>
    <w:p w:rsidR="00E109E1" w:rsidRDefault="00B769D9" w:rsidP="0034782C">
      <w:pPr>
        <w:pStyle w:val="30"/>
        <w:ind w:left="0"/>
      </w:pPr>
      <w:r>
        <w:tab/>
      </w:r>
      <w:r w:rsidR="00E109E1">
        <w:t xml:space="preserve">9. Установить, что получение открепительных удостоверений </w:t>
      </w:r>
      <w:r w:rsidR="002465B0">
        <w:t xml:space="preserve">для голосования на </w:t>
      </w:r>
      <w:r w:rsidRPr="00B769D9">
        <w:rPr>
          <w:bCs/>
          <w:szCs w:val="28"/>
        </w:rPr>
        <w:t xml:space="preserve">выборах депутатов советов депутатов муниципальных образований </w:t>
      </w:r>
      <w:r w:rsidRPr="00B769D9">
        <w:rPr>
          <w:szCs w:val="28"/>
        </w:rPr>
        <w:t>Кировского муниципального района Ленинградской области</w:t>
      </w:r>
      <w:r>
        <w:rPr>
          <w:color w:val="2E2E2E"/>
          <w:szCs w:val="18"/>
        </w:rPr>
        <w:t xml:space="preserve"> </w:t>
      </w:r>
      <w:r w:rsidR="007420BE">
        <w:rPr>
          <w:szCs w:val="28"/>
        </w:rPr>
        <w:t xml:space="preserve">  ТИК с полномочиями ИКМО </w:t>
      </w:r>
      <w:r w:rsidR="00DE26EB" w:rsidRPr="00E90FA4">
        <w:rPr>
          <w:szCs w:val="18"/>
        </w:rPr>
        <w:t xml:space="preserve">из типографии </w:t>
      </w:r>
      <w:r w:rsidR="00E109E1" w:rsidRPr="00E90FA4">
        <w:t>и участковыми избирательными комиссиями от</w:t>
      </w:r>
      <w:r w:rsidR="00BB3830" w:rsidRPr="00E90FA4">
        <w:rPr>
          <w:szCs w:val="18"/>
        </w:rPr>
        <w:t xml:space="preserve"> </w:t>
      </w:r>
      <w:r w:rsidR="00A94DCF">
        <w:rPr>
          <w:szCs w:val="18"/>
        </w:rPr>
        <w:t xml:space="preserve">ТИК с полномочиями ОИК </w:t>
      </w:r>
      <w:r w:rsidR="00BB3830" w:rsidRPr="00E90FA4">
        <w:t>осуществляется</w:t>
      </w:r>
      <w:r w:rsidR="00E109E1" w:rsidRPr="00E90FA4">
        <w:t xml:space="preserve"> этими избирательными комиссиями самостоятельно.</w:t>
      </w:r>
    </w:p>
    <w:p w:rsidR="0013451F" w:rsidRDefault="0013451F" w:rsidP="0013451F">
      <w:pPr>
        <w:pStyle w:val="30"/>
        <w:ind w:left="0" w:firstLine="708"/>
      </w:pPr>
      <w:r>
        <w:lastRenderedPageBreak/>
        <w:t xml:space="preserve">10. </w:t>
      </w:r>
      <w:r w:rsidR="00A94DCF">
        <w:t xml:space="preserve">ТИК с полномочиями ОИК </w:t>
      </w:r>
      <w:r>
        <w:t xml:space="preserve"> </w:t>
      </w:r>
      <w:r>
        <w:rPr>
          <w:szCs w:val="28"/>
        </w:rPr>
        <w:t>обеспечить</w:t>
      </w:r>
      <w:r>
        <w:t xml:space="preserve"> передачу открепительных удостоверений в участковые избирательные комиссии  </w:t>
      </w:r>
      <w:r w:rsidRPr="00C0013A">
        <w:t xml:space="preserve"> </w:t>
      </w:r>
      <w:r w:rsidRPr="00BF4B3E">
        <w:t>28 августа</w:t>
      </w:r>
      <w:r>
        <w:t xml:space="preserve"> 2019 года.</w:t>
      </w:r>
    </w:p>
    <w:p w:rsidR="00F214FB" w:rsidRPr="00E90FA4" w:rsidRDefault="00845BCA" w:rsidP="00BB3830">
      <w:pPr>
        <w:pStyle w:val="30"/>
        <w:ind w:left="0"/>
        <w:rPr>
          <w:highlight w:val="cyan"/>
        </w:rPr>
      </w:pPr>
      <w:r>
        <w:tab/>
      </w:r>
      <w:r w:rsidR="0013451F">
        <w:t>11</w:t>
      </w:r>
      <w:r w:rsidR="00F214FB" w:rsidRPr="00E90FA4">
        <w:t xml:space="preserve">. </w:t>
      </w:r>
      <w:r w:rsidR="00F214FB" w:rsidRPr="00E90FA4">
        <w:rPr>
          <w:szCs w:val="18"/>
        </w:rPr>
        <w:t xml:space="preserve">Поручить секретарю </w:t>
      </w:r>
      <w:r w:rsidR="005470EA">
        <w:rPr>
          <w:szCs w:val="18"/>
        </w:rPr>
        <w:t>ТИК с полномочиями ОИК</w:t>
      </w:r>
      <w:r w:rsidR="00230AD9" w:rsidRPr="00E90FA4">
        <w:rPr>
          <w:szCs w:val="18"/>
        </w:rPr>
        <w:t xml:space="preserve"> </w:t>
      </w:r>
      <w:r w:rsidR="004B0B3D" w:rsidRPr="00E90FA4">
        <w:rPr>
          <w:szCs w:val="18"/>
        </w:rPr>
        <w:t xml:space="preserve">Тимофеевой Ю.В. </w:t>
      </w:r>
      <w:r w:rsidR="00F214FB" w:rsidRPr="00E90FA4">
        <w:rPr>
          <w:szCs w:val="18"/>
        </w:rPr>
        <w:t xml:space="preserve">обеспечить </w:t>
      </w:r>
      <w:r w:rsidR="00352498" w:rsidRPr="00E90FA4">
        <w:rPr>
          <w:szCs w:val="18"/>
        </w:rPr>
        <w:t xml:space="preserve">закупку </w:t>
      </w:r>
      <w:r w:rsidR="00F214FB" w:rsidRPr="00E90FA4">
        <w:rPr>
          <w:szCs w:val="18"/>
        </w:rPr>
        <w:t xml:space="preserve">открепительных удостоверений для голосования на </w:t>
      </w:r>
      <w:r w:rsidR="00F8794E">
        <w:rPr>
          <w:szCs w:val="18"/>
        </w:rPr>
        <w:t xml:space="preserve">выборах депутатов советов депутатов </w:t>
      </w:r>
      <w:r w:rsidR="00286B90">
        <w:rPr>
          <w:szCs w:val="18"/>
        </w:rPr>
        <w:t xml:space="preserve">муниципальных образований </w:t>
      </w:r>
      <w:r w:rsidR="00BB3830" w:rsidRPr="00E90FA4">
        <w:rPr>
          <w:szCs w:val="28"/>
        </w:rPr>
        <w:t xml:space="preserve">Кировского муниципального района Ленинградской области </w:t>
      </w:r>
      <w:r w:rsidR="0047005B" w:rsidRPr="00E90FA4">
        <w:rPr>
          <w:szCs w:val="18"/>
        </w:rPr>
        <w:t>в соответствии</w:t>
      </w:r>
      <w:r w:rsidR="005470EA">
        <w:rPr>
          <w:szCs w:val="18"/>
        </w:rPr>
        <w:t xml:space="preserve"> со сроком, указанным </w:t>
      </w:r>
      <w:r w:rsidR="005470EA" w:rsidRPr="00773094">
        <w:rPr>
          <w:szCs w:val="18"/>
        </w:rPr>
        <w:t>в пункте 4</w:t>
      </w:r>
      <w:r w:rsidR="0047005B" w:rsidRPr="00773094">
        <w:rPr>
          <w:szCs w:val="18"/>
        </w:rPr>
        <w:t xml:space="preserve"> настоящего</w:t>
      </w:r>
      <w:r w:rsidR="0047005B" w:rsidRPr="00E90FA4">
        <w:rPr>
          <w:szCs w:val="18"/>
        </w:rPr>
        <w:t xml:space="preserve"> постановления</w:t>
      </w:r>
      <w:r w:rsidR="00412D72" w:rsidRPr="00E90FA4">
        <w:rPr>
          <w:szCs w:val="18"/>
        </w:rPr>
        <w:t>.</w:t>
      </w:r>
    </w:p>
    <w:p w:rsidR="00706876" w:rsidRPr="004625F2" w:rsidRDefault="00845BCA" w:rsidP="00C7102A">
      <w:pPr>
        <w:pStyle w:val="30"/>
        <w:ind w:left="0"/>
        <w:rPr>
          <w:color w:val="FF0000"/>
        </w:rPr>
      </w:pPr>
      <w:r>
        <w:tab/>
      </w:r>
      <w:r w:rsidR="00AC5AF2">
        <w:t>12. Участковым</w:t>
      </w:r>
      <w:r w:rsidR="004D1833">
        <w:t xml:space="preserve"> избирательны</w:t>
      </w:r>
      <w:r w:rsidR="00AC5AF2">
        <w:t>м</w:t>
      </w:r>
      <w:r w:rsidR="004D1833">
        <w:t xml:space="preserve"> комисси</w:t>
      </w:r>
      <w:r w:rsidR="00AC5AF2">
        <w:t xml:space="preserve">ям при подготовке Сведений об открепительных удостоверениях, </w:t>
      </w:r>
      <w:r w:rsidR="00710103">
        <w:t>указанных в пункте 8</w:t>
      </w:r>
      <w:r w:rsidR="00613183">
        <w:t xml:space="preserve"> настоящего постановления, использовать форму </w:t>
      </w:r>
      <w:r w:rsidR="002465B0">
        <w:t xml:space="preserve">согласно </w:t>
      </w:r>
      <w:r w:rsidR="004D1833">
        <w:t>приложени</w:t>
      </w:r>
      <w:r w:rsidR="002465B0">
        <w:t>ю</w:t>
      </w:r>
      <w:r w:rsidR="005C4936">
        <w:t xml:space="preserve"> 11</w:t>
      </w:r>
      <w:r w:rsidR="004D1833">
        <w:t>.</w:t>
      </w:r>
      <w:r>
        <w:tab/>
      </w:r>
      <w:r w:rsidR="004625F2" w:rsidRPr="004625F2">
        <w:rPr>
          <w:color w:val="FF0000"/>
        </w:rPr>
        <w:t xml:space="preserve"> </w:t>
      </w:r>
    </w:p>
    <w:p w:rsidR="00286B90" w:rsidRDefault="005470EA" w:rsidP="00286B90">
      <w:pPr>
        <w:pStyle w:val="21"/>
        <w:rPr>
          <w:szCs w:val="28"/>
        </w:rPr>
      </w:pPr>
      <w:r>
        <w:rPr>
          <w:szCs w:val="28"/>
        </w:rPr>
        <w:t>13</w:t>
      </w:r>
      <w:r w:rsidR="007826E5" w:rsidRPr="007826E5">
        <w:rPr>
          <w:szCs w:val="28"/>
        </w:rPr>
        <w:t>.</w:t>
      </w:r>
      <w:r w:rsidR="00286B90">
        <w:rPr>
          <w:szCs w:val="28"/>
        </w:rPr>
        <w:t xml:space="preserve"> Поручить </w:t>
      </w:r>
      <w:r w:rsidR="00C76FC2" w:rsidRPr="00C76FC2">
        <w:rPr>
          <w:szCs w:val="28"/>
        </w:rPr>
        <w:t xml:space="preserve">участковым </w:t>
      </w:r>
      <w:r w:rsidR="00286B90">
        <w:rPr>
          <w:szCs w:val="28"/>
        </w:rPr>
        <w:t>избирательным комиссиям, осуществляющим выдачу</w:t>
      </w:r>
      <w:r w:rsidR="00F83DC5">
        <w:rPr>
          <w:szCs w:val="28"/>
        </w:rPr>
        <w:t xml:space="preserve"> открепительных удостоверений,</w:t>
      </w:r>
      <w:r w:rsidR="00286B90">
        <w:rPr>
          <w:szCs w:val="28"/>
        </w:rPr>
        <w:t xml:space="preserve"> при выдаче избирателям открепительных удостоверений дополнительно разъяснять порядок голосования по открепительному удостоверению, в частности, информировать избирателей о том, что принять участие в голосовании по открепительному удостоверению избиратель может только в пределах избирательного округа, где он обладает активным избирательным правом.</w:t>
      </w:r>
    </w:p>
    <w:p w:rsidR="00F8794E" w:rsidRDefault="00845BCA" w:rsidP="00F8794E">
      <w:pPr>
        <w:pStyle w:val="ad"/>
        <w:jc w:val="both"/>
        <w:rPr>
          <w:rFonts w:ascii="Times New Roman" w:hAnsi="Times New Roman"/>
          <w:sz w:val="28"/>
          <w:szCs w:val="24"/>
        </w:rPr>
      </w:pPr>
      <w:r>
        <w:rPr>
          <w:color w:val="000000" w:themeColor="text1"/>
        </w:rPr>
        <w:tab/>
      </w:r>
      <w:r w:rsidR="00005F08" w:rsidRPr="00F8794E">
        <w:rPr>
          <w:rFonts w:ascii="Times New Roman" w:hAnsi="Times New Roman"/>
          <w:sz w:val="28"/>
          <w:szCs w:val="24"/>
        </w:rPr>
        <w:t>1</w:t>
      </w:r>
      <w:r w:rsidR="00E2389F">
        <w:rPr>
          <w:rFonts w:ascii="Times New Roman" w:hAnsi="Times New Roman"/>
          <w:sz w:val="28"/>
          <w:szCs w:val="24"/>
        </w:rPr>
        <w:t>4</w:t>
      </w:r>
      <w:r w:rsidR="00005F08" w:rsidRPr="00F8794E">
        <w:rPr>
          <w:rFonts w:ascii="Times New Roman" w:hAnsi="Times New Roman"/>
          <w:sz w:val="28"/>
          <w:szCs w:val="24"/>
        </w:rPr>
        <w:t>. Контроль за выполнением настоящего пост</w:t>
      </w:r>
      <w:r w:rsidR="0026017A" w:rsidRPr="00F8794E">
        <w:rPr>
          <w:rFonts w:ascii="Times New Roman" w:hAnsi="Times New Roman"/>
          <w:sz w:val="28"/>
          <w:szCs w:val="24"/>
        </w:rPr>
        <w:t xml:space="preserve">ановления возложить на заместителя председателя </w:t>
      </w:r>
      <w:r w:rsidR="00C7102A" w:rsidRPr="00F8794E">
        <w:rPr>
          <w:rFonts w:ascii="Times New Roman" w:hAnsi="Times New Roman"/>
          <w:sz w:val="28"/>
          <w:szCs w:val="24"/>
        </w:rPr>
        <w:t>территориальной избирательной комиссии Ки</w:t>
      </w:r>
      <w:r w:rsidR="00230AD9" w:rsidRPr="00F8794E">
        <w:rPr>
          <w:rFonts w:ascii="Times New Roman" w:hAnsi="Times New Roman"/>
          <w:sz w:val="28"/>
          <w:szCs w:val="24"/>
        </w:rPr>
        <w:t>ровского муниципального района</w:t>
      </w:r>
      <w:r w:rsidR="00F8794E" w:rsidRPr="00F8794E">
        <w:rPr>
          <w:rFonts w:ascii="Times New Roman" w:hAnsi="Times New Roman"/>
          <w:sz w:val="28"/>
          <w:szCs w:val="24"/>
        </w:rPr>
        <w:t xml:space="preserve"> (с полномочиями избирательных комиссий муниципальных образований</w:t>
      </w:r>
      <w:r w:rsidR="00F8794E">
        <w:rPr>
          <w:rFonts w:ascii="Times New Roman" w:hAnsi="Times New Roman"/>
          <w:sz w:val="28"/>
          <w:szCs w:val="24"/>
        </w:rPr>
        <w:t xml:space="preserve"> </w:t>
      </w:r>
      <w:r w:rsidR="00F8794E" w:rsidRPr="00F8794E">
        <w:rPr>
          <w:rFonts w:ascii="Times New Roman" w:hAnsi="Times New Roman"/>
          <w:sz w:val="28"/>
          <w:szCs w:val="24"/>
        </w:rPr>
        <w:t>Кировского муниципального района Ленинградской области)</w:t>
      </w:r>
      <w:r w:rsidR="00F8794E">
        <w:rPr>
          <w:rFonts w:ascii="Times New Roman" w:hAnsi="Times New Roman"/>
          <w:sz w:val="28"/>
          <w:szCs w:val="24"/>
        </w:rPr>
        <w:t xml:space="preserve"> О.В.</w:t>
      </w:r>
      <w:r w:rsidR="003C6B96">
        <w:rPr>
          <w:rFonts w:ascii="Times New Roman" w:hAnsi="Times New Roman"/>
          <w:sz w:val="28"/>
          <w:szCs w:val="24"/>
        </w:rPr>
        <w:t xml:space="preserve"> </w:t>
      </w:r>
      <w:r w:rsidR="00F8794E">
        <w:rPr>
          <w:rFonts w:ascii="Times New Roman" w:hAnsi="Times New Roman"/>
          <w:sz w:val="28"/>
          <w:szCs w:val="24"/>
        </w:rPr>
        <w:t>Астудинову.</w:t>
      </w:r>
    </w:p>
    <w:p w:rsidR="00286B90" w:rsidRPr="00DB5AE7" w:rsidRDefault="00E2389F" w:rsidP="00286B90">
      <w:pPr>
        <w:pStyle w:val="21"/>
        <w:rPr>
          <w:szCs w:val="28"/>
        </w:rPr>
      </w:pPr>
      <w:r>
        <w:rPr>
          <w:szCs w:val="28"/>
        </w:rPr>
        <w:t>15</w:t>
      </w:r>
      <w:r w:rsidR="00286B90">
        <w:rPr>
          <w:szCs w:val="28"/>
        </w:rPr>
        <w:t>. </w:t>
      </w:r>
      <w:r w:rsidR="00286B90" w:rsidRPr="00DB5AE7">
        <w:rPr>
          <w:szCs w:val="28"/>
        </w:rPr>
        <w:t xml:space="preserve">Направить настоящее постановление </w:t>
      </w:r>
      <w:r w:rsidR="00286B90" w:rsidRPr="00931FA0">
        <w:t xml:space="preserve">в </w:t>
      </w:r>
      <w:r w:rsidR="00F83DC5">
        <w:t>участковые избирательные комиссии</w:t>
      </w:r>
      <w:r w:rsidR="00286B90" w:rsidRPr="00931FA0">
        <w:t xml:space="preserve"> для руков</w:t>
      </w:r>
      <w:r w:rsidR="00286B90">
        <w:t xml:space="preserve">одства и использования </w:t>
      </w:r>
      <w:r w:rsidR="00286B90">
        <w:br/>
        <w:t>в работе</w:t>
      </w:r>
      <w:r w:rsidR="00286B90" w:rsidRPr="00DB5AE7">
        <w:rPr>
          <w:szCs w:val="28"/>
        </w:rPr>
        <w:t>.</w:t>
      </w:r>
    </w:p>
    <w:p w:rsidR="004C63A3" w:rsidRPr="0065471F" w:rsidRDefault="00E2389F" w:rsidP="004C63A3">
      <w:pPr>
        <w:pStyle w:val="a3"/>
        <w:rPr>
          <w:szCs w:val="28"/>
        </w:rPr>
      </w:pPr>
      <w:r>
        <w:rPr>
          <w:szCs w:val="28"/>
        </w:rPr>
        <w:t>16</w:t>
      </w:r>
      <w:r w:rsidR="004C63A3">
        <w:rPr>
          <w:szCs w:val="28"/>
        </w:rPr>
        <w:t xml:space="preserve">. </w:t>
      </w:r>
      <w:r w:rsidR="004C63A3" w:rsidRPr="0065471F">
        <w:rPr>
          <w:szCs w:val="28"/>
        </w:rPr>
        <w:t>Опубл</w:t>
      </w:r>
      <w:r w:rsidR="00F83DC5">
        <w:rPr>
          <w:szCs w:val="28"/>
        </w:rPr>
        <w:t>иковать настоящее постановление</w:t>
      </w:r>
      <w:r w:rsidR="004C63A3" w:rsidRPr="0065471F">
        <w:rPr>
          <w:szCs w:val="28"/>
        </w:rPr>
        <w:t xml:space="preserve"> на сайте территориальной избирательной комиссии Кировского муниципального района  011.iklenobl.ru.</w:t>
      </w:r>
    </w:p>
    <w:p w:rsidR="00F214FB" w:rsidRDefault="00F214FB" w:rsidP="004C63A3">
      <w:pPr>
        <w:pStyle w:val="30"/>
        <w:ind w:left="0"/>
        <w:rPr>
          <w:highlight w:val="cyan"/>
        </w:rPr>
      </w:pPr>
    </w:p>
    <w:p w:rsidR="00F83DC5" w:rsidRDefault="00F83DC5" w:rsidP="008B22EF">
      <w:pPr>
        <w:jc w:val="both"/>
        <w:rPr>
          <w:sz w:val="28"/>
          <w:szCs w:val="28"/>
        </w:rPr>
      </w:pPr>
    </w:p>
    <w:p w:rsidR="00F83DC5" w:rsidRDefault="00F83DC5" w:rsidP="008B22EF">
      <w:pPr>
        <w:jc w:val="both"/>
        <w:rPr>
          <w:sz w:val="28"/>
          <w:szCs w:val="28"/>
        </w:rPr>
      </w:pPr>
    </w:p>
    <w:p w:rsidR="00F83DC5" w:rsidRDefault="00F83DC5" w:rsidP="008B22EF">
      <w:pPr>
        <w:jc w:val="both"/>
        <w:rPr>
          <w:sz w:val="28"/>
          <w:szCs w:val="28"/>
        </w:rPr>
      </w:pPr>
    </w:p>
    <w:p w:rsidR="008B22EF" w:rsidRDefault="008B22EF" w:rsidP="008B22EF">
      <w:pPr>
        <w:jc w:val="both"/>
        <w:rPr>
          <w:sz w:val="28"/>
          <w:szCs w:val="28"/>
        </w:rPr>
      </w:pPr>
      <w:r w:rsidRPr="007B65CE">
        <w:rPr>
          <w:sz w:val="28"/>
          <w:szCs w:val="28"/>
        </w:rPr>
        <w:t xml:space="preserve">Председатель ТИК                                       </w:t>
      </w:r>
      <w:r w:rsidR="00884EB3">
        <w:rPr>
          <w:sz w:val="28"/>
          <w:szCs w:val="28"/>
        </w:rPr>
        <w:t xml:space="preserve">                       </w:t>
      </w:r>
      <w:r w:rsidR="00B1596D">
        <w:rPr>
          <w:sz w:val="28"/>
          <w:szCs w:val="28"/>
        </w:rPr>
        <w:t xml:space="preserve">   </w:t>
      </w:r>
      <w:r w:rsidR="00845BCA">
        <w:rPr>
          <w:sz w:val="28"/>
          <w:szCs w:val="28"/>
        </w:rPr>
        <w:t>О.Н. Кротова</w:t>
      </w:r>
    </w:p>
    <w:p w:rsidR="008B22EF" w:rsidRDefault="008B22EF" w:rsidP="008B22EF">
      <w:pPr>
        <w:jc w:val="both"/>
        <w:rPr>
          <w:sz w:val="28"/>
          <w:szCs w:val="28"/>
        </w:rPr>
      </w:pPr>
    </w:p>
    <w:p w:rsidR="008B22EF" w:rsidRPr="007B65CE" w:rsidRDefault="008B22EF" w:rsidP="008B22EF">
      <w:pPr>
        <w:jc w:val="both"/>
        <w:rPr>
          <w:sz w:val="28"/>
          <w:szCs w:val="28"/>
        </w:rPr>
      </w:pPr>
      <w:r w:rsidRPr="007B65CE">
        <w:rPr>
          <w:sz w:val="28"/>
          <w:szCs w:val="28"/>
        </w:rPr>
        <w:t xml:space="preserve">Секретарь ТИК    </w:t>
      </w:r>
      <w:r w:rsidRPr="007B65CE">
        <w:rPr>
          <w:sz w:val="28"/>
          <w:szCs w:val="28"/>
        </w:rPr>
        <w:tab/>
      </w:r>
      <w:r w:rsidRPr="007B65CE"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 xml:space="preserve">             </w:t>
      </w:r>
      <w:r w:rsidRPr="007B65CE">
        <w:rPr>
          <w:sz w:val="28"/>
          <w:szCs w:val="28"/>
        </w:rPr>
        <w:t>Ю.В. Тимофеева</w:t>
      </w:r>
    </w:p>
    <w:p w:rsidR="00F214FB" w:rsidRPr="00CF4780" w:rsidRDefault="00F214FB" w:rsidP="008B22EF">
      <w:pPr>
        <w:pStyle w:val="21"/>
        <w:ind w:left="1440" w:hanging="654"/>
      </w:pPr>
    </w:p>
    <w:p w:rsidR="00590C12" w:rsidRPr="00CF4780" w:rsidRDefault="00590C12" w:rsidP="008B22EF">
      <w:pPr>
        <w:pStyle w:val="21"/>
        <w:ind w:left="1440" w:hanging="654"/>
      </w:pPr>
    </w:p>
    <w:p w:rsidR="00590C12" w:rsidRPr="00CF4780" w:rsidRDefault="00590C12" w:rsidP="008B22EF">
      <w:pPr>
        <w:pStyle w:val="21"/>
        <w:ind w:left="1440" w:hanging="654"/>
      </w:pPr>
    </w:p>
    <w:p w:rsidR="00590C12" w:rsidRPr="00CF4780" w:rsidRDefault="00590C12" w:rsidP="008B22EF">
      <w:pPr>
        <w:pStyle w:val="21"/>
        <w:ind w:left="1440" w:hanging="654"/>
      </w:pPr>
    </w:p>
    <w:p w:rsidR="00590C12" w:rsidRPr="00CF4780" w:rsidRDefault="00590C12" w:rsidP="008B22EF">
      <w:pPr>
        <w:pStyle w:val="21"/>
        <w:ind w:left="1440" w:hanging="654"/>
      </w:pPr>
    </w:p>
    <w:p w:rsidR="00590C12" w:rsidRPr="00590C12" w:rsidRDefault="00590C12" w:rsidP="008B22EF">
      <w:pPr>
        <w:pStyle w:val="21"/>
        <w:ind w:left="1440" w:hanging="654"/>
      </w:pPr>
    </w:p>
    <w:sectPr w:rsidR="00590C12" w:rsidRPr="00590C12" w:rsidSect="00124F1F">
      <w:headerReference w:type="even" r:id="rId8"/>
      <w:headerReference w:type="default" r:id="rId9"/>
      <w:type w:val="nextColumn"/>
      <w:pgSz w:w="11906" w:h="16838" w:code="9"/>
      <w:pgMar w:top="1134" w:right="1276" w:bottom="567" w:left="1559" w:header="52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26F" w:rsidRDefault="00DF626F">
      <w:r>
        <w:separator/>
      </w:r>
    </w:p>
  </w:endnote>
  <w:endnote w:type="continuationSeparator" w:id="1">
    <w:p w:rsidR="00DF626F" w:rsidRDefault="00DF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26F" w:rsidRDefault="00DF626F">
      <w:r>
        <w:separator/>
      </w:r>
    </w:p>
  </w:footnote>
  <w:footnote w:type="continuationSeparator" w:id="1">
    <w:p w:rsidR="00DF626F" w:rsidRDefault="00DF6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EB" w:rsidRDefault="00C462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26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26EB" w:rsidRDefault="00DE26E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6EB" w:rsidRDefault="00C4622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E26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5177">
      <w:rPr>
        <w:rStyle w:val="a8"/>
        <w:noProof/>
      </w:rPr>
      <w:t>3</w:t>
    </w:r>
    <w:r>
      <w:rPr>
        <w:rStyle w:val="a8"/>
      </w:rPr>
      <w:fldChar w:fldCharType="end"/>
    </w:r>
  </w:p>
  <w:p w:rsidR="00DE26EB" w:rsidRDefault="00DE26EB">
    <w:pPr>
      <w:pStyle w:val="a7"/>
      <w:framePr w:w="8988" w:h="722" w:hRule="exact" w:wrap="around" w:vAnchor="text" w:hAnchor="page" w:x="1702" w:y="13"/>
      <w:rPr>
        <w:rStyle w:val="a8"/>
      </w:rPr>
    </w:pPr>
  </w:p>
  <w:p w:rsidR="00DE26EB" w:rsidRDefault="00DE26EB">
    <w:pPr>
      <w:pStyle w:val="a7"/>
      <w:framePr w:w="8988" w:h="722" w:hRule="exact" w:wrap="around" w:vAnchor="text" w:hAnchor="page" w:x="1702" w:y="13"/>
      <w:rPr>
        <w:rStyle w:val="a8"/>
      </w:rPr>
    </w:pPr>
  </w:p>
  <w:p w:rsidR="00DE26EB" w:rsidRDefault="00DE26E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6784"/>
    <w:multiLevelType w:val="hybridMultilevel"/>
    <w:tmpl w:val="B4A23208"/>
    <w:lvl w:ilvl="0" w:tplc="0419000F">
      <w:start w:val="8"/>
      <w:numFmt w:val="decimal"/>
      <w:lvlText w:val="%1."/>
      <w:lvlJc w:val="left"/>
      <w:pPr>
        <w:tabs>
          <w:tab w:val="num" w:pos="3552"/>
        </w:tabs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">
    <w:nsid w:val="04A00B7A"/>
    <w:multiLevelType w:val="hybridMultilevel"/>
    <w:tmpl w:val="0364633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4207F"/>
    <w:multiLevelType w:val="hybridMultilevel"/>
    <w:tmpl w:val="8F5A0726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A1182B"/>
    <w:multiLevelType w:val="hybridMultilevel"/>
    <w:tmpl w:val="65B68096"/>
    <w:lvl w:ilvl="0" w:tplc="B0BA64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38D4B46"/>
    <w:multiLevelType w:val="hybridMultilevel"/>
    <w:tmpl w:val="39C8114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B152F6"/>
    <w:multiLevelType w:val="hybridMultilevel"/>
    <w:tmpl w:val="501EF48A"/>
    <w:lvl w:ilvl="0" w:tplc="1AE4F554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52019A"/>
    <w:multiLevelType w:val="hybridMultilevel"/>
    <w:tmpl w:val="C534F6F8"/>
    <w:lvl w:ilvl="0" w:tplc="60D8930C">
      <w:start w:val="8"/>
      <w:numFmt w:val="decimal"/>
      <w:lvlText w:val="%1.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A12B5"/>
    <w:multiLevelType w:val="hybridMultilevel"/>
    <w:tmpl w:val="4508B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1A513D"/>
    <w:multiLevelType w:val="hybridMultilevel"/>
    <w:tmpl w:val="16AAE18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5124B2"/>
    <w:multiLevelType w:val="hybridMultilevel"/>
    <w:tmpl w:val="D71C049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B35B49"/>
    <w:multiLevelType w:val="hybridMultilevel"/>
    <w:tmpl w:val="C322AAE6"/>
    <w:lvl w:ilvl="0" w:tplc="9104CAB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D8AE2CA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AC0"/>
    <w:rsid w:val="00005F08"/>
    <w:rsid w:val="00022FD9"/>
    <w:rsid w:val="0003611B"/>
    <w:rsid w:val="000B266A"/>
    <w:rsid w:val="000B6B7B"/>
    <w:rsid w:val="000E7B95"/>
    <w:rsid w:val="00124F1F"/>
    <w:rsid w:val="00127E9A"/>
    <w:rsid w:val="00131310"/>
    <w:rsid w:val="0013451F"/>
    <w:rsid w:val="001376C4"/>
    <w:rsid w:val="001425EC"/>
    <w:rsid w:val="001845E4"/>
    <w:rsid w:val="0019752B"/>
    <w:rsid w:val="001C24F0"/>
    <w:rsid w:val="001C636B"/>
    <w:rsid w:val="001E5C88"/>
    <w:rsid w:val="001F3148"/>
    <w:rsid w:val="001F5FA1"/>
    <w:rsid w:val="00214A69"/>
    <w:rsid w:val="002307EE"/>
    <w:rsid w:val="00230AD9"/>
    <w:rsid w:val="002465B0"/>
    <w:rsid w:val="00253771"/>
    <w:rsid w:val="0026017A"/>
    <w:rsid w:val="002627E7"/>
    <w:rsid w:val="0026579F"/>
    <w:rsid w:val="00265BCD"/>
    <w:rsid w:val="00286B90"/>
    <w:rsid w:val="002A3E34"/>
    <w:rsid w:val="002B3C26"/>
    <w:rsid w:val="002E52DB"/>
    <w:rsid w:val="00320EAE"/>
    <w:rsid w:val="0034782C"/>
    <w:rsid w:val="00352498"/>
    <w:rsid w:val="003574BA"/>
    <w:rsid w:val="003717B5"/>
    <w:rsid w:val="00384193"/>
    <w:rsid w:val="0038643A"/>
    <w:rsid w:val="003A7571"/>
    <w:rsid w:val="003C6B96"/>
    <w:rsid w:val="003E2B99"/>
    <w:rsid w:val="003E5C55"/>
    <w:rsid w:val="00411799"/>
    <w:rsid w:val="00412D72"/>
    <w:rsid w:val="00416257"/>
    <w:rsid w:val="00431ACD"/>
    <w:rsid w:val="004377AD"/>
    <w:rsid w:val="00444890"/>
    <w:rsid w:val="00454DBA"/>
    <w:rsid w:val="0045754E"/>
    <w:rsid w:val="004625F2"/>
    <w:rsid w:val="0047005B"/>
    <w:rsid w:val="00482AC9"/>
    <w:rsid w:val="004907EB"/>
    <w:rsid w:val="004917E3"/>
    <w:rsid w:val="004930E5"/>
    <w:rsid w:val="004A1C7F"/>
    <w:rsid w:val="004B043A"/>
    <w:rsid w:val="004B0B3D"/>
    <w:rsid w:val="004B5174"/>
    <w:rsid w:val="004C13D4"/>
    <w:rsid w:val="004C4C16"/>
    <w:rsid w:val="004C63A3"/>
    <w:rsid w:val="004D1833"/>
    <w:rsid w:val="004D3AF0"/>
    <w:rsid w:val="0050309F"/>
    <w:rsid w:val="0050379B"/>
    <w:rsid w:val="005470EA"/>
    <w:rsid w:val="00561E10"/>
    <w:rsid w:val="00590C12"/>
    <w:rsid w:val="005C4207"/>
    <w:rsid w:val="005C4936"/>
    <w:rsid w:val="005C50FA"/>
    <w:rsid w:val="005E1498"/>
    <w:rsid w:val="005F0687"/>
    <w:rsid w:val="005F21E8"/>
    <w:rsid w:val="006070DE"/>
    <w:rsid w:val="00613183"/>
    <w:rsid w:val="00626AC0"/>
    <w:rsid w:val="00626D75"/>
    <w:rsid w:val="006330B2"/>
    <w:rsid w:val="00672628"/>
    <w:rsid w:val="0069799C"/>
    <w:rsid w:val="006E329B"/>
    <w:rsid w:val="006F35B3"/>
    <w:rsid w:val="006F5539"/>
    <w:rsid w:val="006F61FF"/>
    <w:rsid w:val="00706876"/>
    <w:rsid w:val="00710103"/>
    <w:rsid w:val="00721FFF"/>
    <w:rsid w:val="00734B80"/>
    <w:rsid w:val="007420BE"/>
    <w:rsid w:val="007726E4"/>
    <w:rsid w:val="00773094"/>
    <w:rsid w:val="007826E5"/>
    <w:rsid w:val="0078367C"/>
    <w:rsid w:val="007A282D"/>
    <w:rsid w:val="007E39D8"/>
    <w:rsid w:val="007F3B43"/>
    <w:rsid w:val="0083335F"/>
    <w:rsid w:val="008455D0"/>
    <w:rsid w:val="00845BCA"/>
    <w:rsid w:val="00846C86"/>
    <w:rsid w:val="008547F8"/>
    <w:rsid w:val="008633DC"/>
    <w:rsid w:val="0088224F"/>
    <w:rsid w:val="00884EB3"/>
    <w:rsid w:val="008A0007"/>
    <w:rsid w:val="008B22EF"/>
    <w:rsid w:val="008B6CB1"/>
    <w:rsid w:val="008E3DF8"/>
    <w:rsid w:val="008F7BCF"/>
    <w:rsid w:val="00914BB2"/>
    <w:rsid w:val="009254FA"/>
    <w:rsid w:val="009345AA"/>
    <w:rsid w:val="00935F42"/>
    <w:rsid w:val="0094373B"/>
    <w:rsid w:val="00943A1B"/>
    <w:rsid w:val="00947CFA"/>
    <w:rsid w:val="00947D0A"/>
    <w:rsid w:val="009505F3"/>
    <w:rsid w:val="00955FE7"/>
    <w:rsid w:val="00960282"/>
    <w:rsid w:val="00981501"/>
    <w:rsid w:val="00992C31"/>
    <w:rsid w:val="009C5FE1"/>
    <w:rsid w:val="009D372E"/>
    <w:rsid w:val="009F0701"/>
    <w:rsid w:val="00A06442"/>
    <w:rsid w:val="00A15C30"/>
    <w:rsid w:val="00A15CBC"/>
    <w:rsid w:val="00A363E8"/>
    <w:rsid w:val="00A41C84"/>
    <w:rsid w:val="00A84BAE"/>
    <w:rsid w:val="00A8765D"/>
    <w:rsid w:val="00A92156"/>
    <w:rsid w:val="00A94DCF"/>
    <w:rsid w:val="00AC4A4A"/>
    <w:rsid w:val="00AC5AF2"/>
    <w:rsid w:val="00AD0FFA"/>
    <w:rsid w:val="00AF034D"/>
    <w:rsid w:val="00B1596D"/>
    <w:rsid w:val="00B31B81"/>
    <w:rsid w:val="00B35E2F"/>
    <w:rsid w:val="00B61BF6"/>
    <w:rsid w:val="00B67E57"/>
    <w:rsid w:val="00B71246"/>
    <w:rsid w:val="00B760AC"/>
    <w:rsid w:val="00B769D9"/>
    <w:rsid w:val="00B8044B"/>
    <w:rsid w:val="00B8576E"/>
    <w:rsid w:val="00B918FD"/>
    <w:rsid w:val="00B97F9F"/>
    <w:rsid w:val="00BA4AEB"/>
    <w:rsid w:val="00BB3830"/>
    <w:rsid w:val="00BF4B3E"/>
    <w:rsid w:val="00BF5B87"/>
    <w:rsid w:val="00C0013A"/>
    <w:rsid w:val="00C131D0"/>
    <w:rsid w:val="00C21C5A"/>
    <w:rsid w:val="00C24FD1"/>
    <w:rsid w:val="00C26A9E"/>
    <w:rsid w:val="00C304D7"/>
    <w:rsid w:val="00C46229"/>
    <w:rsid w:val="00C55254"/>
    <w:rsid w:val="00C63F4A"/>
    <w:rsid w:val="00C64AD9"/>
    <w:rsid w:val="00C64B32"/>
    <w:rsid w:val="00C7102A"/>
    <w:rsid w:val="00C74607"/>
    <w:rsid w:val="00C76FC2"/>
    <w:rsid w:val="00C84F27"/>
    <w:rsid w:val="00C96A3A"/>
    <w:rsid w:val="00CC0C2F"/>
    <w:rsid w:val="00CC4F0E"/>
    <w:rsid w:val="00CC5177"/>
    <w:rsid w:val="00CE2528"/>
    <w:rsid w:val="00CF4780"/>
    <w:rsid w:val="00D13114"/>
    <w:rsid w:val="00D27657"/>
    <w:rsid w:val="00D35FEF"/>
    <w:rsid w:val="00D516BD"/>
    <w:rsid w:val="00D66E2D"/>
    <w:rsid w:val="00DA66B5"/>
    <w:rsid w:val="00DD0449"/>
    <w:rsid w:val="00DD66B3"/>
    <w:rsid w:val="00DE26EB"/>
    <w:rsid w:val="00DE463E"/>
    <w:rsid w:val="00DF626F"/>
    <w:rsid w:val="00E0368E"/>
    <w:rsid w:val="00E036F5"/>
    <w:rsid w:val="00E0397F"/>
    <w:rsid w:val="00E066F0"/>
    <w:rsid w:val="00E109E1"/>
    <w:rsid w:val="00E1742C"/>
    <w:rsid w:val="00E2389F"/>
    <w:rsid w:val="00E450E1"/>
    <w:rsid w:val="00E462AE"/>
    <w:rsid w:val="00E50EF4"/>
    <w:rsid w:val="00E52207"/>
    <w:rsid w:val="00E80E60"/>
    <w:rsid w:val="00E875B6"/>
    <w:rsid w:val="00E87D2B"/>
    <w:rsid w:val="00E90FA4"/>
    <w:rsid w:val="00E95BAD"/>
    <w:rsid w:val="00EA1303"/>
    <w:rsid w:val="00EA6D5E"/>
    <w:rsid w:val="00EB0AD0"/>
    <w:rsid w:val="00EB33BF"/>
    <w:rsid w:val="00EB7FB8"/>
    <w:rsid w:val="00EC6A61"/>
    <w:rsid w:val="00ED6D66"/>
    <w:rsid w:val="00ED7165"/>
    <w:rsid w:val="00EE53A8"/>
    <w:rsid w:val="00EF01D6"/>
    <w:rsid w:val="00EF4111"/>
    <w:rsid w:val="00EF62BD"/>
    <w:rsid w:val="00F214FB"/>
    <w:rsid w:val="00F22969"/>
    <w:rsid w:val="00F56D3F"/>
    <w:rsid w:val="00F67EE8"/>
    <w:rsid w:val="00F719BA"/>
    <w:rsid w:val="00F81B18"/>
    <w:rsid w:val="00F83DC5"/>
    <w:rsid w:val="00F8794E"/>
    <w:rsid w:val="00F87A3D"/>
    <w:rsid w:val="00FA72EC"/>
    <w:rsid w:val="00FB586C"/>
    <w:rsid w:val="00FB7055"/>
    <w:rsid w:val="00FD5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A1"/>
    <w:rPr>
      <w:sz w:val="24"/>
      <w:szCs w:val="24"/>
    </w:rPr>
  </w:style>
  <w:style w:type="paragraph" w:styleId="1">
    <w:name w:val="heading 1"/>
    <w:basedOn w:val="a"/>
    <w:next w:val="a"/>
    <w:qFormat/>
    <w:rsid w:val="001F5FA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5FA1"/>
    <w:pPr>
      <w:keepNext/>
      <w:ind w:left="354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5FA1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5FA1"/>
    <w:pPr>
      <w:keepNext/>
      <w:jc w:val="both"/>
      <w:outlineLvl w:val="3"/>
    </w:pPr>
    <w:rPr>
      <w:i/>
      <w:iCs/>
      <w:sz w:val="28"/>
    </w:rPr>
  </w:style>
  <w:style w:type="paragraph" w:styleId="5">
    <w:name w:val="heading 5"/>
    <w:basedOn w:val="a"/>
    <w:next w:val="a"/>
    <w:qFormat/>
    <w:rsid w:val="001F5FA1"/>
    <w:pPr>
      <w:keepNext/>
      <w:outlineLvl w:val="4"/>
    </w:pPr>
    <w:rPr>
      <w:i/>
      <w:iCs/>
      <w:sz w:val="28"/>
    </w:rPr>
  </w:style>
  <w:style w:type="paragraph" w:styleId="6">
    <w:name w:val="heading 6"/>
    <w:basedOn w:val="a"/>
    <w:next w:val="a"/>
    <w:qFormat/>
    <w:rsid w:val="001F5FA1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1F5FA1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F5FA1"/>
    <w:pPr>
      <w:ind w:firstLine="708"/>
      <w:jc w:val="both"/>
    </w:pPr>
    <w:rPr>
      <w:sz w:val="28"/>
    </w:rPr>
  </w:style>
  <w:style w:type="paragraph" w:customStyle="1" w:styleId="a4">
    <w:name w:val="Стиль"/>
    <w:rsid w:val="001F5FA1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character" w:customStyle="1" w:styleId="a5">
    <w:name w:val="Гипертекстовая ссылка"/>
    <w:basedOn w:val="a0"/>
    <w:rsid w:val="001F5FA1"/>
    <w:rPr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4"/>
    <w:next w:val="a4"/>
    <w:rsid w:val="001F5FA1"/>
    <w:pPr>
      <w:ind w:firstLine="0"/>
    </w:pPr>
    <w:rPr>
      <w:rFonts w:ascii="Courier New" w:hAnsi="Courier New" w:cs="Courier New"/>
    </w:rPr>
  </w:style>
  <w:style w:type="paragraph" w:styleId="a7">
    <w:name w:val="header"/>
    <w:basedOn w:val="a"/>
    <w:semiHidden/>
    <w:rsid w:val="001F5FA1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1F5FA1"/>
  </w:style>
  <w:style w:type="paragraph" w:styleId="a9">
    <w:name w:val="Body Text"/>
    <w:basedOn w:val="a"/>
    <w:link w:val="aa"/>
    <w:semiHidden/>
    <w:rsid w:val="001F5FA1"/>
    <w:pPr>
      <w:jc w:val="center"/>
    </w:pPr>
    <w:rPr>
      <w:sz w:val="28"/>
    </w:rPr>
  </w:style>
  <w:style w:type="paragraph" w:styleId="20">
    <w:name w:val="Body Text 2"/>
    <w:basedOn w:val="a"/>
    <w:semiHidden/>
    <w:rsid w:val="001F5FA1"/>
    <w:pPr>
      <w:jc w:val="both"/>
    </w:pPr>
    <w:rPr>
      <w:sz w:val="28"/>
    </w:rPr>
  </w:style>
  <w:style w:type="paragraph" w:customStyle="1" w:styleId="ConsPlusNormal">
    <w:name w:val="ConsPlusNormal"/>
    <w:rsid w:val="001F5F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semiHidden/>
    <w:rsid w:val="001F5FA1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semiHidden/>
    <w:rsid w:val="001F5FA1"/>
    <w:pPr>
      <w:ind w:firstLine="720"/>
      <w:jc w:val="both"/>
    </w:pPr>
    <w:rPr>
      <w:sz w:val="28"/>
    </w:rPr>
  </w:style>
  <w:style w:type="paragraph" w:styleId="30">
    <w:name w:val="Body Text Indent 3"/>
    <w:basedOn w:val="a"/>
    <w:semiHidden/>
    <w:rsid w:val="001F5FA1"/>
    <w:pPr>
      <w:ind w:left="720"/>
      <w:jc w:val="both"/>
    </w:pPr>
    <w:rPr>
      <w:sz w:val="28"/>
    </w:rPr>
  </w:style>
  <w:style w:type="paragraph" w:styleId="ac">
    <w:name w:val="Block Text"/>
    <w:basedOn w:val="a"/>
    <w:semiHidden/>
    <w:rsid w:val="001F5FA1"/>
    <w:pPr>
      <w:ind w:left="540" w:right="255"/>
      <w:jc w:val="center"/>
    </w:pPr>
    <w:rPr>
      <w:b/>
      <w:bCs/>
      <w:sz w:val="28"/>
    </w:rPr>
  </w:style>
  <w:style w:type="paragraph" w:styleId="ad">
    <w:name w:val="No Spacing"/>
    <w:uiPriority w:val="1"/>
    <w:qFormat/>
    <w:rsid w:val="00947D0A"/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9"/>
    <w:semiHidden/>
    <w:rsid w:val="00A94DC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E2ED-7A2D-4374-8815-1DBC7446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ЛО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ИК ЛО</dc:creator>
  <cp:lastModifiedBy>user</cp:lastModifiedBy>
  <cp:revision>2</cp:revision>
  <cp:lastPrinted>2016-05-11T15:06:00Z</cp:lastPrinted>
  <dcterms:created xsi:type="dcterms:W3CDTF">2019-07-07T08:42:00Z</dcterms:created>
  <dcterms:modified xsi:type="dcterms:W3CDTF">2019-07-07T08:42:00Z</dcterms:modified>
</cp:coreProperties>
</file>