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1" w:rsidRPr="008727A1" w:rsidRDefault="008727A1" w:rsidP="008727A1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0F35" w:rsidRPr="007E0F35" w:rsidRDefault="007E0F35" w:rsidP="007E0F3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0F35" w:rsidRPr="007E0F35" w:rsidRDefault="007E0F35" w:rsidP="007E0F3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3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E0F35" w:rsidRPr="007E0F35" w:rsidRDefault="007E0F35" w:rsidP="007E0F3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35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65097" w:rsidRDefault="007E0F35" w:rsidP="00265097">
      <w:pPr>
        <w:pStyle w:val="a7"/>
        <w:rPr>
          <w:szCs w:val="28"/>
        </w:rPr>
      </w:pPr>
      <w:r>
        <w:rPr>
          <w:szCs w:val="28"/>
        </w:rPr>
        <w:t>(</w:t>
      </w:r>
      <w:r w:rsidR="00E03630">
        <w:rPr>
          <w:szCs w:val="28"/>
        </w:rPr>
        <w:t>с полномочиями избирательной комиссии муниципального образования</w:t>
      </w:r>
    </w:p>
    <w:p w:rsidR="00265097" w:rsidRDefault="00E03630" w:rsidP="00265097">
      <w:pPr>
        <w:pStyle w:val="a7"/>
        <w:rPr>
          <w:szCs w:val="28"/>
        </w:rPr>
      </w:pPr>
      <w:r>
        <w:rPr>
          <w:szCs w:val="28"/>
        </w:rPr>
        <w:t xml:space="preserve">Шлиссельбургское городское поселение </w:t>
      </w:r>
      <w:r w:rsidR="00265097">
        <w:rPr>
          <w:szCs w:val="28"/>
        </w:rPr>
        <w:t>Кировского муниципального  района Ленинградской области)</w:t>
      </w:r>
    </w:p>
    <w:p w:rsidR="00265097" w:rsidRDefault="00265097" w:rsidP="00265097">
      <w:pPr>
        <w:rPr>
          <w:b/>
          <w:bCs/>
          <w:szCs w:val="24"/>
        </w:rPr>
      </w:pPr>
    </w:p>
    <w:p w:rsidR="00265097" w:rsidRPr="00E03630" w:rsidRDefault="00F526F8" w:rsidP="002650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="00265097" w:rsidRPr="00E03630">
        <w:rPr>
          <w:rFonts w:ascii="Times New Roman" w:eastAsia="Times New Roman" w:hAnsi="Times New Roman" w:cs="Times New Roman"/>
          <w:sz w:val="28"/>
          <w:szCs w:val="28"/>
        </w:rPr>
        <w:t xml:space="preserve"> 2019 года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№14/1</w:t>
      </w:r>
      <w:r w:rsidR="006E629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097" w:rsidRDefault="00127D0E" w:rsidP="00265097">
      <w:pPr>
        <w:pStyle w:val="-1"/>
        <w:tabs>
          <w:tab w:val="left" w:pos="7700"/>
        </w:tabs>
        <w:spacing w:line="240" w:lineRule="auto"/>
        <w:ind w:firstLine="0"/>
        <w:jc w:val="center"/>
        <w:rPr>
          <w:b/>
        </w:rPr>
      </w:pPr>
      <w:r>
        <w:rPr>
          <w:b/>
        </w:rPr>
        <w:t>О рассмотрении обращения</w:t>
      </w:r>
      <w:r w:rsidR="00E04479">
        <w:rPr>
          <w:b/>
        </w:rPr>
        <w:t xml:space="preserve"> главы муниципального образования</w:t>
      </w:r>
      <w:r w:rsidR="009057BD">
        <w:rPr>
          <w:b/>
        </w:rPr>
        <w:t xml:space="preserve"> </w:t>
      </w:r>
      <w:r w:rsidR="00E04479">
        <w:rPr>
          <w:b/>
        </w:rPr>
        <w:t xml:space="preserve">Шлиссельбургское городское поселение Кировского муниципального района Ленинградской области </w:t>
      </w:r>
      <w:r w:rsidR="00E03630">
        <w:rPr>
          <w:b/>
        </w:rPr>
        <w:t>Ном</w:t>
      </w:r>
      <w:r w:rsidR="00265097">
        <w:rPr>
          <w:b/>
        </w:rPr>
        <w:t>ерова В.В.</w:t>
      </w:r>
    </w:p>
    <w:p w:rsidR="00265097" w:rsidRDefault="00265097" w:rsidP="00265097">
      <w:pPr>
        <w:pStyle w:val="-1"/>
        <w:tabs>
          <w:tab w:val="left" w:pos="7700"/>
        </w:tabs>
        <w:spacing w:line="240" w:lineRule="auto"/>
        <w:ind w:firstLine="0"/>
        <w:jc w:val="center"/>
        <w:rPr>
          <w:b/>
        </w:rPr>
      </w:pPr>
    </w:p>
    <w:p w:rsidR="00B3654E" w:rsidRDefault="00265097" w:rsidP="00B3654E">
      <w:pPr>
        <w:pStyle w:val="a7"/>
        <w:ind w:firstLine="709"/>
        <w:jc w:val="both"/>
        <w:rPr>
          <w:szCs w:val="28"/>
        </w:rPr>
      </w:pPr>
      <w:r w:rsidRPr="00265097">
        <w:rPr>
          <w:szCs w:val="28"/>
        </w:rPr>
        <w:t>В территориальную избирательную комиссию К</w:t>
      </w:r>
      <w:r w:rsidR="00712020">
        <w:rPr>
          <w:szCs w:val="28"/>
        </w:rPr>
        <w:t>ировского муниципального района (</w:t>
      </w:r>
      <w:r w:rsidR="00E03630">
        <w:rPr>
          <w:szCs w:val="28"/>
        </w:rPr>
        <w:t xml:space="preserve"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556647">
        <w:rPr>
          <w:szCs w:val="28"/>
        </w:rPr>
        <w:t xml:space="preserve">(далее </w:t>
      </w:r>
      <w:r w:rsidR="00604998">
        <w:rPr>
          <w:szCs w:val="28"/>
        </w:rPr>
        <w:t>–</w:t>
      </w:r>
      <w:r w:rsidR="00556647">
        <w:rPr>
          <w:szCs w:val="28"/>
        </w:rPr>
        <w:t xml:space="preserve"> ТИК</w:t>
      </w:r>
      <w:r w:rsidR="00077C34">
        <w:rPr>
          <w:szCs w:val="28"/>
        </w:rPr>
        <w:t xml:space="preserve"> </w:t>
      </w:r>
      <w:r w:rsidR="00B76CFC">
        <w:rPr>
          <w:color w:val="000000"/>
          <w:szCs w:val="28"/>
        </w:rPr>
        <w:t>Кировского муниципального района</w:t>
      </w:r>
      <w:r w:rsidR="00556647">
        <w:rPr>
          <w:szCs w:val="28"/>
        </w:rPr>
        <w:t xml:space="preserve">) </w:t>
      </w:r>
      <w:r w:rsidRPr="00265097">
        <w:rPr>
          <w:szCs w:val="28"/>
        </w:rPr>
        <w:t>20</w:t>
      </w:r>
      <w:r w:rsidR="00B3654E">
        <w:rPr>
          <w:szCs w:val="28"/>
        </w:rPr>
        <w:t xml:space="preserve"> июня </w:t>
      </w:r>
      <w:r w:rsidRPr="00265097">
        <w:rPr>
          <w:szCs w:val="28"/>
        </w:rPr>
        <w:t xml:space="preserve">2019 года поступило </w:t>
      </w:r>
      <w:r w:rsidR="00541049">
        <w:rPr>
          <w:szCs w:val="28"/>
        </w:rPr>
        <w:t>обращение</w:t>
      </w:r>
      <w:r w:rsidRPr="00265097">
        <w:rPr>
          <w:szCs w:val="28"/>
        </w:rPr>
        <w:t xml:space="preserve"> главы муниципального образования Шлиссельбургское городское поселение Кировского муниципального района Ленинградской области</w:t>
      </w:r>
      <w:r w:rsidR="00077C34">
        <w:rPr>
          <w:szCs w:val="28"/>
        </w:rPr>
        <w:t xml:space="preserve"> </w:t>
      </w:r>
      <w:r w:rsidRPr="00265097">
        <w:rPr>
          <w:szCs w:val="28"/>
        </w:rPr>
        <w:t>Но</w:t>
      </w:r>
      <w:r w:rsidR="00B3654E">
        <w:rPr>
          <w:szCs w:val="28"/>
        </w:rPr>
        <w:t>мерова Владимира Вячеславовича</w:t>
      </w:r>
      <w:r w:rsidR="00201B5B">
        <w:rPr>
          <w:szCs w:val="28"/>
        </w:rPr>
        <w:t>,</w:t>
      </w:r>
      <w:r w:rsidRPr="00265097">
        <w:rPr>
          <w:szCs w:val="28"/>
        </w:rPr>
        <w:t xml:space="preserve"> в котором он просит </w:t>
      </w:r>
      <w:r w:rsidR="00541049">
        <w:rPr>
          <w:szCs w:val="28"/>
        </w:rPr>
        <w:t xml:space="preserve">принять решение о назначении дополнительных выборов </w:t>
      </w:r>
      <w:r w:rsidR="00201B5B">
        <w:rPr>
          <w:szCs w:val="28"/>
        </w:rPr>
        <w:t>на</w:t>
      </w:r>
      <w:r w:rsidR="00472C91">
        <w:rPr>
          <w:szCs w:val="28"/>
        </w:rPr>
        <w:t xml:space="preserve"> единый день голосования</w:t>
      </w:r>
      <w:r w:rsidR="00A67841">
        <w:rPr>
          <w:szCs w:val="28"/>
        </w:rPr>
        <w:br/>
      </w:r>
      <w:r w:rsidR="00FA22CC">
        <w:rPr>
          <w:szCs w:val="28"/>
        </w:rPr>
        <w:t>8 сентября 2019 года</w:t>
      </w:r>
      <w:r w:rsidR="00B3654E">
        <w:rPr>
          <w:szCs w:val="28"/>
        </w:rPr>
        <w:t xml:space="preserve">. </w:t>
      </w:r>
    </w:p>
    <w:p w:rsidR="00B3654E" w:rsidRDefault="00B3654E" w:rsidP="00B365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В своем обращении Номеров В.В. указывает, что в настоящее время </w:t>
      </w:r>
      <w:r w:rsidR="006D0684">
        <w:rPr>
          <w:szCs w:val="28"/>
        </w:rPr>
        <w:br/>
      </w:r>
      <w:r>
        <w:rPr>
          <w:szCs w:val="28"/>
        </w:rPr>
        <w:t xml:space="preserve">в Совете депутатов </w:t>
      </w:r>
      <w:r w:rsidR="00367C97">
        <w:rPr>
          <w:szCs w:val="28"/>
        </w:rPr>
        <w:t>МО</w:t>
      </w:r>
      <w:r w:rsidR="00077C34">
        <w:rPr>
          <w:szCs w:val="28"/>
        </w:rPr>
        <w:t xml:space="preserve"> </w:t>
      </w:r>
      <w:r w:rsidR="00367C97">
        <w:rPr>
          <w:szCs w:val="28"/>
        </w:rPr>
        <w:t>Г</w:t>
      </w:r>
      <w:r>
        <w:rPr>
          <w:szCs w:val="28"/>
        </w:rPr>
        <w:t>ород Шлиссельбург 11 (одиннадцать) депутатов</w:t>
      </w:r>
      <w:r w:rsidR="00201B5B">
        <w:rPr>
          <w:szCs w:val="28"/>
        </w:rPr>
        <w:t>, при этом</w:t>
      </w:r>
      <w:r w:rsidR="00AE3451">
        <w:rPr>
          <w:szCs w:val="28"/>
        </w:rPr>
        <w:t xml:space="preserve"> в обращении отсутствует информация о том</w:t>
      </w:r>
      <w:r w:rsidR="00544664">
        <w:rPr>
          <w:szCs w:val="28"/>
        </w:rPr>
        <w:t>,</w:t>
      </w:r>
      <w:r w:rsidR="00201B5B">
        <w:rPr>
          <w:szCs w:val="28"/>
        </w:rPr>
        <w:t xml:space="preserve"> по какому </w:t>
      </w:r>
      <w:r w:rsidR="00A67841">
        <w:rPr>
          <w:szCs w:val="28"/>
        </w:rPr>
        <w:t xml:space="preserve">избирательному </w:t>
      </w:r>
      <w:r w:rsidR="00201B5B" w:rsidRPr="0031522B">
        <w:rPr>
          <w:szCs w:val="28"/>
        </w:rPr>
        <w:t>округу</w:t>
      </w:r>
      <w:r w:rsidR="00A67841" w:rsidRPr="0031522B">
        <w:rPr>
          <w:szCs w:val="28"/>
        </w:rPr>
        <w:t xml:space="preserve"> из четыр</w:t>
      </w:r>
      <w:r w:rsidR="0031522B">
        <w:rPr>
          <w:szCs w:val="28"/>
        </w:rPr>
        <w:t>е</w:t>
      </w:r>
      <w:r w:rsidR="00A67841" w:rsidRPr="0031522B">
        <w:rPr>
          <w:szCs w:val="28"/>
        </w:rPr>
        <w:t>х</w:t>
      </w:r>
      <w:r w:rsidR="00201B5B">
        <w:rPr>
          <w:szCs w:val="28"/>
        </w:rPr>
        <w:t xml:space="preserve"> необходимо провести </w:t>
      </w:r>
      <w:r w:rsidR="00AE3451">
        <w:rPr>
          <w:szCs w:val="28"/>
        </w:rPr>
        <w:t xml:space="preserve">дополнительные </w:t>
      </w:r>
      <w:r w:rsidR="00201B5B">
        <w:rPr>
          <w:szCs w:val="28"/>
        </w:rPr>
        <w:t>выборы</w:t>
      </w:r>
      <w:r>
        <w:rPr>
          <w:szCs w:val="28"/>
        </w:rPr>
        <w:t xml:space="preserve">. </w:t>
      </w:r>
    </w:p>
    <w:p w:rsidR="00B3654E" w:rsidRDefault="00522BE4" w:rsidP="00B3654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Рассмотрев обращение Номерова В.В.</w:t>
      </w:r>
      <w:r w:rsidR="00544664">
        <w:rPr>
          <w:szCs w:val="28"/>
        </w:rPr>
        <w:t>,</w:t>
      </w:r>
      <w:r w:rsidR="00077C34">
        <w:rPr>
          <w:szCs w:val="28"/>
        </w:rPr>
        <w:t xml:space="preserve"> </w:t>
      </w:r>
      <w:r w:rsidR="00201B5B">
        <w:rPr>
          <w:szCs w:val="28"/>
        </w:rPr>
        <w:t xml:space="preserve">ТИК </w:t>
      </w:r>
      <w:r w:rsidR="00B76CFC">
        <w:rPr>
          <w:color w:val="000000"/>
          <w:szCs w:val="28"/>
        </w:rPr>
        <w:t xml:space="preserve">Кировского муниципального района </w:t>
      </w:r>
      <w:r>
        <w:rPr>
          <w:szCs w:val="28"/>
        </w:rPr>
        <w:t>установила следующее.</w:t>
      </w:r>
    </w:p>
    <w:p w:rsidR="00522BE4" w:rsidRPr="00522BE4" w:rsidRDefault="00ED43A3" w:rsidP="00522BE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22BE4" w:rsidRPr="00522BE4">
        <w:rPr>
          <w:szCs w:val="28"/>
        </w:rPr>
        <w:t>24 июня 2018 года состоялись досрочные выборы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четвертого созыва. Постановлением территориальной избирательной комиссии Кировского м</w:t>
      </w:r>
      <w:r w:rsidR="00077C34">
        <w:rPr>
          <w:szCs w:val="28"/>
        </w:rPr>
        <w:t xml:space="preserve">униципального района </w:t>
      </w:r>
      <w:r w:rsidR="00522BE4" w:rsidRPr="00522BE4">
        <w:rPr>
          <w:szCs w:val="28"/>
        </w:rPr>
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от 25 июня 2018 года №</w:t>
      </w:r>
      <w:r w:rsidR="00EC2720">
        <w:rPr>
          <w:szCs w:val="28"/>
        </w:rPr>
        <w:t> </w:t>
      </w:r>
      <w:r w:rsidR="00522BE4" w:rsidRPr="00522BE4">
        <w:rPr>
          <w:szCs w:val="28"/>
        </w:rPr>
        <w:t xml:space="preserve">350/1 «Об установлении общих результатов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четвертого созыва» </w:t>
      </w:r>
      <w:r w:rsidR="00D975CB">
        <w:rPr>
          <w:szCs w:val="28"/>
        </w:rPr>
        <w:t>(далее – с</w:t>
      </w:r>
      <w:r w:rsidR="00E04479">
        <w:rPr>
          <w:szCs w:val="28"/>
        </w:rPr>
        <w:t>овет депутатов</w:t>
      </w:r>
      <w:r w:rsidR="00E341D6">
        <w:rPr>
          <w:szCs w:val="28"/>
        </w:rPr>
        <w:t xml:space="preserve"> </w:t>
      </w:r>
      <w:r w:rsidR="0031522B" w:rsidRPr="0031522B">
        <w:rPr>
          <w:color w:val="000000"/>
          <w:szCs w:val="28"/>
        </w:rPr>
        <w:t>Шлиссельбургского городского поселения</w:t>
      </w:r>
      <w:r w:rsidR="00E04479">
        <w:rPr>
          <w:szCs w:val="28"/>
        </w:rPr>
        <w:t xml:space="preserve">) </w:t>
      </w:r>
      <w:r w:rsidR="00522BE4" w:rsidRPr="00522BE4">
        <w:rPr>
          <w:szCs w:val="28"/>
        </w:rPr>
        <w:t>выборы признаны действительными.</w:t>
      </w:r>
    </w:p>
    <w:p w:rsidR="00522BE4" w:rsidRP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lastRenderedPageBreak/>
        <w:t xml:space="preserve">В Совет депутатов </w:t>
      </w:r>
      <w:r w:rsidR="00A71E09" w:rsidRPr="0031522B">
        <w:rPr>
          <w:color w:val="000000"/>
          <w:szCs w:val="28"/>
        </w:rPr>
        <w:t>Шлиссельбургского городского поселения</w:t>
      </w:r>
      <w:r w:rsidR="00D07A67">
        <w:rPr>
          <w:color w:val="000000"/>
          <w:szCs w:val="28"/>
        </w:rPr>
        <w:t xml:space="preserve"> </w:t>
      </w:r>
      <w:r w:rsidR="00201B5B">
        <w:rPr>
          <w:szCs w:val="28"/>
        </w:rPr>
        <w:t>было избрано</w:t>
      </w:r>
      <w:r w:rsidRPr="00522BE4">
        <w:rPr>
          <w:szCs w:val="28"/>
        </w:rPr>
        <w:t xml:space="preserve"> 16 депутатов: </w:t>
      </w:r>
    </w:p>
    <w:p w:rsidR="00522BE4" w:rsidRPr="00522BE4" w:rsidRDefault="00EC2720" w:rsidP="00522BE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522BE4" w:rsidRPr="00522BE4">
        <w:rPr>
          <w:szCs w:val="28"/>
        </w:rPr>
        <w:t>по четырехмандатному избирательному округу №</w:t>
      </w:r>
      <w:r>
        <w:rPr>
          <w:szCs w:val="28"/>
        </w:rPr>
        <w:t> </w:t>
      </w:r>
      <w:r w:rsidR="00522BE4" w:rsidRPr="00522BE4">
        <w:rPr>
          <w:szCs w:val="28"/>
        </w:rPr>
        <w:t>18 – А.С. Крюков, В.В. Номеров, Э.С. Овсяникова, В.А. Полканов;</w:t>
      </w:r>
    </w:p>
    <w:p w:rsidR="00522BE4" w:rsidRPr="00522BE4" w:rsidRDefault="00522BE4" w:rsidP="00A67841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2)</w:t>
      </w:r>
      <w:r w:rsidR="00A67841">
        <w:rPr>
          <w:szCs w:val="28"/>
        </w:rPr>
        <w:t> </w:t>
      </w:r>
      <w:r w:rsidRPr="00522BE4">
        <w:rPr>
          <w:szCs w:val="28"/>
        </w:rPr>
        <w:t>по четырехмандатному избирательному округу №</w:t>
      </w:r>
      <w:r w:rsidR="00EC2720">
        <w:rPr>
          <w:szCs w:val="28"/>
        </w:rPr>
        <w:t> </w:t>
      </w:r>
      <w:r w:rsidRPr="00522BE4">
        <w:rPr>
          <w:szCs w:val="28"/>
        </w:rPr>
        <w:t>19</w:t>
      </w:r>
      <w:r w:rsidR="00EC2720">
        <w:rPr>
          <w:szCs w:val="28"/>
        </w:rPr>
        <w:t> </w:t>
      </w:r>
      <w:r w:rsidRPr="00522BE4">
        <w:rPr>
          <w:szCs w:val="28"/>
        </w:rPr>
        <w:t>–</w:t>
      </w:r>
      <w:r w:rsidR="00A67841" w:rsidRPr="00522BE4">
        <w:rPr>
          <w:szCs w:val="28"/>
        </w:rPr>
        <w:t>Е.А.</w:t>
      </w:r>
      <w:r w:rsidR="00A67841">
        <w:rPr>
          <w:szCs w:val="28"/>
        </w:rPr>
        <w:t> </w:t>
      </w:r>
      <w:r w:rsidR="00A67841" w:rsidRPr="00522BE4">
        <w:rPr>
          <w:szCs w:val="28"/>
        </w:rPr>
        <w:t xml:space="preserve">Ворогушин, </w:t>
      </w:r>
      <w:r w:rsidRPr="00522BE4">
        <w:rPr>
          <w:szCs w:val="28"/>
        </w:rPr>
        <w:t>Н.А. Морозов, С.И. Черненко, В.В. Щеклеин;</w:t>
      </w:r>
    </w:p>
    <w:p w:rsidR="00522BE4" w:rsidRPr="00522BE4" w:rsidRDefault="00EC2720" w:rsidP="00522BE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3) </w:t>
      </w:r>
      <w:r w:rsidR="00522BE4" w:rsidRPr="00522BE4">
        <w:rPr>
          <w:szCs w:val="28"/>
        </w:rPr>
        <w:t>по четырехман</w:t>
      </w:r>
      <w:r>
        <w:rPr>
          <w:szCs w:val="28"/>
        </w:rPr>
        <w:t>датному избирательному округу № </w:t>
      </w:r>
      <w:r w:rsidR="00522BE4" w:rsidRPr="00522BE4">
        <w:rPr>
          <w:szCs w:val="28"/>
        </w:rPr>
        <w:t>20</w:t>
      </w:r>
      <w:r>
        <w:rPr>
          <w:szCs w:val="28"/>
        </w:rPr>
        <w:t> </w:t>
      </w:r>
      <w:r w:rsidR="00522BE4" w:rsidRPr="00522BE4">
        <w:rPr>
          <w:szCs w:val="28"/>
        </w:rPr>
        <w:t>– М.А.</w:t>
      </w:r>
      <w:r>
        <w:rPr>
          <w:szCs w:val="28"/>
        </w:rPr>
        <w:t> </w:t>
      </w:r>
      <w:r w:rsidR="00522BE4" w:rsidRPr="00522BE4">
        <w:rPr>
          <w:szCs w:val="28"/>
        </w:rPr>
        <w:t>Абдулаев, В.А. Гусева, Л.Н. Князева, Д.С. Янчин;</w:t>
      </w:r>
    </w:p>
    <w:p w:rsidR="00522BE4" w:rsidRP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4)</w:t>
      </w:r>
      <w:r w:rsidR="00EC2720">
        <w:rPr>
          <w:szCs w:val="28"/>
        </w:rPr>
        <w:t> </w:t>
      </w:r>
      <w:r w:rsidRPr="00522BE4">
        <w:rPr>
          <w:szCs w:val="28"/>
        </w:rPr>
        <w:t>по четырехмандатному избирательному округу №</w:t>
      </w:r>
      <w:r w:rsidR="00EC2720">
        <w:rPr>
          <w:szCs w:val="28"/>
        </w:rPr>
        <w:t> </w:t>
      </w:r>
      <w:r w:rsidRPr="00522BE4">
        <w:rPr>
          <w:szCs w:val="28"/>
        </w:rPr>
        <w:t>21</w:t>
      </w:r>
      <w:r w:rsidR="00EC2720">
        <w:rPr>
          <w:szCs w:val="28"/>
        </w:rPr>
        <w:t> </w:t>
      </w:r>
      <w:r w:rsidRPr="00522BE4">
        <w:rPr>
          <w:szCs w:val="28"/>
        </w:rPr>
        <w:t>– Е.Г.</w:t>
      </w:r>
      <w:r w:rsidR="00EC2720">
        <w:rPr>
          <w:szCs w:val="28"/>
        </w:rPr>
        <w:t> </w:t>
      </w:r>
      <w:r w:rsidRPr="00522BE4">
        <w:rPr>
          <w:szCs w:val="28"/>
        </w:rPr>
        <w:t>Александров, З.В. Ехропова, Т.А. Лепетенина, Н.А. Силаева.</w:t>
      </w:r>
    </w:p>
    <w:p w:rsidR="00522BE4" w:rsidRP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В период с 7 по 26 февраля 2019 года досрочно прекращены полномочия пяти депутатов Совета депутатов:</w:t>
      </w:r>
    </w:p>
    <w:p w:rsidR="00522BE4" w:rsidRP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1)</w:t>
      </w:r>
      <w:r w:rsidR="00EC2720">
        <w:rPr>
          <w:szCs w:val="28"/>
        </w:rPr>
        <w:t> </w:t>
      </w:r>
      <w:r w:rsidRPr="00522BE4">
        <w:rPr>
          <w:szCs w:val="28"/>
        </w:rPr>
        <w:t>по четырехмандатному избирательному округу №</w:t>
      </w:r>
      <w:r w:rsidR="00EC2720">
        <w:rPr>
          <w:szCs w:val="28"/>
        </w:rPr>
        <w:t> </w:t>
      </w:r>
      <w:r w:rsidRPr="00522BE4">
        <w:rPr>
          <w:szCs w:val="28"/>
        </w:rPr>
        <w:t>18</w:t>
      </w:r>
      <w:r w:rsidR="00EC2720">
        <w:rPr>
          <w:szCs w:val="28"/>
        </w:rPr>
        <w:t> </w:t>
      </w:r>
      <w:r w:rsidRPr="00522BE4">
        <w:rPr>
          <w:szCs w:val="28"/>
        </w:rPr>
        <w:t>–Э.С.</w:t>
      </w:r>
      <w:r w:rsidR="00EC2720">
        <w:rPr>
          <w:szCs w:val="28"/>
        </w:rPr>
        <w:t> </w:t>
      </w:r>
      <w:r w:rsidRPr="00522BE4">
        <w:rPr>
          <w:szCs w:val="28"/>
        </w:rPr>
        <w:t>Овсяниковой (решение Совета депутатов от 26.02.2019 №</w:t>
      </w:r>
      <w:r w:rsidR="00EC2720">
        <w:rPr>
          <w:szCs w:val="28"/>
        </w:rPr>
        <w:t> </w:t>
      </w:r>
      <w:r w:rsidRPr="00522BE4">
        <w:rPr>
          <w:szCs w:val="28"/>
        </w:rPr>
        <w:t xml:space="preserve">62 </w:t>
      </w:r>
      <w:r w:rsidR="00EC2720">
        <w:rPr>
          <w:szCs w:val="28"/>
        </w:rPr>
        <w:br/>
      </w:r>
      <w:r w:rsidRPr="00522BE4">
        <w:rPr>
          <w:szCs w:val="28"/>
        </w:rPr>
        <w:t>«О досрочном прекращении полномочий депутата Овсяниковой Э.С.»);</w:t>
      </w:r>
    </w:p>
    <w:p w:rsidR="00522BE4" w:rsidRP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2)</w:t>
      </w:r>
      <w:r w:rsidR="00EC2720">
        <w:rPr>
          <w:szCs w:val="28"/>
        </w:rPr>
        <w:t> </w:t>
      </w:r>
      <w:r w:rsidRPr="00522BE4">
        <w:rPr>
          <w:szCs w:val="28"/>
        </w:rPr>
        <w:t>по четырехмандатному избирательному округу № 20 – Д.С. Янчина (решение Совета депутатов от 07.02.2019 №</w:t>
      </w:r>
      <w:r w:rsidR="00EC2720">
        <w:rPr>
          <w:szCs w:val="28"/>
        </w:rPr>
        <w:t> </w:t>
      </w:r>
      <w:r w:rsidRPr="00522BE4">
        <w:rPr>
          <w:szCs w:val="28"/>
        </w:rPr>
        <w:t>50 «О досрочном прекращении полномочий депутата Янчина Д.С.»);</w:t>
      </w:r>
    </w:p>
    <w:p w:rsidR="00522BE4" w:rsidRDefault="00522BE4" w:rsidP="00522BE4">
      <w:pPr>
        <w:pStyle w:val="a7"/>
        <w:ind w:firstLine="709"/>
        <w:jc w:val="both"/>
        <w:rPr>
          <w:szCs w:val="28"/>
        </w:rPr>
      </w:pPr>
      <w:r w:rsidRPr="00522BE4">
        <w:rPr>
          <w:szCs w:val="28"/>
        </w:rPr>
        <w:t>3)</w:t>
      </w:r>
      <w:r w:rsidR="00EC2720">
        <w:rPr>
          <w:szCs w:val="28"/>
        </w:rPr>
        <w:t> </w:t>
      </w:r>
      <w:r w:rsidRPr="00522BE4">
        <w:rPr>
          <w:szCs w:val="28"/>
        </w:rPr>
        <w:t>по четырехмандатному избирательному округу №</w:t>
      </w:r>
      <w:r w:rsidR="00EC2720">
        <w:rPr>
          <w:szCs w:val="28"/>
        </w:rPr>
        <w:t> </w:t>
      </w:r>
      <w:r w:rsidRPr="00522BE4">
        <w:rPr>
          <w:szCs w:val="28"/>
        </w:rPr>
        <w:t>21 – Т.А.</w:t>
      </w:r>
      <w:r w:rsidR="009D08E0">
        <w:rPr>
          <w:szCs w:val="28"/>
        </w:rPr>
        <w:t> </w:t>
      </w:r>
      <w:r w:rsidRPr="00522BE4">
        <w:rPr>
          <w:szCs w:val="28"/>
        </w:rPr>
        <w:t>Лепетениной, Е.Г. Александрова, З.В. Ехроповой (решения Совета депутатов от 18.02.2019 №</w:t>
      </w:r>
      <w:r w:rsidR="00EC2720">
        <w:rPr>
          <w:szCs w:val="28"/>
        </w:rPr>
        <w:t> </w:t>
      </w:r>
      <w:r w:rsidRPr="00522BE4">
        <w:rPr>
          <w:szCs w:val="28"/>
        </w:rPr>
        <w:t>57 «О досрочном прекращении полномочий депутата Лепетениной Т.А.», от 26.02.2019 №</w:t>
      </w:r>
      <w:r w:rsidR="00EC2720">
        <w:rPr>
          <w:szCs w:val="28"/>
        </w:rPr>
        <w:t> </w:t>
      </w:r>
      <w:r w:rsidRPr="00522BE4">
        <w:rPr>
          <w:szCs w:val="28"/>
        </w:rPr>
        <w:t>61 «О досрочном прекращении полномочий депутата Александрова Е.Г.», от 26.02.2019 №</w:t>
      </w:r>
      <w:r w:rsidR="00EC2720">
        <w:rPr>
          <w:szCs w:val="28"/>
        </w:rPr>
        <w:t> </w:t>
      </w:r>
      <w:r w:rsidRPr="00522BE4">
        <w:rPr>
          <w:szCs w:val="28"/>
        </w:rPr>
        <w:t>63 «О досрочном прекращении полномочий депутата Ехроповой З.В.»).</w:t>
      </w:r>
    </w:p>
    <w:p w:rsidR="00EF2EBB" w:rsidRPr="00EF2EBB" w:rsidRDefault="00EF2EBB" w:rsidP="00EF2EBB">
      <w:pPr>
        <w:pStyle w:val="a7"/>
        <w:ind w:firstLine="709"/>
        <w:jc w:val="both"/>
        <w:rPr>
          <w:szCs w:val="28"/>
        </w:rPr>
      </w:pPr>
      <w:r w:rsidRPr="00EF2EBB">
        <w:rPr>
          <w:szCs w:val="28"/>
        </w:rPr>
        <w:t xml:space="preserve">В соответствии с пунктом 9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</w:t>
      </w:r>
      <w:r w:rsidR="00544664">
        <w:rPr>
          <w:szCs w:val="28"/>
        </w:rPr>
        <w:t>№ </w:t>
      </w:r>
      <w:r w:rsidRPr="00EF2EBB">
        <w:rPr>
          <w:szCs w:val="28"/>
        </w:rPr>
        <w:t>67-ФЗ)</w:t>
      </w:r>
      <w:r w:rsidR="0031740E">
        <w:rPr>
          <w:szCs w:val="28"/>
        </w:rPr>
        <w:t xml:space="preserve"> </w:t>
      </w:r>
      <w:r w:rsidRPr="00EF2EBB">
        <w:rPr>
          <w:szCs w:val="28"/>
        </w:rPr>
        <w:t>в случае досрочного прекращения полномочий депутата, избранного по многомандатному избирательному округу, дополнительные выборы назначаются и проводятся в порядке, предусмотренном пунктом 8 указанной статьи, если в округе замещено менее двух третей депутатских мандатов.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выбывшего.</w:t>
      </w:r>
    </w:p>
    <w:p w:rsidR="00EB593A" w:rsidRDefault="00EF2EBB" w:rsidP="00EF2EBB">
      <w:pPr>
        <w:pStyle w:val="a7"/>
        <w:ind w:firstLine="709"/>
        <w:jc w:val="both"/>
        <w:rPr>
          <w:szCs w:val="28"/>
        </w:rPr>
      </w:pPr>
      <w:r w:rsidRPr="00EF2EBB">
        <w:rPr>
          <w:szCs w:val="28"/>
        </w:rPr>
        <w:t xml:space="preserve">Орган, уполномоченный на то законом, назначает дополнительные выборы. Дополнительные выборы назначаются на второе воскресенье сентября. </w:t>
      </w:r>
      <w:r w:rsidR="00EB593A" w:rsidRPr="00EB593A">
        <w:rPr>
          <w:szCs w:val="28"/>
        </w:rPr>
        <w:t>Если дополнительные выборы, в том числе с учетом сроков, предусмотренных пунктом 7 статьи 10 Федерального закона</w:t>
      </w:r>
      <w:r w:rsidR="00EB593A">
        <w:rPr>
          <w:szCs w:val="28"/>
        </w:rPr>
        <w:t xml:space="preserve"> №</w:t>
      </w:r>
      <w:r w:rsidR="00544664">
        <w:rPr>
          <w:szCs w:val="28"/>
        </w:rPr>
        <w:t> </w:t>
      </w:r>
      <w:r w:rsidR="00EB593A">
        <w:rPr>
          <w:szCs w:val="28"/>
        </w:rPr>
        <w:t>67-ФЗ</w:t>
      </w:r>
      <w:r w:rsidR="00EB593A" w:rsidRPr="00EB593A">
        <w:rPr>
          <w:szCs w:val="28"/>
        </w:rPr>
        <w:t>, не могут быть назначены на второе воскресенье сентября, они должны быть проведены не позднее чем через один год со дня досрочного п</w:t>
      </w:r>
      <w:r w:rsidR="00EB593A">
        <w:rPr>
          <w:szCs w:val="28"/>
        </w:rPr>
        <w:t>рекращения полномочий депутата.</w:t>
      </w:r>
    </w:p>
    <w:p w:rsidR="00EF2EBB" w:rsidRPr="00EF2EBB" w:rsidRDefault="00EF2EBB" w:rsidP="00EF2EBB">
      <w:pPr>
        <w:pStyle w:val="a7"/>
        <w:ind w:firstLine="709"/>
        <w:jc w:val="both"/>
        <w:rPr>
          <w:szCs w:val="28"/>
        </w:rPr>
      </w:pPr>
      <w:r w:rsidRPr="00EF2EBB">
        <w:rPr>
          <w:szCs w:val="28"/>
        </w:rPr>
        <w:t>Согласно пункт</w:t>
      </w:r>
      <w:r w:rsidR="00E04479">
        <w:rPr>
          <w:szCs w:val="28"/>
        </w:rPr>
        <w:t>а</w:t>
      </w:r>
      <w:r w:rsidRPr="00EF2EBB">
        <w:rPr>
          <w:szCs w:val="28"/>
        </w:rPr>
        <w:t xml:space="preserve"> 8 статьи 10 Федерального закона №</w:t>
      </w:r>
      <w:r w:rsidR="00544664">
        <w:rPr>
          <w:szCs w:val="28"/>
        </w:rPr>
        <w:t> </w:t>
      </w:r>
      <w:r w:rsidRPr="00EF2EBB">
        <w:rPr>
          <w:szCs w:val="28"/>
        </w:rPr>
        <w:t xml:space="preserve">67-ФЗ если уполномоченный на то орган или должностное лицо не назначит выборы </w:t>
      </w:r>
      <w:r w:rsidR="00C4490D">
        <w:rPr>
          <w:szCs w:val="28"/>
        </w:rPr>
        <w:br/>
      </w:r>
      <w:r w:rsidRPr="00EF2EBB">
        <w:rPr>
          <w:szCs w:val="28"/>
        </w:rPr>
        <w:t xml:space="preserve">в сроки, предусмотренные пунктом 7 указанной статьи, а также если </w:t>
      </w:r>
      <w:r w:rsidRPr="00EF2EBB">
        <w:rPr>
          <w:szCs w:val="28"/>
        </w:rPr>
        <w:lastRenderedPageBreak/>
        <w:t xml:space="preserve">уполномоченный на то орган или должностное лицо отсутствует, выборы </w:t>
      </w:r>
      <w:r w:rsidR="00C4490D">
        <w:rPr>
          <w:szCs w:val="28"/>
        </w:rPr>
        <w:br/>
      </w:r>
      <w:r w:rsidRPr="00EF2EBB">
        <w:rPr>
          <w:szCs w:val="28"/>
        </w:rPr>
        <w:t xml:space="preserve">в органы местного самоуправления назначаются соответствующей избирательной комиссией не позднее чем за 70 дней до дня голосования. Решение избирательной комиссии о назначении выборов публикуется </w:t>
      </w:r>
      <w:r w:rsidR="00F0771F">
        <w:rPr>
          <w:szCs w:val="28"/>
        </w:rPr>
        <w:br/>
      </w:r>
      <w:r w:rsidRPr="00EF2EBB">
        <w:rPr>
          <w:szCs w:val="28"/>
        </w:rPr>
        <w:t xml:space="preserve">не позднее чем через семь дней со дня истечения установленного пунктом </w:t>
      </w:r>
      <w:r w:rsidR="00A67841">
        <w:rPr>
          <w:szCs w:val="28"/>
        </w:rPr>
        <w:br/>
      </w:r>
      <w:r w:rsidRPr="00EF2EBB">
        <w:rPr>
          <w:szCs w:val="28"/>
        </w:rPr>
        <w:t>7 статьи 10 Федерального закона №</w:t>
      </w:r>
      <w:r w:rsidR="00F0771F">
        <w:rPr>
          <w:szCs w:val="28"/>
        </w:rPr>
        <w:t> </w:t>
      </w:r>
      <w:r w:rsidRPr="00EF2EBB">
        <w:rPr>
          <w:szCs w:val="28"/>
        </w:rPr>
        <w:t>67-ФЗ срока официального опубликования решения о назначении выборов.</w:t>
      </w:r>
    </w:p>
    <w:p w:rsidR="00DC6387" w:rsidRPr="008727A1" w:rsidRDefault="00E04479" w:rsidP="00E7353D">
      <w:pPr>
        <w:pStyle w:val="a7"/>
        <w:ind w:firstLine="709"/>
        <w:jc w:val="both"/>
        <w:rPr>
          <w:i/>
          <w:szCs w:val="28"/>
        </w:rPr>
      </w:pPr>
      <w:r>
        <w:rPr>
          <w:szCs w:val="28"/>
        </w:rPr>
        <w:t xml:space="preserve">С учетом установленных законодательством сроков при </w:t>
      </w:r>
      <w:r w:rsidR="00EF2EBB" w:rsidRPr="00EF2EBB">
        <w:rPr>
          <w:szCs w:val="28"/>
        </w:rPr>
        <w:t>проведени</w:t>
      </w:r>
      <w:r>
        <w:rPr>
          <w:szCs w:val="28"/>
        </w:rPr>
        <w:t>и</w:t>
      </w:r>
      <w:r w:rsidR="00EF2EBB" w:rsidRPr="00EF2EBB">
        <w:rPr>
          <w:szCs w:val="28"/>
        </w:rPr>
        <w:t xml:space="preserve"> выбо</w:t>
      </w:r>
      <w:r w:rsidR="00544664">
        <w:rPr>
          <w:szCs w:val="28"/>
        </w:rPr>
        <w:t xml:space="preserve">ров в единый день голосования </w:t>
      </w:r>
      <w:r w:rsidR="00EF2EBB" w:rsidRPr="00EF2EBB">
        <w:rPr>
          <w:szCs w:val="28"/>
        </w:rPr>
        <w:t>8 сентября 2019 года</w:t>
      </w:r>
      <w:r>
        <w:rPr>
          <w:szCs w:val="28"/>
        </w:rPr>
        <w:t xml:space="preserve"> выборы депутатов</w:t>
      </w:r>
      <w:r w:rsidR="0031740E">
        <w:rPr>
          <w:szCs w:val="28"/>
        </w:rPr>
        <w:t xml:space="preserve"> </w:t>
      </w:r>
      <w:r w:rsidR="0031522B">
        <w:rPr>
          <w:szCs w:val="28"/>
        </w:rPr>
        <w:t>представительного органа муниципального образования</w:t>
      </w:r>
      <w:r>
        <w:rPr>
          <w:szCs w:val="28"/>
        </w:rPr>
        <w:t xml:space="preserve"> назначаются: </w:t>
      </w:r>
      <w:r w:rsidR="003E1A41">
        <w:rPr>
          <w:szCs w:val="28"/>
        </w:rPr>
        <w:t>представительным органом муниципального образования</w:t>
      </w:r>
      <w:r w:rsidR="0031740E">
        <w:rPr>
          <w:szCs w:val="28"/>
        </w:rPr>
        <w:t xml:space="preserve"> </w:t>
      </w:r>
      <w:r w:rsidR="00201B5B" w:rsidRPr="00201B5B">
        <w:rPr>
          <w:szCs w:val="28"/>
        </w:rPr>
        <w:t>с 9 по 19</w:t>
      </w:r>
      <w:r w:rsidR="0031740E">
        <w:rPr>
          <w:szCs w:val="28"/>
        </w:rPr>
        <w:t xml:space="preserve"> </w:t>
      </w:r>
      <w:r w:rsidR="00201B5B" w:rsidRPr="00201B5B">
        <w:rPr>
          <w:szCs w:val="28"/>
        </w:rPr>
        <w:t>июня 2019 года</w:t>
      </w:r>
      <w:r>
        <w:rPr>
          <w:szCs w:val="28"/>
        </w:rPr>
        <w:t xml:space="preserve">, </w:t>
      </w:r>
      <w:r w:rsidR="00201B5B">
        <w:rPr>
          <w:szCs w:val="28"/>
        </w:rPr>
        <w:t>избирательн</w:t>
      </w:r>
      <w:r w:rsidR="00C4490D">
        <w:rPr>
          <w:szCs w:val="28"/>
        </w:rPr>
        <w:t>ой</w:t>
      </w:r>
      <w:r w:rsidR="00EF2EBB" w:rsidRPr="00EF2EBB">
        <w:rPr>
          <w:szCs w:val="28"/>
        </w:rPr>
        <w:t xml:space="preserve"> комиссией в период с 20 по 29 июня 2019 года</w:t>
      </w:r>
      <w:r>
        <w:rPr>
          <w:szCs w:val="28"/>
        </w:rPr>
        <w:t>.</w:t>
      </w:r>
    </w:p>
    <w:p w:rsidR="00C45878" w:rsidRDefault="00ED43A3" w:rsidP="00B3781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727A1">
        <w:rPr>
          <w:szCs w:val="28"/>
        </w:rPr>
        <w:t xml:space="preserve">В </w:t>
      </w:r>
      <w:r w:rsidR="00D975CB">
        <w:rPr>
          <w:szCs w:val="28"/>
        </w:rPr>
        <w:t>с</w:t>
      </w:r>
      <w:r w:rsidR="008727A1" w:rsidRPr="008727A1">
        <w:rPr>
          <w:szCs w:val="28"/>
        </w:rPr>
        <w:t xml:space="preserve">овет депутатов </w:t>
      </w:r>
      <w:r w:rsidR="00D85A1A" w:rsidRPr="0031522B">
        <w:rPr>
          <w:color w:val="000000"/>
          <w:szCs w:val="28"/>
        </w:rPr>
        <w:t>Шлиссельбургского городского поселения</w:t>
      </w:r>
      <w:r w:rsidR="00F60BA4">
        <w:rPr>
          <w:color w:val="000000"/>
          <w:szCs w:val="28"/>
        </w:rPr>
        <w:t xml:space="preserve"> </w:t>
      </w:r>
      <w:r w:rsidR="008727A1" w:rsidRPr="008727A1">
        <w:rPr>
          <w:szCs w:val="28"/>
        </w:rPr>
        <w:t>1 и 4 апреля 2019 года</w:t>
      </w:r>
      <w:r w:rsidR="00F60BA4">
        <w:rPr>
          <w:szCs w:val="28"/>
        </w:rPr>
        <w:t xml:space="preserve"> </w:t>
      </w:r>
      <w:r w:rsidR="008727A1" w:rsidRPr="008727A1">
        <w:rPr>
          <w:szCs w:val="28"/>
        </w:rPr>
        <w:t>поступили заявления от С.И.</w:t>
      </w:r>
      <w:r w:rsidR="008727A1">
        <w:rPr>
          <w:szCs w:val="28"/>
        </w:rPr>
        <w:t> </w:t>
      </w:r>
      <w:r w:rsidR="008727A1" w:rsidRPr="008727A1">
        <w:rPr>
          <w:szCs w:val="28"/>
        </w:rPr>
        <w:t>Черненко</w:t>
      </w:r>
      <w:r w:rsidR="00B87CDE">
        <w:rPr>
          <w:szCs w:val="28"/>
        </w:rPr>
        <w:t xml:space="preserve"> (избирательный округ № 19</w:t>
      </w:r>
      <w:r w:rsidR="0091713F">
        <w:rPr>
          <w:szCs w:val="28"/>
        </w:rPr>
        <w:t>)</w:t>
      </w:r>
      <w:r w:rsidR="008727A1" w:rsidRPr="008727A1">
        <w:rPr>
          <w:szCs w:val="28"/>
        </w:rPr>
        <w:t xml:space="preserve">, </w:t>
      </w:r>
      <w:r w:rsidR="00E7353D">
        <w:rPr>
          <w:szCs w:val="28"/>
        </w:rPr>
        <w:t>Н.А. </w:t>
      </w:r>
      <w:r w:rsidR="008727A1" w:rsidRPr="008727A1">
        <w:rPr>
          <w:szCs w:val="28"/>
        </w:rPr>
        <w:t>Силаевой</w:t>
      </w:r>
      <w:r w:rsidR="00B87CDE">
        <w:rPr>
          <w:szCs w:val="28"/>
        </w:rPr>
        <w:t xml:space="preserve"> (и</w:t>
      </w:r>
      <w:r w:rsidR="00544664">
        <w:rPr>
          <w:szCs w:val="28"/>
        </w:rPr>
        <w:t>збирательный округ № </w:t>
      </w:r>
      <w:r w:rsidR="00B87CDE">
        <w:rPr>
          <w:szCs w:val="28"/>
        </w:rPr>
        <w:t>21</w:t>
      </w:r>
      <w:r w:rsidR="0091713F">
        <w:rPr>
          <w:szCs w:val="28"/>
        </w:rPr>
        <w:t>)</w:t>
      </w:r>
      <w:r w:rsidR="00E7353D">
        <w:rPr>
          <w:szCs w:val="28"/>
        </w:rPr>
        <w:t xml:space="preserve">и </w:t>
      </w:r>
      <w:r w:rsidR="00E7353D" w:rsidRPr="008727A1">
        <w:rPr>
          <w:szCs w:val="28"/>
        </w:rPr>
        <w:t>М.А.</w:t>
      </w:r>
      <w:r w:rsidR="00E7353D">
        <w:rPr>
          <w:szCs w:val="28"/>
        </w:rPr>
        <w:t> </w:t>
      </w:r>
      <w:r w:rsidR="00E7353D" w:rsidRPr="008727A1">
        <w:rPr>
          <w:szCs w:val="28"/>
        </w:rPr>
        <w:t>Абдулаева</w:t>
      </w:r>
      <w:r w:rsidR="00F60BA4">
        <w:rPr>
          <w:szCs w:val="28"/>
        </w:rPr>
        <w:t xml:space="preserve"> </w:t>
      </w:r>
      <w:r w:rsidR="00B87CDE">
        <w:rPr>
          <w:szCs w:val="28"/>
        </w:rPr>
        <w:t>(</w:t>
      </w:r>
      <w:r w:rsidR="00544664">
        <w:rPr>
          <w:szCs w:val="28"/>
        </w:rPr>
        <w:t>избирательный округ № </w:t>
      </w:r>
      <w:r w:rsidR="008727A1" w:rsidRPr="008727A1">
        <w:rPr>
          <w:szCs w:val="28"/>
        </w:rPr>
        <w:t>20</w:t>
      </w:r>
      <w:r w:rsidR="0091713F">
        <w:rPr>
          <w:szCs w:val="28"/>
        </w:rPr>
        <w:t>)</w:t>
      </w:r>
      <w:r w:rsidR="008727A1" w:rsidRPr="008727A1">
        <w:rPr>
          <w:szCs w:val="28"/>
        </w:rPr>
        <w:t xml:space="preserve"> о досрочном прекращении их полномочий.</w:t>
      </w:r>
    </w:p>
    <w:p w:rsidR="008727A1" w:rsidRDefault="008727A1" w:rsidP="00B3781E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ТИК</w:t>
      </w:r>
      <w:r w:rsidR="00F60BA4">
        <w:rPr>
          <w:szCs w:val="28"/>
        </w:rPr>
        <w:t xml:space="preserve"> </w:t>
      </w:r>
      <w:r w:rsidR="00B76CFC">
        <w:rPr>
          <w:color w:val="000000"/>
          <w:szCs w:val="28"/>
        </w:rPr>
        <w:t>Кировского муниципального района</w:t>
      </w:r>
      <w:r w:rsidR="00B54AA8">
        <w:rPr>
          <w:color w:val="000000"/>
          <w:szCs w:val="28"/>
        </w:rPr>
        <w:t xml:space="preserve"> </w:t>
      </w:r>
      <w:r w:rsidRPr="00604998">
        <w:rPr>
          <w:szCs w:val="28"/>
        </w:rPr>
        <w:t xml:space="preserve">14 и 17 июня 2019 года поступили уведомления </w:t>
      </w:r>
      <w:r w:rsidR="00544664">
        <w:rPr>
          <w:szCs w:val="28"/>
        </w:rPr>
        <w:t>(вх.</w:t>
      </w:r>
      <w:r w:rsidR="006818DC">
        <w:rPr>
          <w:szCs w:val="28"/>
        </w:rPr>
        <w:t> </w:t>
      </w:r>
      <w:r w:rsidR="00544664">
        <w:rPr>
          <w:szCs w:val="28"/>
        </w:rPr>
        <w:t>№</w:t>
      </w:r>
      <w:r w:rsidR="00516FD3">
        <w:rPr>
          <w:szCs w:val="28"/>
        </w:rPr>
        <w:t> 01-17/61 от 14.06.2019, вх.</w:t>
      </w:r>
      <w:r w:rsidR="006818DC">
        <w:rPr>
          <w:szCs w:val="28"/>
        </w:rPr>
        <w:t> </w:t>
      </w:r>
      <w:r w:rsidR="00516FD3">
        <w:rPr>
          <w:szCs w:val="28"/>
        </w:rPr>
        <w:t xml:space="preserve">№ 01-17/62 </w:t>
      </w:r>
      <w:r w:rsidR="006818DC">
        <w:rPr>
          <w:szCs w:val="28"/>
        </w:rPr>
        <w:br/>
      </w:r>
      <w:r w:rsidR="00516FD3">
        <w:rPr>
          <w:szCs w:val="28"/>
        </w:rPr>
        <w:t>от 14.06.2019, вх</w:t>
      </w:r>
      <w:r w:rsidR="006818DC">
        <w:rPr>
          <w:szCs w:val="28"/>
        </w:rPr>
        <w:t> </w:t>
      </w:r>
      <w:r w:rsidR="00516FD3">
        <w:rPr>
          <w:szCs w:val="28"/>
        </w:rPr>
        <w:t>.№ 01-17/63 от 17.06.2019)</w:t>
      </w:r>
      <w:r w:rsidR="00F60BA4">
        <w:rPr>
          <w:szCs w:val="28"/>
        </w:rPr>
        <w:t xml:space="preserve"> </w:t>
      </w:r>
      <w:r>
        <w:rPr>
          <w:szCs w:val="28"/>
        </w:rPr>
        <w:t xml:space="preserve">от указанных депутатов </w:t>
      </w:r>
      <w:r w:rsidR="00D975CB">
        <w:rPr>
          <w:szCs w:val="28"/>
        </w:rPr>
        <w:t>о том, что ими в с</w:t>
      </w:r>
      <w:r w:rsidRPr="00604998">
        <w:rPr>
          <w:szCs w:val="28"/>
        </w:rPr>
        <w:t>овет депутатов</w:t>
      </w:r>
      <w:r w:rsidR="00F60BA4">
        <w:rPr>
          <w:szCs w:val="28"/>
        </w:rPr>
        <w:t xml:space="preserve"> </w:t>
      </w:r>
      <w:r w:rsidR="006D204A">
        <w:rPr>
          <w:color w:val="000000"/>
          <w:szCs w:val="28"/>
        </w:rPr>
        <w:t>МО Город Шлиссельбург</w:t>
      </w:r>
      <w:r w:rsidRPr="00604998">
        <w:rPr>
          <w:szCs w:val="28"/>
        </w:rPr>
        <w:t xml:space="preserve"> 1 и 4 апреля 2019 </w:t>
      </w:r>
      <w:r w:rsidR="00544664" w:rsidRPr="00604998">
        <w:rPr>
          <w:szCs w:val="28"/>
        </w:rPr>
        <w:t xml:space="preserve">года были поданы </w:t>
      </w:r>
      <w:r w:rsidRPr="00604998">
        <w:rPr>
          <w:szCs w:val="28"/>
        </w:rPr>
        <w:t xml:space="preserve">заявления о </w:t>
      </w:r>
      <w:r>
        <w:rPr>
          <w:szCs w:val="28"/>
        </w:rPr>
        <w:t>сложении</w:t>
      </w:r>
      <w:r w:rsidR="00D975CB">
        <w:rPr>
          <w:szCs w:val="28"/>
        </w:rPr>
        <w:t xml:space="preserve"> полномочий депутатов с</w:t>
      </w:r>
      <w:r w:rsidRPr="00604998">
        <w:rPr>
          <w:szCs w:val="28"/>
        </w:rPr>
        <w:t>овета депутатов</w:t>
      </w:r>
      <w:r w:rsidR="00F60BA4">
        <w:rPr>
          <w:szCs w:val="28"/>
        </w:rPr>
        <w:t xml:space="preserve"> </w:t>
      </w:r>
      <w:r w:rsidR="00A71E09" w:rsidRPr="0031522B">
        <w:rPr>
          <w:color w:val="000000"/>
          <w:szCs w:val="28"/>
        </w:rPr>
        <w:t>Шлиссельбургского городского поселения</w:t>
      </w:r>
      <w:r w:rsidR="00F60BA4">
        <w:rPr>
          <w:color w:val="000000"/>
          <w:szCs w:val="28"/>
        </w:rPr>
        <w:t xml:space="preserve"> </w:t>
      </w:r>
      <w:r w:rsidRPr="00604998">
        <w:rPr>
          <w:szCs w:val="28"/>
        </w:rPr>
        <w:t>и с указанных дат они не принимают участи</w:t>
      </w:r>
      <w:r w:rsidR="00D975CB">
        <w:rPr>
          <w:szCs w:val="28"/>
        </w:rPr>
        <w:t>е в заседаниях указанного с</w:t>
      </w:r>
      <w:r w:rsidRPr="00604998">
        <w:rPr>
          <w:szCs w:val="28"/>
        </w:rPr>
        <w:t>овета депутатов.</w:t>
      </w:r>
    </w:p>
    <w:p w:rsidR="00604998" w:rsidRDefault="00604998" w:rsidP="00604998">
      <w:pPr>
        <w:pStyle w:val="a7"/>
        <w:ind w:firstLine="709"/>
        <w:jc w:val="both"/>
        <w:rPr>
          <w:szCs w:val="28"/>
        </w:rPr>
      </w:pPr>
      <w:r w:rsidRPr="00604998">
        <w:rPr>
          <w:szCs w:val="28"/>
        </w:rPr>
        <w:t xml:space="preserve">В соответствии с пунктом 2 части 10 статьи 40 </w:t>
      </w:r>
      <w:r w:rsidR="00EC3CDB">
        <w:rPr>
          <w:szCs w:val="28"/>
        </w:rPr>
        <w:t>Федерального</w:t>
      </w:r>
      <w:r w:rsidRPr="00604998">
        <w:rPr>
          <w:szCs w:val="28"/>
        </w:rPr>
        <w:t xml:space="preserve"> закон</w:t>
      </w:r>
      <w:r w:rsidR="00EC3CDB">
        <w:rPr>
          <w:szCs w:val="28"/>
        </w:rPr>
        <w:t xml:space="preserve">а </w:t>
      </w:r>
      <w:r w:rsidR="00D85A1A">
        <w:rPr>
          <w:szCs w:val="28"/>
        </w:rPr>
        <w:br/>
      </w:r>
      <w:r w:rsidR="00B76CFC">
        <w:rPr>
          <w:szCs w:val="28"/>
        </w:rPr>
        <w:t>от 6 октября 2003 года № </w:t>
      </w:r>
      <w:r w:rsidR="00C4490D" w:rsidRPr="00C4490D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F0771F">
        <w:rPr>
          <w:szCs w:val="28"/>
        </w:rPr>
        <w:t xml:space="preserve"> (далее – Федеральный закон № 131)</w:t>
      </w:r>
      <w:r w:rsidRPr="00604998">
        <w:rPr>
          <w:szCs w:val="28"/>
        </w:rPr>
        <w:t>, пунктом 2 части 1, частью 4 статьи 37 Устава</w:t>
      </w:r>
      <w:r w:rsidR="00A44B51">
        <w:rPr>
          <w:szCs w:val="28"/>
        </w:rPr>
        <w:t xml:space="preserve"> </w:t>
      </w:r>
      <w:r w:rsidR="00234F7E">
        <w:rPr>
          <w:color w:val="000000"/>
          <w:szCs w:val="28"/>
        </w:rPr>
        <w:t xml:space="preserve">МО Город Шлиссельбург </w:t>
      </w:r>
      <w:r w:rsidRPr="00604998">
        <w:rPr>
          <w:szCs w:val="28"/>
        </w:rPr>
        <w:t xml:space="preserve"> полномочия депутата органа местного самоуправления прекращаются досрочно в случае отставки</w:t>
      </w:r>
      <w:r w:rsidR="00A44B51">
        <w:rPr>
          <w:szCs w:val="28"/>
        </w:rPr>
        <w:t xml:space="preserve"> </w:t>
      </w:r>
      <w:r w:rsidRPr="00604998">
        <w:rPr>
          <w:szCs w:val="28"/>
        </w:rPr>
        <w:t>по собственному желанию. В случае отставки депутата по собственному желанию, депутат подает</w:t>
      </w:r>
      <w:r w:rsidR="00D975CB">
        <w:rPr>
          <w:szCs w:val="28"/>
        </w:rPr>
        <w:t xml:space="preserve"> в с</w:t>
      </w:r>
      <w:r w:rsidRPr="00604998">
        <w:rPr>
          <w:szCs w:val="28"/>
        </w:rPr>
        <w:t xml:space="preserve">овет депутатов </w:t>
      </w:r>
      <w:r w:rsidR="006D204A">
        <w:rPr>
          <w:szCs w:val="28"/>
        </w:rPr>
        <w:t>Шлиссельбургского городского поселения</w:t>
      </w:r>
      <w:r w:rsidR="00A44B51">
        <w:rPr>
          <w:szCs w:val="28"/>
        </w:rPr>
        <w:t xml:space="preserve"> </w:t>
      </w:r>
      <w:r w:rsidRPr="00604998">
        <w:rPr>
          <w:szCs w:val="28"/>
        </w:rPr>
        <w:t xml:space="preserve">письменное заявление о сложении им с себя депутатских полномочий. Совет депутатов </w:t>
      </w:r>
      <w:r w:rsidR="00234F7E">
        <w:rPr>
          <w:color w:val="000000"/>
          <w:szCs w:val="28"/>
        </w:rPr>
        <w:t xml:space="preserve">МО Город Шлиссельбург </w:t>
      </w:r>
      <w:r w:rsidRPr="00604998">
        <w:rPr>
          <w:szCs w:val="28"/>
        </w:rPr>
        <w:t xml:space="preserve">обязан </w:t>
      </w:r>
      <w:r w:rsidRPr="00040BFA">
        <w:rPr>
          <w:szCs w:val="28"/>
        </w:rPr>
        <w:t>рассмотреть заявление депутата о сложении депутатских пол</w:t>
      </w:r>
      <w:r w:rsidR="00D975CB" w:rsidRPr="00040BFA">
        <w:rPr>
          <w:szCs w:val="28"/>
        </w:rPr>
        <w:t>номочий на ближайшем заседании с</w:t>
      </w:r>
      <w:r w:rsidRPr="00040BFA">
        <w:rPr>
          <w:szCs w:val="28"/>
        </w:rPr>
        <w:t>овета депутатов.</w:t>
      </w:r>
      <w:r w:rsidRPr="00604998">
        <w:rPr>
          <w:szCs w:val="28"/>
        </w:rPr>
        <w:t xml:space="preserve"> Решения о досрочном прекращении полномочий в отношении Черненко С.И., Силаевой Н.А. и Абдулаева М.А. до настоящего в</w:t>
      </w:r>
      <w:r w:rsidR="006D204A">
        <w:rPr>
          <w:szCs w:val="28"/>
        </w:rPr>
        <w:t xml:space="preserve">ремени советом депутатов </w:t>
      </w:r>
      <w:r w:rsidR="00234F7E">
        <w:rPr>
          <w:color w:val="000000"/>
          <w:szCs w:val="28"/>
        </w:rPr>
        <w:t>Шлиссельбургско</w:t>
      </w:r>
      <w:r w:rsidR="006D204A">
        <w:rPr>
          <w:color w:val="000000"/>
          <w:szCs w:val="28"/>
        </w:rPr>
        <w:t>го</w:t>
      </w:r>
      <w:r w:rsidR="00234F7E">
        <w:rPr>
          <w:color w:val="000000"/>
          <w:szCs w:val="28"/>
        </w:rPr>
        <w:t xml:space="preserve"> городско</w:t>
      </w:r>
      <w:r w:rsidR="006D204A">
        <w:rPr>
          <w:color w:val="000000"/>
          <w:szCs w:val="28"/>
        </w:rPr>
        <w:t>го</w:t>
      </w:r>
      <w:r w:rsidR="00D975CB" w:rsidRPr="0031522B">
        <w:rPr>
          <w:color w:val="000000"/>
          <w:szCs w:val="28"/>
        </w:rPr>
        <w:t xml:space="preserve"> поселения</w:t>
      </w:r>
      <w:r w:rsidR="00040BFA">
        <w:rPr>
          <w:color w:val="000000"/>
          <w:szCs w:val="28"/>
        </w:rPr>
        <w:t xml:space="preserve"> </w:t>
      </w:r>
      <w:r w:rsidRPr="00604998">
        <w:rPr>
          <w:szCs w:val="28"/>
        </w:rPr>
        <w:t>не приняты</w:t>
      </w:r>
      <w:r w:rsidR="008727A1">
        <w:rPr>
          <w:szCs w:val="28"/>
        </w:rPr>
        <w:t xml:space="preserve">, данный факт </w:t>
      </w:r>
      <w:r w:rsidR="008727A1" w:rsidRPr="004B44E6">
        <w:rPr>
          <w:szCs w:val="28"/>
        </w:rPr>
        <w:t xml:space="preserve">также подтверждается </w:t>
      </w:r>
      <w:r w:rsidR="00B3781E" w:rsidRPr="004B44E6">
        <w:rPr>
          <w:szCs w:val="28"/>
        </w:rPr>
        <w:t xml:space="preserve">в тексте </w:t>
      </w:r>
      <w:r w:rsidR="008727A1" w:rsidRPr="004B44E6">
        <w:rPr>
          <w:szCs w:val="28"/>
        </w:rPr>
        <w:t>обращени</w:t>
      </w:r>
      <w:r w:rsidR="00B3781E" w:rsidRPr="004B44E6">
        <w:rPr>
          <w:szCs w:val="28"/>
        </w:rPr>
        <w:t>я</w:t>
      </w:r>
      <w:r w:rsidR="00040BFA">
        <w:rPr>
          <w:szCs w:val="28"/>
        </w:rPr>
        <w:t xml:space="preserve"> </w:t>
      </w:r>
      <w:r w:rsidR="008727A1">
        <w:rPr>
          <w:szCs w:val="28"/>
        </w:rPr>
        <w:t xml:space="preserve">главы муниципального образования Номерова В.В. в </w:t>
      </w:r>
      <w:r w:rsidR="00B54AA8">
        <w:rPr>
          <w:szCs w:val="28"/>
        </w:rPr>
        <w:t xml:space="preserve"> ТИК </w:t>
      </w:r>
      <w:r w:rsidR="00B54AA8">
        <w:rPr>
          <w:color w:val="000000"/>
          <w:szCs w:val="28"/>
        </w:rPr>
        <w:t>Кировского муниципального района.</w:t>
      </w:r>
    </w:p>
    <w:p w:rsidR="00817491" w:rsidRDefault="001C2EA9" w:rsidP="00522BE4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EB593A" w:rsidRPr="00EB593A">
        <w:rPr>
          <w:szCs w:val="28"/>
        </w:rPr>
        <w:t>уч</w:t>
      </w:r>
      <w:r w:rsidR="00B76CFC">
        <w:rPr>
          <w:szCs w:val="28"/>
        </w:rPr>
        <w:t>е</w:t>
      </w:r>
      <w:r w:rsidR="00EB593A" w:rsidRPr="00EB593A">
        <w:rPr>
          <w:szCs w:val="28"/>
        </w:rPr>
        <w:t>том поданных заявлен</w:t>
      </w:r>
      <w:r w:rsidR="00C4490D">
        <w:rPr>
          <w:szCs w:val="28"/>
        </w:rPr>
        <w:t>ий, в избирательном округе №</w:t>
      </w:r>
      <w:r w:rsidR="00B76CFC">
        <w:rPr>
          <w:szCs w:val="28"/>
        </w:rPr>
        <w:t> </w:t>
      </w:r>
      <w:r w:rsidR="00C4490D">
        <w:rPr>
          <w:szCs w:val="28"/>
        </w:rPr>
        <w:t xml:space="preserve">18 </w:t>
      </w:r>
      <w:r w:rsidR="00B76CFC">
        <w:rPr>
          <w:szCs w:val="28"/>
        </w:rPr>
        <w:br/>
      </w:r>
      <w:r w:rsidR="00EB593A" w:rsidRPr="00EB593A">
        <w:rPr>
          <w:szCs w:val="28"/>
        </w:rPr>
        <w:t>не замещ</w:t>
      </w:r>
      <w:r w:rsidR="00B76CFC">
        <w:rPr>
          <w:szCs w:val="28"/>
        </w:rPr>
        <w:t>е</w:t>
      </w:r>
      <w:r w:rsidR="00EB593A" w:rsidRPr="00EB593A">
        <w:rPr>
          <w:szCs w:val="28"/>
        </w:rPr>
        <w:t>н один мандат, в избирательном округе №</w:t>
      </w:r>
      <w:r w:rsidR="00B76CFC">
        <w:rPr>
          <w:szCs w:val="28"/>
        </w:rPr>
        <w:t> 19 не замеще</w:t>
      </w:r>
      <w:r w:rsidR="00EB593A" w:rsidRPr="00EB593A">
        <w:rPr>
          <w:szCs w:val="28"/>
        </w:rPr>
        <w:t>н один мандат, в избирательном округе №</w:t>
      </w:r>
      <w:r w:rsidR="00B76CFC">
        <w:rPr>
          <w:szCs w:val="28"/>
        </w:rPr>
        <w:t> </w:t>
      </w:r>
      <w:r w:rsidR="00EB593A" w:rsidRPr="00EB593A">
        <w:rPr>
          <w:szCs w:val="28"/>
        </w:rPr>
        <w:t xml:space="preserve">20 не замещено два мандата, </w:t>
      </w:r>
      <w:r w:rsidR="00B76CFC">
        <w:rPr>
          <w:szCs w:val="28"/>
        </w:rPr>
        <w:br/>
      </w:r>
      <w:r w:rsidR="00EB593A" w:rsidRPr="00EB593A">
        <w:rPr>
          <w:szCs w:val="28"/>
        </w:rPr>
        <w:t>в избирательном округе №</w:t>
      </w:r>
      <w:r w:rsidR="00B76CFC">
        <w:rPr>
          <w:szCs w:val="28"/>
        </w:rPr>
        <w:t> </w:t>
      </w:r>
      <w:r w:rsidR="00EB593A" w:rsidRPr="00EB593A">
        <w:rPr>
          <w:szCs w:val="28"/>
        </w:rPr>
        <w:t>21 не замещено четыре мандата</w:t>
      </w:r>
      <w:r w:rsidR="00431FEC">
        <w:rPr>
          <w:szCs w:val="28"/>
        </w:rPr>
        <w:t>,</w:t>
      </w:r>
      <w:r w:rsidR="00EB593A" w:rsidRPr="00EB593A">
        <w:rPr>
          <w:szCs w:val="28"/>
        </w:rPr>
        <w:t xml:space="preserve"> и на дату поступления обращения в ТИК </w:t>
      </w:r>
      <w:r w:rsidR="00B76CFC">
        <w:rPr>
          <w:color w:val="000000"/>
          <w:szCs w:val="28"/>
        </w:rPr>
        <w:t xml:space="preserve">Кировского муниципального района </w:t>
      </w:r>
      <w:r w:rsidR="00B929FF">
        <w:rPr>
          <w:szCs w:val="28"/>
        </w:rPr>
        <w:lastRenderedPageBreak/>
        <w:t xml:space="preserve">Номерова В.В. в </w:t>
      </w:r>
      <w:r w:rsidR="00DC7025">
        <w:rPr>
          <w:szCs w:val="28"/>
        </w:rPr>
        <w:t>с</w:t>
      </w:r>
      <w:r w:rsidR="00EB593A" w:rsidRPr="00EB593A">
        <w:rPr>
          <w:szCs w:val="28"/>
        </w:rPr>
        <w:t xml:space="preserve">овете депутатов </w:t>
      </w:r>
      <w:r w:rsidR="00502DE3">
        <w:rPr>
          <w:color w:val="000000"/>
          <w:szCs w:val="28"/>
        </w:rPr>
        <w:t xml:space="preserve"> МО Город Шлиссельбург </w:t>
      </w:r>
      <w:r w:rsidR="00EC3CDB">
        <w:rPr>
          <w:szCs w:val="28"/>
        </w:rPr>
        <w:t>из шестнадцати</w:t>
      </w:r>
      <w:r w:rsidR="00EB593A" w:rsidRPr="00EB593A">
        <w:rPr>
          <w:szCs w:val="28"/>
        </w:rPr>
        <w:t xml:space="preserve"> избранных депутатов осталось восемь.</w:t>
      </w:r>
    </w:p>
    <w:p w:rsidR="00604998" w:rsidRDefault="001C2EA9" w:rsidP="0012310A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Соответс</w:t>
      </w:r>
      <w:r w:rsidR="00D975CB">
        <w:rPr>
          <w:szCs w:val="28"/>
        </w:rPr>
        <w:t>твенно</w:t>
      </w:r>
      <w:r w:rsidR="00502DE3">
        <w:rPr>
          <w:szCs w:val="28"/>
        </w:rPr>
        <w:t>,</w:t>
      </w:r>
      <w:r w:rsidR="00E92A54">
        <w:rPr>
          <w:szCs w:val="28"/>
        </w:rPr>
        <w:t xml:space="preserve"> </w:t>
      </w:r>
      <w:r w:rsidR="0012310A">
        <w:rPr>
          <w:szCs w:val="28"/>
        </w:rPr>
        <w:t>при условии непризнания действ</w:t>
      </w:r>
      <w:r w:rsidR="006D204A">
        <w:rPr>
          <w:szCs w:val="28"/>
        </w:rPr>
        <w:t>ующего состава совета депутатов</w:t>
      </w:r>
      <w:r w:rsidR="00502DE3">
        <w:rPr>
          <w:color w:val="000000"/>
          <w:szCs w:val="28"/>
        </w:rPr>
        <w:t xml:space="preserve"> Шлиссельбург</w:t>
      </w:r>
      <w:r w:rsidR="006D204A">
        <w:rPr>
          <w:color w:val="000000"/>
          <w:szCs w:val="28"/>
        </w:rPr>
        <w:t xml:space="preserve">ского городского поселения </w:t>
      </w:r>
      <w:r w:rsidR="0012310A">
        <w:rPr>
          <w:color w:val="000000"/>
          <w:szCs w:val="28"/>
        </w:rPr>
        <w:t>неправомочным</w:t>
      </w:r>
      <w:r w:rsidR="00670D46">
        <w:rPr>
          <w:color w:val="000000"/>
          <w:szCs w:val="28"/>
        </w:rPr>
        <w:t>,</w:t>
      </w:r>
      <w:r w:rsidR="0012310A">
        <w:rPr>
          <w:color w:val="000000"/>
          <w:szCs w:val="28"/>
        </w:rPr>
        <w:t xml:space="preserve"> будут иметься основания для проведения дополнительных выборов </w:t>
      </w:r>
      <w:r w:rsidR="0012310A">
        <w:rPr>
          <w:color w:val="000000"/>
          <w:szCs w:val="28"/>
        </w:rPr>
        <w:br/>
      </w:r>
      <w:r>
        <w:rPr>
          <w:szCs w:val="28"/>
        </w:rPr>
        <w:t xml:space="preserve">по избирательным округам № 20 и </w:t>
      </w:r>
      <w:r w:rsidR="00817491">
        <w:rPr>
          <w:szCs w:val="28"/>
        </w:rPr>
        <w:t>№ </w:t>
      </w:r>
      <w:r>
        <w:rPr>
          <w:szCs w:val="28"/>
        </w:rPr>
        <w:t xml:space="preserve">21. </w:t>
      </w:r>
    </w:p>
    <w:p w:rsidR="002B5D95" w:rsidRDefault="00ED43A3" w:rsidP="0094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2B5D95" w:rsidRPr="002B5D95">
        <w:rPr>
          <w:rFonts w:ascii="Times New Roman" w:hAnsi="Times New Roman" w:cs="Times New Roman"/>
          <w:color w:val="000000"/>
          <w:sz w:val="28"/>
          <w:szCs w:val="28"/>
        </w:rPr>
        <w:t xml:space="preserve">12 апреля 2019 года Ленинградским областном судом принято </w:t>
      </w:r>
      <w:r w:rsidR="00B87C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D95" w:rsidRPr="002B5D95">
        <w:rPr>
          <w:rFonts w:ascii="Times New Roman" w:hAnsi="Times New Roman" w:cs="Times New Roman"/>
          <w:color w:val="000000"/>
          <w:sz w:val="28"/>
          <w:szCs w:val="28"/>
        </w:rPr>
        <w:t>к рассмотрению адм</w:t>
      </w:r>
      <w:r w:rsidR="006D204A">
        <w:rPr>
          <w:rFonts w:ascii="Times New Roman" w:hAnsi="Times New Roman" w:cs="Times New Roman"/>
          <w:color w:val="000000"/>
          <w:sz w:val="28"/>
          <w:szCs w:val="28"/>
        </w:rPr>
        <w:t xml:space="preserve">инистративное исковое заявление </w:t>
      </w:r>
      <w:r w:rsidR="002B5D95" w:rsidRPr="002B5D95">
        <w:rPr>
          <w:rFonts w:ascii="Times New Roman" w:hAnsi="Times New Roman" w:cs="Times New Roman"/>
          <w:color w:val="000000"/>
          <w:sz w:val="28"/>
          <w:szCs w:val="28"/>
        </w:rPr>
        <w:t>о признании неправомочным действующего состава совета депутатов Шлиссел</w:t>
      </w:r>
      <w:r w:rsidR="00670D46">
        <w:rPr>
          <w:rFonts w:ascii="Times New Roman" w:hAnsi="Times New Roman" w:cs="Times New Roman"/>
          <w:color w:val="000000"/>
          <w:sz w:val="28"/>
          <w:szCs w:val="28"/>
        </w:rPr>
        <w:t>ьбургского городского поселения</w:t>
      </w:r>
      <w:r w:rsidR="002B5D95" w:rsidRPr="002B5D95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обращении решения суда к немедленному исполнению.</w:t>
      </w:r>
      <w:r w:rsidR="00E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D9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Определением Ленинградского областного суда ТИК Кировского муниципального района привлечена к участию в деле в качестве </w:t>
      </w:r>
      <w:r w:rsidR="006D204A">
        <w:rPr>
          <w:rFonts w:ascii="Times New Roman" w:hAnsi="Times New Roman" w:cs="Times New Roman"/>
          <w:color w:val="000000"/>
          <w:sz w:val="28"/>
          <w:szCs w:val="28"/>
        </w:rPr>
        <w:t>административного ответчика.</w:t>
      </w:r>
    </w:p>
    <w:p w:rsidR="009464F4" w:rsidRPr="009464F4" w:rsidRDefault="00431FEC" w:rsidP="00C4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64F4" w:rsidRPr="009464F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пунктом 2 части 16 статьи 35 Федерального закона №</w:t>
      </w:r>
      <w:r w:rsidR="00F077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64F4" w:rsidRPr="009464F4">
        <w:rPr>
          <w:rFonts w:ascii="Times New Roman" w:hAnsi="Times New Roman" w:cs="Times New Roman"/>
          <w:color w:val="000000"/>
          <w:sz w:val="28"/>
          <w:szCs w:val="28"/>
        </w:rPr>
        <w:t xml:space="preserve">131-ФЗ полномочия представительного органа муниципального образования прекращаются в случае вступления в силу решения областного суда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полномочий. </w:t>
      </w:r>
    </w:p>
    <w:p w:rsidR="00B54F67" w:rsidRDefault="007E3974" w:rsidP="0094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r w:rsidR="006D204A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Ленинградским </w:t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судом </w:t>
      </w:r>
      <w:r w:rsidR="007E7A1D">
        <w:rPr>
          <w:rFonts w:ascii="Times New Roman" w:hAnsi="Times New Roman" w:cs="Times New Roman"/>
          <w:color w:val="000000"/>
          <w:sz w:val="28"/>
          <w:szCs w:val="28"/>
        </w:rPr>
        <w:t>действующего состава</w:t>
      </w:r>
      <w:r w:rsidR="00C4587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овета депутатов </w:t>
      </w:r>
      <w:r w:rsidR="006D204A">
        <w:rPr>
          <w:rFonts w:ascii="Times New Roman" w:hAnsi="Times New Roman" w:cs="Times New Roman"/>
          <w:color w:val="000000"/>
          <w:sz w:val="28"/>
          <w:szCs w:val="28"/>
        </w:rPr>
        <w:t xml:space="preserve"> МО Город Шлиссельбург </w:t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>неправомочным</w:t>
      </w:r>
      <w:r w:rsidR="006D20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 ТИК Кировского муниципального района обязана в соответствии с пунктом </w:t>
      </w:r>
      <w:r w:rsidR="00855348" w:rsidRPr="00D85A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>4 статьи 10 Федерального закона №</w:t>
      </w:r>
      <w:r w:rsidR="00B76CFC" w:rsidRPr="00D85A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67-ФЗ и частью 3 статьи 6 областного закона </w:t>
      </w:r>
      <w:r w:rsidR="00B3781E"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от 15 марта 2012 года № 20-оз «О муниципальных выборах </w:t>
      </w:r>
      <w:r w:rsidR="00855348" w:rsidRPr="00D85A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781E"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в Ленинградской области» </w:t>
      </w:r>
      <w:r w:rsidR="00855348" w:rsidRPr="00D85A1A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r w:rsidR="007E7A1D">
        <w:rPr>
          <w:rFonts w:ascii="Times New Roman" w:hAnsi="Times New Roman" w:cs="Times New Roman"/>
          <w:color w:val="000000"/>
          <w:sz w:val="28"/>
          <w:szCs w:val="28"/>
        </w:rPr>
        <w:t>досрочные выборы депутатов совета депутатов Шлиссельбургского городского поселения.</w:t>
      </w:r>
    </w:p>
    <w:p w:rsidR="007E3974" w:rsidRDefault="00C45878" w:rsidP="00B87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Учитывая, что с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 xml:space="preserve">овет депутатов </w:t>
      </w:r>
      <w:r w:rsidR="00855348" w:rsidRPr="0031522B">
        <w:rPr>
          <w:rFonts w:ascii="Times New Roman" w:hAnsi="Times New Roman" w:cs="Times New Roman"/>
          <w:color w:val="000000"/>
          <w:sz w:val="28"/>
          <w:szCs w:val="28"/>
        </w:rPr>
        <w:t>Шлиссельбургского городского поселения</w:t>
      </w:r>
      <w:r w:rsidR="00E9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457B91">
        <w:rPr>
          <w:rFonts w:ascii="Times New Roman" w:hAnsi="Times New Roman" w:cs="Times New Roman"/>
          <w:color w:val="000000"/>
          <w:sz w:val="28"/>
          <w:szCs w:val="28"/>
        </w:rPr>
        <w:t>исполнил предписание нормы, установленной в части 2 статьи 76 областного закона</w:t>
      </w:r>
      <w:r w:rsidR="006E5FE5">
        <w:rPr>
          <w:rFonts w:ascii="Times New Roman" w:hAnsi="Times New Roman" w:cs="Times New Roman"/>
          <w:color w:val="000000"/>
          <w:sz w:val="28"/>
          <w:szCs w:val="28"/>
        </w:rPr>
        <w:t xml:space="preserve"> от 15 марта 2012 года </w:t>
      </w:r>
      <w:r w:rsidR="006A55EE">
        <w:rPr>
          <w:rFonts w:ascii="Times New Roman" w:hAnsi="Times New Roman" w:cs="Times New Roman"/>
          <w:color w:val="000000"/>
          <w:sz w:val="28"/>
          <w:szCs w:val="28"/>
        </w:rPr>
        <w:t>№ 20-оз «</w:t>
      </w:r>
      <w:r w:rsidR="006E5FE5">
        <w:rPr>
          <w:rFonts w:ascii="Times New Roman" w:hAnsi="Times New Roman" w:cs="Times New Roman"/>
          <w:sz w:val="28"/>
          <w:szCs w:val="28"/>
        </w:rPr>
        <w:t xml:space="preserve">О муниципальных </w:t>
      </w:r>
      <w:r w:rsidR="006A55EE">
        <w:rPr>
          <w:rFonts w:ascii="Times New Roman" w:hAnsi="Times New Roman" w:cs="Times New Roman"/>
          <w:sz w:val="28"/>
          <w:szCs w:val="28"/>
        </w:rPr>
        <w:t xml:space="preserve">выборах в Ленинградской области», </w:t>
      </w:r>
      <w:r w:rsidR="00457B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>назнач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>ил дополнительные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 xml:space="preserve"> выбор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A55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491">
        <w:rPr>
          <w:rFonts w:ascii="Times New Roman" w:hAnsi="Times New Roman" w:cs="Times New Roman"/>
          <w:color w:val="000000"/>
          <w:sz w:val="28"/>
          <w:szCs w:val="28"/>
        </w:rPr>
        <w:t>в период с 9 по 19 июня 2019 года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CD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 xml:space="preserve">ри 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 xml:space="preserve">сложившихся </w:t>
      </w:r>
      <w:r w:rsidR="001C2EA9">
        <w:rPr>
          <w:rFonts w:ascii="Times New Roman" w:hAnsi="Times New Roman" w:cs="Times New Roman"/>
          <w:color w:val="000000"/>
          <w:sz w:val="28"/>
          <w:szCs w:val="28"/>
        </w:rPr>
        <w:t>обстоятельствах ТИК Кировского муниципального района не может принять решение о назначении дополнительных выборо</w:t>
      </w:r>
      <w:r w:rsidR="002B5D95">
        <w:rPr>
          <w:rFonts w:ascii="Times New Roman" w:hAnsi="Times New Roman" w:cs="Times New Roman"/>
          <w:color w:val="000000"/>
          <w:sz w:val="28"/>
          <w:szCs w:val="28"/>
        </w:rPr>
        <w:t>в, поскольк</w:t>
      </w:r>
      <w:r w:rsidR="008D7801">
        <w:rPr>
          <w:rFonts w:ascii="Times New Roman" w:hAnsi="Times New Roman" w:cs="Times New Roman"/>
          <w:color w:val="000000"/>
          <w:sz w:val="28"/>
          <w:szCs w:val="28"/>
        </w:rPr>
        <w:t>у Ленинградским обла</w:t>
      </w:r>
      <w:r w:rsidR="00ED43A3">
        <w:rPr>
          <w:rFonts w:ascii="Times New Roman" w:hAnsi="Times New Roman" w:cs="Times New Roman"/>
          <w:color w:val="000000"/>
          <w:sz w:val="28"/>
          <w:szCs w:val="28"/>
        </w:rPr>
        <w:t>стн</w:t>
      </w:r>
      <w:r w:rsidR="00B87CD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D43A3">
        <w:rPr>
          <w:rFonts w:ascii="Times New Roman" w:hAnsi="Times New Roman" w:cs="Times New Roman"/>
          <w:color w:val="000000"/>
          <w:sz w:val="28"/>
          <w:szCs w:val="28"/>
        </w:rPr>
        <w:t>м суд</w:t>
      </w:r>
      <w:r w:rsidR="00B87CDE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8C3C5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решение по административному исковому заявлению </w:t>
      </w:r>
      <w:r w:rsidR="001B5D7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76CFC">
        <w:rPr>
          <w:rFonts w:ascii="Times New Roman" w:hAnsi="Times New Roman" w:cs="Times New Roman"/>
          <w:color w:val="000000"/>
          <w:sz w:val="28"/>
          <w:szCs w:val="28"/>
        </w:rPr>
        <w:t xml:space="preserve"> принято, </w:t>
      </w:r>
      <w:r w:rsidR="00B87CDE">
        <w:rPr>
          <w:rFonts w:ascii="Times New Roman" w:hAnsi="Times New Roman" w:cs="Times New Roman"/>
          <w:color w:val="000000"/>
          <w:sz w:val="28"/>
          <w:szCs w:val="28"/>
        </w:rPr>
        <w:t xml:space="preserve">судебное заседание назначено на 16 июля 2019 года. </w:t>
      </w:r>
    </w:p>
    <w:p w:rsidR="005002A9" w:rsidRDefault="0045057C" w:rsidP="00500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D1768">
        <w:rPr>
          <w:rFonts w:ascii="Times New Roman" w:eastAsia="Times New Roman" w:hAnsi="Times New Roman" w:cs="Times New Roman"/>
          <w:sz w:val="28"/>
          <w:szCs w:val="28"/>
        </w:rPr>
        <w:t>имеющейся у</w:t>
      </w:r>
      <w:r w:rsidR="00E9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ТИК Кировского муниципального района </w:t>
      </w:r>
      <w:r w:rsidR="001D1768">
        <w:rPr>
          <w:rFonts w:ascii="Times New Roman" w:eastAsia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eastAsia="Times New Roman" w:hAnsi="Times New Roman" w:cs="Times New Roman"/>
          <w:sz w:val="28"/>
          <w:szCs w:val="28"/>
        </w:rPr>
        <w:t>с 29 марта 2019 года по настоящее время совет депутатов Шлиссельбургского городского поселения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 xml:space="preserve"> заседания не проводил. В случае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 </w:t>
      </w:r>
      <w:r w:rsidRPr="0045057C">
        <w:rPr>
          <w:rFonts w:ascii="Times New Roman" w:eastAsia="Times New Roman" w:hAnsi="Times New Roman" w:cs="Times New Roman"/>
          <w:sz w:val="28"/>
          <w:szCs w:val="28"/>
        </w:rPr>
        <w:t>течение трех месяцев подряд не проводил правомочного заседания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1DC">
        <w:rPr>
          <w:rFonts w:ascii="Times New Roman" w:eastAsia="Times New Roman" w:hAnsi="Times New Roman" w:cs="Times New Roman"/>
          <w:sz w:val="28"/>
          <w:szCs w:val="28"/>
        </w:rPr>
        <w:t xml:space="preserve">данное обстоятельство 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BC3C5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самостоятельным 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5002A9" w:rsidRPr="005002A9">
        <w:rPr>
          <w:rFonts w:ascii="Times New Roman" w:eastAsia="Times New Roman" w:hAnsi="Times New Roman" w:cs="Times New Roman"/>
          <w:sz w:val="28"/>
          <w:szCs w:val="28"/>
        </w:rPr>
        <w:t>роспуск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02A9" w:rsidRPr="005002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bookmarkStart w:id="0" w:name="_GoBack"/>
      <w:bookmarkEnd w:id="0"/>
      <w:r w:rsidR="00E92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>в соответствии с частью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2.1 статьи 73 Федерального закона № 131-ФЗ</w:t>
      </w:r>
      <w:r w:rsidR="00500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554" w:rsidRPr="00967554" w:rsidRDefault="00E0644B" w:rsidP="0050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E04479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r w:rsidR="00F25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F35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</w:t>
      </w:r>
      <w:r w:rsidR="000B6729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F159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E0F35" w:rsidRPr="007E0F3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71E09" w:rsidRDefault="00EC5974" w:rsidP="0091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6">
        <w:rPr>
          <w:rFonts w:ascii="Times New Roman" w:eastAsia="Times New Roman" w:hAnsi="Times New Roman" w:cs="Times New Roman"/>
          <w:sz w:val="28"/>
          <w:szCs w:val="28"/>
        </w:rPr>
        <w:t xml:space="preserve">1. Рассмотреть вопрос о назначении выборов депутатов Совета депутатов </w:t>
      </w:r>
      <w:r w:rsidR="00EA415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25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4E6">
        <w:rPr>
          <w:rFonts w:ascii="Times New Roman" w:eastAsia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 после вступления в законную силу решения Ленинградского областного суда по делу№3а-121</w:t>
      </w:r>
      <w:r w:rsidR="007E7A1D">
        <w:rPr>
          <w:rFonts w:ascii="Times New Roman" w:eastAsia="Times New Roman" w:hAnsi="Times New Roman" w:cs="Times New Roman"/>
          <w:sz w:val="28"/>
          <w:szCs w:val="28"/>
        </w:rPr>
        <w:t>/2019.</w:t>
      </w:r>
    </w:p>
    <w:p w:rsidR="00A347C6" w:rsidRPr="004B44E6" w:rsidRDefault="00855348" w:rsidP="0091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E6">
        <w:rPr>
          <w:rFonts w:ascii="Times New Roman" w:eastAsia="Calibri" w:hAnsi="Times New Roman" w:cs="Times New Roman"/>
          <w:sz w:val="28"/>
          <w:szCs w:val="28"/>
        </w:rPr>
        <w:t>2. </w:t>
      </w:r>
      <w:r w:rsidR="00A347C6" w:rsidRPr="004B44E6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территориальной избирательной комиссии Кировского муниципального района 011.iklenobl.ru и направить заявителю.</w:t>
      </w:r>
    </w:p>
    <w:p w:rsidR="001B5D79" w:rsidRPr="007E0F35" w:rsidRDefault="001B5D79" w:rsidP="00B3654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111" w:rsidRPr="0000088C" w:rsidRDefault="00F1598D" w:rsidP="00402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0F4">
        <w:rPr>
          <w:rFonts w:ascii="Times New Roman" w:hAnsi="Times New Roman" w:cs="Times New Roman"/>
          <w:sz w:val="28"/>
          <w:szCs w:val="28"/>
        </w:rPr>
        <w:t xml:space="preserve">    </w:t>
      </w:r>
      <w:r w:rsidR="00402111" w:rsidRPr="0000088C">
        <w:rPr>
          <w:rFonts w:ascii="Times New Roman" w:hAnsi="Times New Roman" w:cs="Times New Roman"/>
          <w:sz w:val="28"/>
          <w:szCs w:val="28"/>
        </w:rPr>
        <w:t>О.Н.Кротова</w:t>
      </w:r>
    </w:p>
    <w:p w:rsidR="007D2387" w:rsidRDefault="007D2387" w:rsidP="0005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06" w:rsidRDefault="00F1598D" w:rsidP="0005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                                                                               Ю.В.Тимофеева</w:t>
      </w:r>
    </w:p>
    <w:sectPr w:rsidR="00051E06" w:rsidSect="00F0771F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03" w:rsidRDefault="00ED3D03" w:rsidP="00E04479">
      <w:pPr>
        <w:spacing w:after="0" w:line="240" w:lineRule="auto"/>
      </w:pPr>
      <w:r>
        <w:separator/>
      </w:r>
    </w:p>
  </w:endnote>
  <w:endnote w:type="continuationSeparator" w:id="1">
    <w:p w:rsidR="00ED3D03" w:rsidRDefault="00ED3D03" w:rsidP="00E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78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479" w:rsidRPr="00E04479" w:rsidRDefault="004C7450">
        <w:pPr>
          <w:pStyle w:val="af0"/>
          <w:jc w:val="right"/>
          <w:rPr>
            <w:rFonts w:ascii="Times New Roman" w:hAnsi="Times New Roman" w:cs="Times New Roman"/>
          </w:rPr>
        </w:pPr>
        <w:r w:rsidRPr="00E04479">
          <w:rPr>
            <w:rFonts w:ascii="Times New Roman" w:hAnsi="Times New Roman" w:cs="Times New Roman"/>
          </w:rPr>
          <w:fldChar w:fldCharType="begin"/>
        </w:r>
        <w:r w:rsidR="00E04479" w:rsidRPr="00E04479">
          <w:rPr>
            <w:rFonts w:ascii="Times New Roman" w:hAnsi="Times New Roman" w:cs="Times New Roman"/>
          </w:rPr>
          <w:instrText>PAGE   \* MERGEFORMAT</w:instrText>
        </w:r>
        <w:r w:rsidRPr="00E04479">
          <w:rPr>
            <w:rFonts w:ascii="Times New Roman" w:hAnsi="Times New Roman" w:cs="Times New Roman"/>
          </w:rPr>
          <w:fldChar w:fldCharType="separate"/>
        </w:r>
        <w:r w:rsidR="006E6291">
          <w:rPr>
            <w:rFonts w:ascii="Times New Roman" w:hAnsi="Times New Roman" w:cs="Times New Roman"/>
            <w:noProof/>
          </w:rPr>
          <w:t>5</w:t>
        </w:r>
        <w:r w:rsidRPr="00E04479">
          <w:rPr>
            <w:rFonts w:ascii="Times New Roman" w:hAnsi="Times New Roman" w:cs="Times New Roman"/>
          </w:rPr>
          <w:fldChar w:fldCharType="end"/>
        </w:r>
      </w:p>
    </w:sdtContent>
  </w:sdt>
  <w:p w:rsidR="00E04479" w:rsidRDefault="00E044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03" w:rsidRDefault="00ED3D03" w:rsidP="00E04479">
      <w:pPr>
        <w:spacing w:after="0" w:line="240" w:lineRule="auto"/>
      </w:pPr>
      <w:r>
        <w:separator/>
      </w:r>
    </w:p>
  </w:footnote>
  <w:footnote w:type="continuationSeparator" w:id="1">
    <w:p w:rsidR="00ED3D03" w:rsidRDefault="00ED3D03" w:rsidP="00E0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442"/>
    <w:rsid w:val="0003179A"/>
    <w:rsid w:val="00040BFA"/>
    <w:rsid w:val="00051E06"/>
    <w:rsid w:val="00070D44"/>
    <w:rsid w:val="00077C34"/>
    <w:rsid w:val="000B6729"/>
    <w:rsid w:val="000E5750"/>
    <w:rsid w:val="000F53A7"/>
    <w:rsid w:val="00104128"/>
    <w:rsid w:val="00117371"/>
    <w:rsid w:val="0012310A"/>
    <w:rsid w:val="00127D0E"/>
    <w:rsid w:val="0013228E"/>
    <w:rsid w:val="001363F6"/>
    <w:rsid w:val="00151C41"/>
    <w:rsid w:val="00161A6A"/>
    <w:rsid w:val="00171E32"/>
    <w:rsid w:val="001B5D79"/>
    <w:rsid w:val="001B75CD"/>
    <w:rsid w:val="001C2EA9"/>
    <w:rsid w:val="001C6A8D"/>
    <w:rsid w:val="001C6BD1"/>
    <w:rsid w:val="001D1768"/>
    <w:rsid w:val="001E6218"/>
    <w:rsid w:val="00201B5B"/>
    <w:rsid w:val="00220A31"/>
    <w:rsid w:val="002245B8"/>
    <w:rsid w:val="00234F7E"/>
    <w:rsid w:val="00265097"/>
    <w:rsid w:val="00270E64"/>
    <w:rsid w:val="00272F22"/>
    <w:rsid w:val="00291A37"/>
    <w:rsid w:val="002A1C8A"/>
    <w:rsid w:val="002B3F28"/>
    <w:rsid w:val="002B5D95"/>
    <w:rsid w:val="0031522B"/>
    <w:rsid w:val="0031740E"/>
    <w:rsid w:val="00336B1C"/>
    <w:rsid w:val="0035148E"/>
    <w:rsid w:val="00364ABC"/>
    <w:rsid w:val="00367C97"/>
    <w:rsid w:val="0038255E"/>
    <w:rsid w:val="00387A4A"/>
    <w:rsid w:val="003B2722"/>
    <w:rsid w:val="003C32CE"/>
    <w:rsid w:val="003C34FF"/>
    <w:rsid w:val="003E1A41"/>
    <w:rsid w:val="00402111"/>
    <w:rsid w:val="00424962"/>
    <w:rsid w:val="00431FEC"/>
    <w:rsid w:val="004414D0"/>
    <w:rsid w:val="0045057C"/>
    <w:rsid w:val="00457B91"/>
    <w:rsid w:val="00472BA2"/>
    <w:rsid w:val="00472C91"/>
    <w:rsid w:val="00492458"/>
    <w:rsid w:val="004A4910"/>
    <w:rsid w:val="004B44E6"/>
    <w:rsid w:val="004C7450"/>
    <w:rsid w:val="004C78B5"/>
    <w:rsid w:val="005002A9"/>
    <w:rsid w:val="00502DE3"/>
    <w:rsid w:val="005056D3"/>
    <w:rsid w:val="00510A1E"/>
    <w:rsid w:val="00516FD3"/>
    <w:rsid w:val="00522BE4"/>
    <w:rsid w:val="005302C1"/>
    <w:rsid w:val="00541049"/>
    <w:rsid w:val="00544664"/>
    <w:rsid w:val="00550F15"/>
    <w:rsid w:val="00555598"/>
    <w:rsid w:val="00556647"/>
    <w:rsid w:val="00557D5B"/>
    <w:rsid w:val="00563056"/>
    <w:rsid w:val="00565E64"/>
    <w:rsid w:val="00575847"/>
    <w:rsid w:val="005906C2"/>
    <w:rsid w:val="00591CF0"/>
    <w:rsid w:val="005C045C"/>
    <w:rsid w:val="005E692D"/>
    <w:rsid w:val="00604998"/>
    <w:rsid w:val="0061454D"/>
    <w:rsid w:val="00632057"/>
    <w:rsid w:val="006508AD"/>
    <w:rsid w:val="0065419A"/>
    <w:rsid w:val="0066183E"/>
    <w:rsid w:val="006621C4"/>
    <w:rsid w:val="006640C2"/>
    <w:rsid w:val="00670D46"/>
    <w:rsid w:val="006818DC"/>
    <w:rsid w:val="006934AD"/>
    <w:rsid w:val="006A55EE"/>
    <w:rsid w:val="006B756A"/>
    <w:rsid w:val="006C3B23"/>
    <w:rsid w:val="006D0684"/>
    <w:rsid w:val="006D204A"/>
    <w:rsid w:val="006E5FE5"/>
    <w:rsid w:val="006E6291"/>
    <w:rsid w:val="00712020"/>
    <w:rsid w:val="00721857"/>
    <w:rsid w:val="007379D8"/>
    <w:rsid w:val="007618C5"/>
    <w:rsid w:val="00770336"/>
    <w:rsid w:val="00787BB5"/>
    <w:rsid w:val="007945EA"/>
    <w:rsid w:val="007B176D"/>
    <w:rsid w:val="007C1C9F"/>
    <w:rsid w:val="007D2387"/>
    <w:rsid w:val="007D398C"/>
    <w:rsid w:val="007D44CA"/>
    <w:rsid w:val="007D61D0"/>
    <w:rsid w:val="007E0F35"/>
    <w:rsid w:val="007E1442"/>
    <w:rsid w:val="007E3974"/>
    <w:rsid w:val="007E7A1D"/>
    <w:rsid w:val="007F1564"/>
    <w:rsid w:val="007F3D69"/>
    <w:rsid w:val="008076A4"/>
    <w:rsid w:val="00817491"/>
    <w:rsid w:val="00831077"/>
    <w:rsid w:val="008457C6"/>
    <w:rsid w:val="00855348"/>
    <w:rsid w:val="008727A1"/>
    <w:rsid w:val="00892093"/>
    <w:rsid w:val="0089303A"/>
    <w:rsid w:val="008A1AD4"/>
    <w:rsid w:val="008C3C53"/>
    <w:rsid w:val="008D7801"/>
    <w:rsid w:val="009057BD"/>
    <w:rsid w:val="0091713F"/>
    <w:rsid w:val="009464F4"/>
    <w:rsid w:val="009516AF"/>
    <w:rsid w:val="00951C44"/>
    <w:rsid w:val="00967554"/>
    <w:rsid w:val="009A6EE2"/>
    <w:rsid w:val="009B3356"/>
    <w:rsid w:val="009B68D9"/>
    <w:rsid w:val="009D08E0"/>
    <w:rsid w:val="009D6FDF"/>
    <w:rsid w:val="00A20208"/>
    <w:rsid w:val="00A347C6"/>
    <w:rsid w:val="00A44B51"/>
    <w:rsid w:val="00A55045"/>
    <w:rsid w:val="00A67841"/>
    <w:rsid w:val="00A71E09"/>
    <w:rsid w:val="00AC7522"/>
    <w:rsid w:val="00AC7C56"/>
    <w:rsid w:val="00AD4D92"/>
    <w:rsid w:val="00AE3451"/>
    <w:rsid w:val="00AF6B18"/>
    <w:rsid w:val="00B33326"/>
    <w:rsid w:val="00B3654E"/>
    <w:rsid w:val="00B3781E"/>
    <w:rsid w:val="00B43BAA"/>
    <w:rsid w:val="00B54AA8"/>
    <w:rsid w:val="00B54F67"/>
    <w:rsid w:val="00B56C40"/>
    <w:rsid w:val="00B57290"/>
    <w:rsid w:val="00B574AB"/>
    <w:rsid w:val="00B76CFC"/>
    <w:rsid w:val="00B778DF"/>
    <w:rsid w:val="00B87CDE"/>
    <w:rsid w:val="00B90C65"/>
    <w:rsid w:val="00B929FF"/>
    <w:rsid w:val="00BC3C54"/>
    <w:rsid w:val="00BD40A4"/>
    <w:rsid w:val="00C01D14"/>
    <w:rsid w:val="00C03737"/>
    <w:rsid w:val="00C16B0F"/>
    <w:rsid w:val="00C21FA7"/>
    <w:rsid w:val="00C4490D"/>
    <w:rsid w:val="00C45878"/>
    <w:rsid w:val="00C707D2"/>
    <w:rsid w:val="00C84118"/>
    <w:rsid w:val="00CB01DC"/>
    <w:rsid w:val="00CB075D"/>
    <w:rsid w:val="00CB5FB3"/>
    <w:rsid w:val="00D0024A"/>
    <w:rsid w:val="00D07A67"/>
    <w:rsid w:val="00D33DC2"/>
    <w:rsid w:val="00D46D07"/>
    <w:rsid w:val="00D611F3"/>
    <w:rsid w:val="00D65654"/>
    <w:rsid w:val="00D663AE"/>
    <w:rsid w:val="00D824AC"/>
    <w:rsid w:val="00D85A1A"/>
    <w:rsid w:val="00D975CB"/>
    <w:rsid w:val="00DB143D"/>
    <w:rsid w:val="00DC6387"/>
    <w:rsid w:val="00DC7025"/>
    <w:rsid w:val="00DD0BA0"/>
    <w:rsid w:val="00DD214F"/>
    <w:rsid w:val="00DE4B79"/>
    <w:rsid w:val="00E03630"/>
    <w:rsid w:val="00E04479"/>
    <w:rsid w:val="00E0644B"/>
    <w:rsid w:val="00E31AAB"/>
    <w:rsid w:val="00E341D6"/>
    <w:rsid w:val="00E55290"/>
    <w:rsid w:val="00E7353D"/>
    <w:rsid w:val="00E85688"/>
    <w:rsid w:val="00E86926"/>
    <w:rsid w:val="00E92A54"/>
    <w:rsid w:val="00EA1884"/>
    <w:rsid w:val="00EA4157"/>
    <w:rsid w:val="00EB593A"/>
    <w:rsid w:val="00EC20B0"/>
    <w:rsid w:val="00EC2720"/>
    <w:rsid w:val="00EC3CDB"/>
    <w:rsid w:val="00EC5974"/>
    <w:rsid w:val="00EC6BA2"/>
    <w:rsid w:val="00ED3D03"/>
    <w:rsid w:val="00ED43A3"/>
    <w:rsid w:val="00EE0B81"/>
    <w:rsid w:val="00EF2EBB"/>
    <w:rsid w:val="00F0771F"/>
    <w:rsid w:val="00F07C98"/>
    <w:rsid w:val="00F14B70"/>
    <w:rsid w:val="00F1598D"/>
    <w:rsid w:val="00F20723"/>
    <w:rsid w:val="00F250F4"/>
    <w:rsid w:val="00F2604A"/>
    <w:rsid w:val="00F517BE"/>
    <w:rsid w:val="00F51EAE"/>
    <w:rsid w:val="00F526F8"/>
    <w:rsid w:val="00F60BA4"/>
    <w:rsid w:val="00F61F95"/>
    <w:rsid w:val="00F73B5D"/>
    <w:rsid w:val="00F8188C"/>
    <w:rsid w:val="00FA22CC"/>
    <w:rsid w:val="00FC486E"/>
    <w:rsid w:val="00FE4DC3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442"/>
    <w:rPr>
      <w:b/>
      <w:bCs/>
    </w:rPr>
  </w:style>
  <w:style w:type="paragraph" w:styleId="a4">
    <w:name w:val="List Paragraph"/>
    <w:basedOn w:val="a"/>
    <w:uiPriority w:val="34"/>
    <w:qFormat/>
    <w:rsid w:val="00B4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650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65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6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265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Текст14-1"/>
    <w:basedOn w:val="a"/>
    <w:rsid w:val="002650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272F22"/>
    <w:pPr>
      <w:spacing w:after="0" w:line="240" w:lineRule="auto"/>
    </w:pPr>
  </w:style>
  <w:style w:type="paragraph" w:customStyle="1" w:styleId="ConsPlusNormal">
    <w:name w:val="ConsPlusNormal"/>
    <w:rsid w:val="00E86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245B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245B8"/>
  </w:style>
  <w:style w:type="paragraph" w:styleId="ae">
    <w:name w:val="header"/>
    <w:basedOn w:val="a"/>
    <w:link w:val="af"/>
    <w:uiPriority w:val="99"/>
    <w:unhideWhenUsed/>
    <w:rsid w:val="00E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4479"/>
  </w:style>
  <w:style w:type="paragraph" w:styleId="af0">
    <w:name w:val="footer"/>
    <w:basedOn w:val="a"/>
    <w:link w:val="af1"/>
    <w:uiPriority w:val="99"/>
    <w:unhideWhenUsed/>
    <w:rsid w:val="00E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4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442"/>
    <w:rPr>
      <w:b/>
      <w:bCs/>
    </w:rPr>
  </w:style>
  <w:style w:type="paragraph" w:styleId="a4">
    <w:name w:val="List Paragraph"/>
    <w:basedOn w:val="a"/>
    <w:uiPriority w:val="34"/>
    <w:qFormat/>
    <w:rsid w:val="00B4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650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65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6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265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Текст14-1"/>
    <w:basedOn w:val="a"/>
    <w:rsid w:val="0026509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272F22"/>
    <w:pPr>
      <w:spacing w:after="0" w:line="240" w:lineRule="auto"/>
    </w:pPr>
  </w:style>
  <w:style w:type="paragraph" w:customStyle="1" w:styleId="ConsPlusNormal">
    <w:name w:val="ConsPlusNormal"/>
    <w:rsid w:val="00E86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245B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245B8"/>
  </w:style>
  <w:style w:type="paragraph" w:styleId="ae">
    <w:name w:val="header"/>
    <w:basedOn w:val="a"/>
    <w:link w:val="af"/>
    <w:uiPriority w:val="99"/>
    <w:unhideWhenUsed/>
    <w:rsid w:val="00E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4479"/>
  </w:style>
  <w:style w:type="paragraph" w:styleId="af0">
    <w:name w:val="footer"/>
    <w:basedOn w:val="a"/>
    <w:link w:val="af1"/>
    <w:uiPriority w:val="99"/>
    <w:unhideWhenUsed/>
    <w:rsid w:val="00E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astudinova_ov</cp:lastModifiedBy>
  <cp:revision>17</cp:revision>
  <cp:lastPrinted>2019-06-27T14:58:00Z</cp:lastPrinted>
  <dcterms:created xsi:type="dcterms:W3CDTF">2019-06-27T16:35:00Z</dcterms:created>
  <dcterms:modified xsi:type="dcterms:W3CDTF">2019-06-29T11:53:00Z</dcterms:modified>
</cp:coreProperties>
</file>