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A" w:rsidRDefault="00BF595A" w:rsidP="00BF595A">
      <w:pPr>
        <w:jc w:val="right"/>
        <w:rPr>
          <w:sz w:val="22"/>
          <w:szCs w:val="22"/>
        </w:rPr>
      </w:pPr>
      <w:bookmarkStart w:id="0" w:name="_GoBack"/>
      <w:bookmarkEnd w:id="0"/>
      <w:r w:rsidRPr="00BF595A">
        <w:rPr>
          <w:sz w:val="22"/>
          <w:szCs w:val="22"/>
        </w:rPr>
        <w:t>Приложение 1</w:t>
      </w:r>
    </w:p>
    <w:p w:rsidR="00BF595A" w:rsidRDefault="00BF595A" w:rsidP="00BF595A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 к постановлению ТИК </w:t>
      </w:r>
    </w:p>
    <w:p w:rsidR="00BF595A" w:rsidRDefault="00BF595A" w:rsidP="00BF595A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>Кировского муниципального района</w:t>
      </w:r>
    </w:p>
    <w:p w:rsidR="00BF595A" w:rsidRPr="00BF595A" w:rsidRDefault="00BF595A" w:rsidP="00BF595A">
      <w:pPr>
        <w:jc w:val="right"/>
        <w:rPr>
          <w:sz w:val="22"/>
          <w:szCs w:val="22"/>
        </w:rPr>
      </w:pPr>
      <w:r>
        <w:rPr>
          <w:sz w:val="22"/>
          <w:szCs w:val="22"/>
        </w:rPr>
        <w:t>(с полномочиями  ИКМО)</w:t>
      </w:r>
    </w:p>
    <w:p w:rsidR="00BF595A" w:rsidRPr="00BF595A" w:rsidRDefault="00BF595A" w:rsidP="00BF595A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708E6">
        <w:rPr>
          <w:sz w:val="22"/>
          <w:szCs w:val="22"/>
        </w:rPr>
        <w:t>т 25.05.2018</w:t>
      </w:r>
      <w:r w:rsidRPr="00BF595A">
        <w:rPr>
          <w:sz w:val="22"/>
          <w:szCs w:val="22"/>
        </w:rPr>
        <w:t xml:space="preserve"> года №</w:t>
      </w:r>
      <w:r w:rsidR="00D554E8">
        <w:rPr>
          <w:sz w:val="22"/>
          <w:szCs w:val="22"/>
        </w:rPr>
        <w:t>329/2</w:t>
      </w:r>
    </w:p>
    <w:p w:rsidR="00BF595A" w:rsidRPr="00BF595A" w:rsidRDefault="00BF595A" w:rsidP="00BF595A">
      <w:pPr>
        <w:jc w:val="right"/>
        <w:rPr>
          <w:sz w:val="22"/>
          <w:szCs w:val="22"/>
        </w:rPr>
      </w:pPr>
    </w:p>
    <w:p w:rsidR="00BF595A" w:rsidRDefault="00BF595A" w:rsidP="00BF595A">
      <w:pPr>
        <w:jc w:val="right"/>
        <w:rPr>
          <w:b/>
          <w:szCs w:val="28"/>
        </w:rPr>
      </w:pPr>
    </w:p>
    <w:p w:rsidR="00BF595A" w:rsidRDefault="00BF595A" w:rsidP="00FA33B4">
      <w:pPr>
        <w:rPr>
          <w:b/>
          <w:szCs w:val="28"/>
        </w:rPr>
      </w:pPr>
    </w:p>
    <w:p w:rsidR="00FA33B4" w:rsidRPr="00363701" w:rsidRDefault="00FA33B4" w:rsidP="00FA33B4">
      <w:pPr>
        <w:rPr>
          <w:b/>
          <w:szCs w:val="28"/>
        </w:rPr>
      </w:pPr>
      <w:r w:rsidRPr="00363701">
        <w:rPr>
          <w:b/>
          <w:szCs w:val="28"/>
        </w:rPr>
        <w:t>График работы</w:t>
      </w:r>
    </w:p>
    <w:p w:rsidR="00FA33B4" w:rsidRPr="00363701" w:rsidRDefault="001C1230" w:rsidP="00FA33B4">
      <w:pPr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r w:rsidR="00FA33B4" w:rsidRPr="00363701">
        <w:rPr>
          <w:b/>
          <w:szCs w:val="28"/>
        </w:rPr>
        <w:t xml:space="preserve"> </w:t>
      </w:r>
      <w:r>
        <w:rPr>
          <w:b/>
          <w:szCs w:val="28"/>
        </w:rPr>
        <w:t>Кировского муниципального рай</w:t>
      </w:r>
      <w:r w:rsidR="004F0404">
        <w:rPr>
          <w:b/>
          <w:szCs w:val="28"/>
        </w:rPr>
        <w:t>о</w:t>
      </w:r>
      <w:r>
        <w:rPr>
          <w:b/>
          <w:szCs w:val="28"/>
        </w:rPr>
        <w:t>на</w:t>
      </w:r>
      <w:r w:rsidR="00CF7F9D">
        <w:rPr>
          <w:b/>
          <w:szCs w:val="28"/>
        </w:rPr>
        <w:t xml:space="preserve"> </w:t>
      </w:r>
      <w:r w:rsidR="00E708E6">
        <w:rPr>
          <w:b/>
          <w:szCs w:val="28"/>
        </w:rPr>
        <w:t>(с полномочиями избирательных комиссий муниципальных образований)</w:t>
      </w:r>
      <w:r>
        <w:rPr>
          <w:b/>
          <w:szCs w:val="28"/>
        </w:rPr>
        <w:t xml:space="preserve"> </w:t>
      </w:r>
      <w:r w:rsidR="00FA33B4" w:rsidRPr="00363701">
        <w:rPr>
          <w:b/>
          <w:szCs w:val="28"/>
        </w:rPr>
        <w:t xml:space="preserve"> для проведения досрочного голосования</w:t>
      </w:r>
      <w:r w:rsidR="00FA33B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A33B4" w:rsidRPr="00363701" w:rsidRDefault="00FA33B4" w:rsidP="001C1230">
      <w:pPr>
        <w:jc w:val="left"/>
        <w:rPr>
          <w:szCs w:val="28"/>
        </w:rPr>
      </w:pPr>
    </w:p>
    <w:p w:rsidR="00FA33B4" w:rsidRDefault="001C1230" w:rsidP="001C1230">
      <w:pPr>
        <w:spacing w:line="420" w:lineRule="exact"/>
        <w:ind w:firstLine="851"/>
        <w:jc w:val="both"/>
        <w:rPr>
          <w:szCs w:val="28"/>
        </w:rPr>
      </w:pPr>
      <w:r>
        <w:rPr>
          <w:szCs w:val="28"/>
        </w:rPr>
        <w:t>Территориальная избирательная комиссия Кировского му</w:t>
      </w:r>
      <w:r w:rsidR="00CF7F9D">
        <w:rPr>
          <w:szCs w:val="28"/>
        </w:rPr>
        <w:t xml:space="preserve">ниципального района </w:t>
      </w:r>
      <w:r w:rsidR="00C6016D" w:rsidRPr="00C6016D">
        <w:rPr>
          <w:szCs w:val="28"/>
        </w:rPr>
        <w:t>(с полномочиями избирательных комиссий муниципальных образований)</w:t>
      </w:r>
      <w:r w:rsidR="00C6016D">
        <w:rPr>
          <w:b/>
          <w:szCs w:val="28"/>
        </w:rPr>
        <w:t xml:space="preserve"> </w:t>
      </w:r>
      <w:r w:rsidR="00C6016D" w:rsidRPr="00363701">
        <w:rPr>
          <w:b/>
          <w:szCs w:val="28"/>
        </w:rPr>
        <w:t xml:space="preserve"> </w:t>
      </w:r>
      <w:r w:rsidR="00CF7F9D">
        <w:rPr>
          <w:szCs w:val="28"/>
        </w:rPr>
        <w:t>в период с 13.06.2018 года  по 19.06.2018</w:t>
      </w:r>
      <w:r>
        <w:rPr>
          <w:szCs w:val="28"/>
        </w:rPr>
        <w:t xml:space="preserve"> года ежедневно осуществляе</w:t>
      </w:r>
      <w:r w:rsidR="00FA33B4">
        <w:rPr>
          <w:szCs w:val="28"/>
        </w:rPr>
        <w:t xml:space="preserve">т </w:t>
      </w:r>
      <w:r>
        <w:rPr>
          <w:szCs w:val="28"/>
        </w:rPr>
        <w:t>рассмотрение заявлений и проводи</w:t>
      </w:r>
      <w:r w:rsidR="00FA33B4">
        <w:rPr>
          <w:szCs w:val="28"/>
        </w:rPr>
        <w:t xml:space="preserve">т досрочное </w:t>
      </w:r>
      <w:proofErr w:type="gramStart"/>
      <w:r w:rsidR="00FA33B4">
        <w:rPr>
          <w:szCs w:val="28"/>
        </w:rPr>
        <w:t>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FA33B4" w:rsidRDefault="001C1230" w:rsidP="001C1230">
      <w:pPr>
        <w:spacing w:after="120" w:line="420" w:lineRule="exact"/>
        <w:ind w:firstLine="851"/>
        <w:jc w:val="both"/>
        <w:rPr>
          <w:szCs w:val="28"/>
        </w:rPr>
      </w:pPr>
      <w:r>
        <w:rPr>
          <w:szCs w:val="28"/>
        </w:rPr>
        <w:t xml:space="preserve">В рабочие дни территориальная избирательная комиссия Кировского муниципального района </w:t>
      </w:r>
      <w:r w:rsidR="00FA33B4">
        <w:rPr>
          <w:szCs w:val="28"/>
        </w:rPr>
        <w:t xml:space="preserve"> </w:t>
      </w:r>
      <w:r>
        <w:rPr>
          <w:szCs w:val="28"/>
        </w:rPr>
        <w:t xml:space="preserve"> работае</w:t>
      </w:r>
      <w:r w:rsidR="00FA33B4">
        <w:rPr>
          <w:szCs w:val="28"/>
        </w:rPr>
        <w:t>т</w:t>
      </w:r>
      <w:r w:rsidR="00BF595A">
        <w:rPr>
          <w:szCs w:val="28"/>
        </w:rPr>
        <w:t xml:space="preserve"> с 16 часов до  20 </w:t>
      </w:r>
      <w:r w:rsidR="00FA33B4">
        <w:rPr>
          <w:szCs w:val="28"/>
        </w:rPr>
        <w:t xml:space="preserve">часов, в выходные дни </w:t>
      </w:r>
      <w:r>
        <w:rPr>
          <w:szCs w:val="28"/>
        </w:rPr>
        <w:t xml:space="preserve">  с  10 часов до 14 часов по адресу: Ленинградская область,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ировск, ул.Новая, </w:t>
      </w:r>
      <w:r w:rsidRPr="00C37D01">
        <w:rPr>
          <w:szCs w:val="28"/>
        </w:rPr>
        <w:t>д.1</w:t>
      </w:r>
      <w:r w:rsidR="00BF595A" w:rsidRPr="00C37D01">
        <w:rPr>
          <w:szCs w:val="28"/>
        </w:rPr>
        <w:t xml:space="preserve"> (</w:t>
      </w:r>
      <w:r w:rsidR="0057396A" w:rsidRPr="0057396A">
        <w:rPr>
          <w:szCs w:val="28"/>
        </w:rPr>
        <w:t>помещение совета ветеранов</w:t>
      </w:r>
      <w:r w:rsidR="00BF595A" w:rsidRPr="00C37D01">
        <w:rPr>
          <w:szCs w:val="28"/>
        </w:rPr>
        <w:t>)</w:t>
      </w:r>
      <w:r>
        <w:rPr>
          <w:szCs w:val="28"/>
        </w:rPr>
        <w:t xml:space="preserve">   </w:t>
      </w:r>
      <w:r w:rsidRPr="00F5741B">
        <w:rPr>
          <w:szCs w:val="28"/>
        </w:rPr>
        <w:t>Конт</w:t>
      </w:r>
      <w:r>
        <w:rPr>
          <w:szCs w:val="28"/>
        </w:rPr>
        <w:t>актный телефон:  23- 539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44"/>
        <w:gridCol w:w="4819"/>
      </w:tblGrid>
      <w:tr w:rsidR="00FA33B4" w:rsidRPr="00F5741B" w:rsidTr="002F7A47">
        <w:tc>
          <w:tcPr>
            <w:tcW w:w="5068" w:type="dxa"/>
          </w:tcPr>
          <w:p w:rsidR="00FA33B4" w:rsidRPr="00F5741B" w:rsidRDefault="00FA33B4" w:rsidP="001C1230">
            <w:pPr>
              <w:ind w:right="-5071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FA33B4" w:rsidRPr="00F5741B" w:rsidRDefault="00FA33B4" w:rsidP="002F7A47">
            <w:pPr>
              <w:jc w:val="both"/>
              <w:rPr>
                <w:szCs w:val="28"/>
              </w:rPr>
            </w:pPr>
          </w:p>
          <w:p w:rsidR="00FA33B4" w:rsidRPr="00F5741B" w:rsidRDefault="001C1230" w:rsidP="002F7A47">
            <w:pPr>
              <w:rPr>
                <w:i/>
                <w:sz w:val="20"/>
                <w:szCs w:val="20"/>
              </w:rPr>
            </w:pPr>
            <w:r>
              <w:rPr>
                <w:szCs w:val="28"/>
              </w:rPr>
              <w:t xml:space="preserve"> ТИК Кировского муниципального района</w:t>
            </w:r>
            <w:r w:rsidR="00FA33B4" w:rsidRPr="00F5741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FA33B4" w:rsidRDefault="00FA33B4" w:rsidP="00FA33B4">
      <w:pPr>
        <w:jc w:val="both"/>
        <w:rPr>
          <w:szCs w:val="28"/>
        </w:rPr>
      </w:pPr>
    </w:p>
    <w:p w:rsidR="00FA33B4" w:rsidRDefault="001C1230" w:rsidP="00FA33B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37BBD" w:rsidRDefault="00437BBD"/>
    <w:sectPr w:rsidR="00437BBD" w:rsidSect="004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4"/>
    <w:rsid w:val="00015669"/>
    <w:rsid w:val="001912D1"/>
    <w:rsid w:val="001C1230"/>
    <w:rsid w:val="002D1F84"/>
    <w:rsid w:val="003916CC"/>
    <w:rsid w:val="00437BBD"/>
    <w:rsid w:val="00486F11"/>
    <w:rsid w:val="004F0404"/>
    <w:rsid w:val="00500D62"/>
    <w:rsid w:val="0057396A"/>
    <w:rsid w:val="006118FE"/>
    <w:rsid w:val="006E1456"/>
    <w:rsid w:val="00854A1C"/>
    <w:rsid w:val="00B140EA"/>
    <w:rsid w:val="00BF595A"/>
    <w:rsid w:val="00C37D01"/>
    <w:rsid w:val="00C6016D"/>
    <w:rsid w:val="00CF7F9D"/>
    <w:rsid w:val="00D42552"/>
    <w:rsid w:val="00D554E8"/>
    <w:rsid w:val="00E708E6"/>
    <w:rsid w:val="00E72831"/>
    <w:rsid w:val="00F16502"/>
    <w:rsid w:val="00F505C1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2018-05-27T17:07:00Z</dcterms:created>
  <dcterms:modified xsi:type="dcterms:W3CDTF">2018-05-27T17:07:00Z</dcterms:modified>
</cp:coreProperties>
</file>