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EE4" w:rsidRPr="00173DC1" w:rsidRDefault="00D74EE4" w:rsidP="00D74EE4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173DC1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D74EE4" w:rsidRPr="00173DC1" w:rsidRDefault="00D74EE4" w:rsidP="00D74EE4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173DC1">
        <w:rPr>
          <w:rFonts w:ascii="Times New Roman" w:hAnsi="Times New Roman"/>
          <w:b/>
          <w:sz w:val="28"/>
          <w:szCs w:val="28"/>
        </w:rPr>
        <w:t>КИРОВСКОГО МУНИЦИПАЛЬНОГО РАЙОНА</w:t>
      </w:r>
    </w:p>
    <w:p w:rsidR="00D74EE4" w:rsidRPr="00C555DC" w:rsidRDefault="00D74EE4" w:rsidP="00D74EE4">
      <w:pPr>
        <w:pStyle w:val="aa"/>
        <w:jc w:val="center"/>
        <w:rPr>
          <w:rStyle w:val="ae"/>
          <w:rFonts w:ascii="Times New Roman" w:hAnsi="Times New Roman"/>
          <w:i w:val="0"/>
          <w:color w:val="000000" w:themeColor="text1"/>
        </w:rPr>
      </w:pPr>
      <w:r w:rsidRPr="00C555DC">
        <w:rPr>
          <w:rStyle w:val="ae"/>
          <w:rFonts w:ascii="Times New Roman" w:hAnsi="Times New Roman"/>
          <w:color w:val="000000" w:themeColor="text1"/>
        </w:rPr>
        <w:t>(с полномочиями окружных избирательных комиссий)</w:t>
      </w:r>
    </w:p>
    <w:p w:rsidR="00D74EE4" w:rsidRPr="00173DC1" w:rsidRDefault="00D74EE4" w:rsidP="00D74EE4">
      <w:pPr>
        <w:pStyle w:val="aa"/>
        <w:jc w:val="center"/>
        <w:rPr>
          <w:rFonts w:ascii="Times New Roman" w:hAnsi="Times New Roman"/>
          <w:b/>
          <w:caps/>
          <w:spacing w:val="40"/>
          <w:sz w:val="28"/>
          <w:szCs w:val="28"/>
        </w:rPr>
      </w:pPr>
    </w:p>
    <w:p w:rsidR="00D74EE4" w:rsidRPr="00173DC1" w:rsidRDefault="00D74EE4" w:rsidP="00D74EE4">
      <w:pPr>
        <w:pStyle w:val="aa"/>
        <w:jc w:val="center"/>
        <w:rPr>
          <w:rFonts w:ascii="Times New Roman" w:hAnsi="Times New Roman"/>
          <w:b/>
          <w:caps/>
          <w:spacing w:val="40"/>
          <w:sz w:val="28"/>
          <w:szCs w:val="28"/>
        </w:rPr>
      </w:pPr>
      <w:r w:rsidRPr="00173DC1">
        <w:rPr>
          <w:rFonts w:ascii="Times New Roman" w:hAnsi="Times New Roman"/>
          <w:b/>
          <w:caps/>
          <w:spacing w:val="40"/>
          <w:sz w:val="28"/>
          <w:szCs w:val="28"/>
        </w:rPr>
        <w:t>РЕШЕНИЕ</w:t>
      </w:r>
    </w:p>
    <w:p w:rsidR="00D74EE4" w:rsidRPr="00173DC1" w:rsidRDefault="00D74EE4" w:rsidP="00D74EE4">
      <w:pPr>
        <w:pStyle w:val="aa"/>
        <w:jc w:val="center"/>
        <w:rPr>
          <w:rFonts w:ascii="Times New Roman" w:hAnsi="Times New Roman"/>
          <w:w w:val="114"/>
          <w:sz w:val="28"/>
          <w:szCs w:val="28"/>
        </w:rPr>
      </w:pPr>
    </w:p>
    <w:tbl>
      <w:tblPr>
        <w:tblW w:w="9571" w:type="dxa"/>
        <w:tblLook w:val="04A0"/>
      </w:tblPr>
      <w:tblGrid>
        <w:gridCol w:w="3196"/>
        <w:gridCol w:w="3174"/>
        <w:gridCol w:w="3201"/>
      </w:tblGrid>
      <w:tr w:rsidR="00D74EE4" w:rsidRPr="00173DC1" w:rsidTr="00390B11">
        <w:tc>
          <w:tcPr>
            <w:tcW w:w="3196" w:type="dxa"/>
            <w:hideMark/>
          </w:tcPr>
          <w:p w:rsidR="00D74EE4" w:rsidRPr="00173DC1" w:rsidRDefault="00D74EE4" w:rsidP="00D74EE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173D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августа</w:t>
            </w:r>
            <w:r w:rsidRPr="00173DC1">
              <w:rPr>
                <w:rFonts w:ascii="Times New Roman" w:hAnsi="Times New Roman"/>
                <w:sz w:val="28"/>
                <w:szCs w:val="28"/>
              </w:rPr>
              <w:t xml:space="preserve"> 2024 года</w:t>
            </w:r>
          </w:p>
        </w:tc>
        <w:tc>
          <w:tcPr>
            <w:tcW w:w="3174" w:type="dxa"/>
            <w:hideMark/>
          </w:tcPr>
          <w:p w:rsidR="00D74EE4" w:rsidRPr="00173DC1" w:rsidRDefault="00D74EE4" w:rsidP="00390B11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1" w:type="dxa"/>
            <w:hideMark/>
          </w:tcPr>
          <w:p w:rsidR="00D74EE4" w:rsidRPr="00173DC1" w:rsidRDefault="00D74EE4" w:rsidP="00390B11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№54</w:t>
            </w:r>
            <w:r w:rsidRPr="00173DC1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D74EE4" w:rsidRDefault="00D74EE4" w:rsidP="002E3624">
      <w:pPr>
        <w:pStyle w:val="aa"/>
        <w:jc w:val="center"/>
        <w:rPr>
          <w:rFonts w:ascii="Times New Roman" w:hAnsi="Times New Roman" w:cs="Times New Roman"/>
          <w:b/>
        </w:rPr>
      </w:pPr>
    </w:p>
    <w:p w:rsidR="002E3624" w:rsidRPr="007B25E6" w:rsidRDefault="00C34648" w:rsidP="002E3624">
      <w:pPr>
        <w:pStyle w:val="a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="002E3624" w:rsidRPr="007B25E6">
        <w:rPr>
          <w:rFonts w:ascii="Times New Roman" w:hAnsi="Times New Roman" w:cs="Times New Roman"/>
          <w:b/>
        </w:rPr>
        <w:t xml:space="preserve"> регистрации</w:t>
      </w:r>
    </w:p>
    <w:p w:rsidR="00DB47E1" w:rsidRPr="007B25E6" w:rsidRDefault="00C34648" w:rsidP="00E37409">
      <w:pPr>
        <w:pStyle w:val="a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кандидата</w:t>
      </w:r>
      <w:r w:rsidR="002E3624" w:rsidRPr="007B25E6">
        <w:rPr>
          <w:rFonts w:ascii="Times New Roman" w:hAnsi="Times New Roman" w:cs="Times New Roman"/>
          <w:b/>
        </w:rPr>
        <w:t xml:space="preserve"> в депутаты совета депутатов </w:t>
      </w:r>
      <w:r w:rsidR="00F454BC">
        <w:rPr>
          <w:rFonts w:ascii="Times New Roman" w:hAnsi="Times New Roman" w:cs="Times New Roman"/>
          <w:b/>
        </w:rPr>
        <w:t xml:space="preserve"> </w:t>
      </w:r>
      <w:r w:rsidR="00D74EE4">
        <w:rPr>
          <w:rFonts w:ascii="Times New Roman" w:hAnsi="Times New Roman" w:cs="Times New Roman"/>
          <w:b/>
        </w:rPr>
        <w:t>Кировского</w:t>
      </w:r>
      <w:r w:rsidR="00F454BC">
        <w:rPr>
          <w:rFonts w:ascii="Times New Roman" w:hAnsi="Times New Roman" w:cs="Times New Roman"/>
          <w:b/>
        </w:rPr>
        <w:t xml:space="preserve"> городского поселения  </w:t>
      </w:r>
    </w:p>
    <w:p w:rsidR="00CB7516" w:rsidRPr="00FB4F78" w:rsidRDefault="004D6BAA" w:rsidP="002E3624">
      <w:pPr>
        <w:pStyle w:val="aa"/>
        <w:jc w:val="center"/>
        <w:rPr>
          <w:rFonts w:ascii="Times New Roman" w:hAnsi="Times New Roman" w:cs="Times New Roman"/>
          <w:b/>
        </w:rPr>
      </w:pPr>
      <w:r w:rsidRPr="007B25E6">
        <w:rPr>
          <w:rFonts w:ascii="Times New Roman" w:hAnsi="Times New Roman" w:cs="Times New Roman"/>
          <w:b/>
        </w:rPr>
        <w:t>Кировского муниципального</w:t>
      </w:r>
      <w:r w:rsidR="00DB47E1" w:rsidRPr="007B25E6">
        <w:rPr>
          <w:rFonts w:ascii="Times New Roman" w:hAnsi="Times New Roman" w:cs="Times New Roman"/>
          <w:b/>
        </w:rPr>
        <w:t xml:space="preserve"> район</w:t>
      </w:r>
      <w:r w:rsidRPr="007B25E6">
        <w:rPr>
          <w:rFonts w:ascii="Times New Roman" w:hAnsi="Times New Roman" w:cs="Times New Roman"/>
          <w:b/>
        </w:rPr>
        <w:t>а</w:t>
      </w:r>
      <w:r w:rsidR="00DB47E1" w:rsidRPr="007B25E6">
        <w:rPr>
          <w:rFonts w:ascii="Times New Roman" w:hAnsi="Times New Roman" w:cs="Times New Roman"/>
          <w:b/>
        </w:rPr>
        <w:t xml:space="preserve"> Ленинградской области</w:t>
      </w:r>
      <w:r w:rsidR="00643130">
        <w:rPr>
          <w:rFonts w:ascii="Times New Roman" w:hAnsi="Times New Roman" w:cs="Times New Roman"/>
          <w:b/>
        </w:rPr>
        <w:t xml:space="preserve"> </w:t>
      </w:r>
      <w:r w:rsidR="00D74EE4">
        <w:rPr>
          <w:rFonts w:ascii="Times New Roman" w:hAnsi="Times New Roman" w:cs="Times New Roman"/>
          <w:b/>
        </w:rPr>
        <w:t>пятого</w:t>
      </w:r>
      <w:r w:rsidR="0057118E" w:rsidRPr="007B25E6">
        <w:rPr>
          <w:rFonts w:ascii="Times New Roman" w:hAnsi="Times New Roman" w:cs="Times New Roman"/>
          <w:b/>
        </w:rPr>
        <w:t xml:space="preserve"> созыва по </w:t>
      </w:r>
      <w:r w:rsidR="00D74EE4">
        <w:rPr>
          <w:rFonts w:ascii="Times New Roman" w:hAnsi="Times New Roman" w:cs="Times New Roman"/>
          <w:b/>
        </w:rPr>
        <w:t xml:space="preserve">Кировскому </w:t>
      </w:r>
      <w:r w:rsidR="00B663D6" w:rsidRPr="007B25E6">
        <w:rPr>
          <w:rFonts w:ascii="Times New Roman" w:hAnsi="Times New Roman" w:cs="Times New Roman"/>
          <w:b/>
        </w:rPr>
        <w:t>многомандатному</w:t>
      </w:r>
      <w:r w:rsidR="00CB7516">
        <w:rPr>
          <w:rFonts w:ascii="Times New Roman" w:hAnsi="Times New Roman" w:cs="Times New Roman"/>
          <w:b/>
        </w:rPr>
        <w:t xml:space="preserve"> </w:t>
      </w:r>
      <w:r w:rsidR="00056C47" w:rsidRPr="007B25E6">
        <w:rPr>
          <w:rFonts w:ascii="Times New Roman" w:hAnsi="Times New Roman" w:cs="Times New Roman"/>
          <w:b/>
        </w:rPr>
        <w:t xml:space="preserve">избирательному округу </w:t>
      </w:r>
      <w:r w:rsidR="00056C47" w:rsidRPr="004A186C">
        <w:rPr>
          <w:rFonts w:ascii="Times New Roman" w:hAnsi="Times New Roman" w:cs="Times New Roman"/>
          <w:b/>
        </w:rPr>
        <w:t>№</w:t>
      </w:r>
      <w:r w:rsidR="00F454BC">
        <w:rPr>
          <w:rFonts w:ascii="Times New Roman" w:hAnsi="Times New Roman" w:cs="Times New Roman"/>
          <w:b/>
        </w:rPr>
        <w:t xml:space="preserve">2 </w:t>
      </w:r>
      <w:proofErr w:type="spellStart"/>
      <w:r w:rsidR="00D74EE4" w:rsidRPr="00D74EE4">
        <w:rPr>
          <w:rFonts w:ascii="Times New Roman" w:hAnsi="Times New Roman" w:cs="Times New Roman"/>
          <w:b/>
        </w:rPr>
        <w:t>Мутовкина</w:t>
      </w:r>
      <w:proofErr w:type="spellEnd"/>
      <w:r w:rsidR="00D74EE4" w:rsidRPr="00D74EE4">
        <w:rPr>
          <w:rFonts w:ascii="Times New Roman" w:hAnsi="Times New Roman" w:cs="Times New Roman"/>
          <w:b/>
        </w:rPr>
        <w:t xml:space="preserve"> Константина Владимировича</w:t>
      </w:r>
      <w:r w:rsidR="0057118E" w:rsidRPr="00FB4F78">
        <w:rPr>
          <w:rFonts w:ascii="Times New Roman" w:hAnsi="Times New Roman" w:cs="Times New Roman"/>
          <w:b/>
        </w:rPr>
        <w:t xml:space="preserve">, </w:t>
      </w:r>
    </w:p>
    <w:p w:rsidR="00B663D6" w:rsidRPr="00D74EE4" w:rsidRDefault="00056C47" w:rsidP="002E3624">
      <w:pPr>
        <w:pStyle w:val="aa"/>
        <w:jc w:val="center"/>
        <w:rPr>
          <w:rFonts w:ascii="Times New Roman" w:hAnsi="Times New Roman" w:cs="Times New Roman"/>
          <w:b/>
        </w:rPr>
      </w:pPr>
      <w:r w:rsidRPr="00FB4F78">
        <w:rPr>
          <w:rFonts w:ascii="Times New Roman" w:hAnsi="Times New Roman" w:cs="Times New Roman"/>
          <w:b/>
        </w:rPr>
        <w:t>выдвинуто</w:t>
      </w:r>
      <w:r w:rsidR="00C34648">
        <w:rPr>
          <w:rFonts w:ascii="Times New Roman" w:hAnsi="Times New Roman" w:cs="Times New Roman"/>
          <w:b/>
        </w:rPr>
        <w:t>го</w:t>
      </w:r>
      <w:r w:rsidR="00B663D6" w:rsidRPr="007B25E6">
        <w:rPr>
          <w:rFonts w:ascii="Times New Roman" w:hAnsi="Times New Roman" w:cs="Times New Roman"/>
          <w:b/>
        </w:rPr>
        <w:t xml:space="preserve"> в порядке самовыдвижения</w:t>
      </w:r>
    </w:p>
    <w:p w:rsidR="00D25CDC" w:rsidRPr="004A186C" w:rsidRDefault="00D25CDC" w:rsidP="00D25CDC">
      <w:pPr>
        <w:pStyle w:val="a7"/>
        <w:ind w:firstLine="0"/>
        <w:rPr>
          <w:rFonts w:eastAsiaTheme="minorEastAsia"/>
          <w:b w:val="0"/>
          <w:sz w:val="24"/>
          <w:vertAlign w:val="superscript"/>
        </w:rPr>
      </w:pPr>
    </w:p>
    <w:p w:rsidR="00B663D6" w:rsidRPr="00015037" w:rsidRDefault="00F74BEF" w:rsidP="00D25CDC">
      <w:pPr>
        <w:pStyle w:val="a7"/>
        <w:ind w:firstLine="708"/>
        <w:rPr>
          <w:rFonts w:eastAsiaTheme="minorEastAsia"/>
          <w:b w:val="0"/>
          <w:bCs w:val="0"/>
          <w:color w:val="000000"/>
          <w:szCs w:val="28"/>
        </w:rPr>
      </w:pPr>
      <w:r w:rsidRPr="00015037">
        <w:rPr>
          <w:rFonts w:eastAsiaTheme="minorEastAsia"/>
          <w:b w:val="0"/>
          <w:bCs w:val="0"/>
          <w:color w:val="000000"/>
          <w:szCs w:val="28"/>
        </w:rPr>
        <w:t xml:space="preserve"> </w:t>
      </w:r>
      <w:proofErr w:type="gramStart"/>
      <w:r w:rsidRPr="00015037">
        <w:rPr>
          <w:rFonts w:eastAsiaTheme="minorEastAsia"/>
          <w:b w:val="0"/>
          <w:bCs w:val="0"/>
          <w:color w:val="000000"/>
          <w:szCs w:val="28"/>
        </w:rPr>
        <w:t>В соответствии с  апелляционным</w:t>
      </w:r>
      <w:r w:rsidR="00C34648" w:rsidRPr="00015037">
        <w:rPr>
          <w:rFonts w:eastAsiaTheme="minorEastAsia"/>
          <w:b w:val="0"/>
          <w:bCs w:val="0"/>
          <w:color w:val="000000"/>
          <w:szCs w:val="28"/>
        </w:rPr>
        <w:t xml:space="preserve"> определение</w:t>
      </w:r>
      <w:r w:rsidRPr="00015037">
        <w:rPr>
          <w:rFonts w:eastAsiaTheme="minorEastAsia"/>
          <w:b w:val="0"/>
          <w:bCs w:val="0"/>
          <w:color w:val="000000"/>
          <w:szCs w:val="28"/>
        </w:rPr>
        <w:t>м</w:t>
      </w:r>
      <w:r w:rsidR="00C34648" w:rsidRPr="00015037">
        <w:rPr>
          <w:rFonts w:eastAsiaTheme="minorEastAsia"/>
          <w:b w:val="0"/>
          <w:bCs w:val="0"/>
          <w:color w:val="000000"/>
          <w:szCs w:val="28"/>
        </w:rPr>
        <w:t xml:space="preserve"> Лени</w:t>
      </w:r>
      <w:r w:rsidR="00D74EE4" w:rsidRPr="00015037">
        <w:rPr>
          <w:rFonts w:eastAsiaTheme="minorEastAsia"/>
          <w:b w:val="0"/>
          <w:bCs w:val="0"/>
          <w:color w:val="000000"/>
          <w:szCs w:val="28"/>
        </w:rPr>
        <w:t>нградского областного суда от 15</w:t>
      </w:r>
      <w:r w:rsidR="00C34648" w:rsidRPr="00015037">
        <w:rPr>
          <w:rFonts w:eastAsiaTheme="minorEastAsia"/>
          <w:b w:val="0"/>
          <w:bCs w:val="0"/>
          <w:color w:val="000000"/>
          <w:szCs w:val="28"/>
        </w:rPr>
        <w:t xml:space="preserve"> а</w:t>
      </w:r>
      <w:r w:rsidR="00D74EE4" w:rsidRPr="00015037">
        <w:rPr>
          <w:rFonts w:eastAsiaTheme="minorEastAsia"/>
          <w:b w:val="0"/>
          <w:bCs w:val="0"/>
          <w:color w:val="000000"/>
          <w:szCs w:val="28"/>
        </w:rPr>
        <w:t>вгуста 2024</w:t>
      </w:r>
      <w:r w:rsidR="00FB7802" w:rsidRPr="00015037">
        <w:rPr>
          <w:rFonts w:eastAsiaTheme="minorEastAsia"/>
          <w:b w:val="0"/>
          <w:bCs w:val="0"/>
          <w:color w:val="000000"/>
          <w:szCs w:val="28"/>
        </w:rPr>
        <w:t xml:space="preserve"> года </w:t>
      </w:r>
      <w:r w:rsidR="00FB7802" w:rsidRPr="00015037">
        <w:rPr>
          <w:rFonts w:eastAsiaTheme="minorEastAsia"/>
          <w:b w:val="0"/>
          <w:bCs w:val="0"/>
          <w:szCs w:val="28"/>
        </w:rPr>
        <w:t xml:space="preserve">(дело </w:t>
      </w:r>
      <w:r w:rsidR="00390B11" w:rsidRPr="00015037">
        <w:rPr>
          <w:b w:val="0"/>
          <w:szCs w:val="28"/>
        </w:rPr>
        <w:t>№ 33а-5140/2024</w:t>
      </w:r>
      <w:r w:rsidR="00FB7802" w:rsidRPr="00015037">
        <w:rPr>
          <w:rFonts w:eastAsiaTheme="minorEastAsia"/>
          <w:b w:val="0"/>
          <w:bCs w:val="0"/>
          <w:szCs w:val="28"/>
        </w:rPr>
        <w:t>)</w:t>
      </w:r>
      <w:r w:rsidR="00C34648" w:rsidRPr="00015037">
        <w:rPr>
          <w:rFonts w:eastAsiaTheme="minorEastAsia"/>
          <w:b w:val="0"/>
          <w:bCs w:val="0"/>
          <w:szCs w:val="28"/>
        </w:rPr>
        <w:t>,</w:t>
      </w:r>
      <w:r w:rsidR="00C34648" w:rsidRPr="00015037">
        <w:rPr>
          <w:rFonts w:eastAsiaTheme="minorEastAsia"/>
          <w:b w:val="0"/>
          <w:bCs w:val="0"/>
          <w:color w:val="000000"/>
          <w:szCs w:val="28"/>
        </w:rPr>
        <w:t xml:space="preserve"> на основании пункта 3 статьи 75 Федерального закона от 12 июня 2002 года </w:t>
      </w:r>
      <w:r w:rsidR="00015037" w:rsidRPr="00015037">
        <w:rPr>
          <w:rFonts w:eastAsiaTheme="minorEastAsia"/>
          <w:b w:val="0"/>
          <w:bCs w:val="0"/>
          <w:color w:val="000000"/>
          <w:szCs w:val="28"/>
        </w:rPr>
        <w:br/>
      </w:r>
      <w:r w:rsidR="00C34648" w:rsidRPr="00015037">
        <w:rPr>
          <w:rFonts w:eastAsiaTheme="minorEastAsia"/>
          <w:b w:val="0"/>
          <w:bCs w:val="0"/>
          <w:color w:val="000000"/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Федерации», </w:t>
      </w:r>
      <w:r w:rsidR="00B663D6" w:rsidRPr="00015037">
        <w:rPr>
          <w:rFonts w:eastAsiaTheme="minorEastAsia"/>
          <w:b w:val="0"/>
          <w:bCs w:val="0"/>
          <w:color w:val="000000"/>
          <w:szCs w:val="28"/>
        </w:rPr>
        <w:t>территориальная избирательная комиссия Ки</w:t>
      </w:r>
      <w:r w:rsidR="00CB7516" w:rsidRPr="00015037">
        <w:rPr>
          <w:rFonts w:eastAsiaTheme="minorEastAsia"/>
          <w:b w:val="0"/>
          <w:bCs w:val="0"/>
          <w:color w:val="000000"/>
          <w:szCs w:val="28"/>
        </w:rPr>
        <w:t xml:space="preserve">ровского муниципального района </w:t>
      </w:r>
      <w:r w:rsidR="00015037" w:rsidRPr="00015037">
        <w:rPr>
          <w:rFonts w:eastAsiaTheme="minorEastAsia"/>
          <w:b w:val="0"/>
          <w:bCs w:val="0"/>
          <w:color w:val="000000"/>
          <w:szCs w:val="28"/>
        </w:rPr>
        <w:br/>
      </w:r>
      <w:r w:rsidR="00B663D6" w:rsidRPr="00015037">
        <w:rPr>
          <w:rFonts w:eastAsiaTheme="minorEastAsia"/>
          <w:b w:val="0"/>
          <w:bCs w:val="0"/>
          <w:color w:val="000000"/>
          <w:szCs w:val="28"/>
        </w:rPr>
        <w:t>с полномочиями</w:t>
      </w:r>
      <w:r w:rsidR="00CB7516" w:rsidRPr="00015037">
        <w:rPr>
          <w:rFonts w:eastAsiaTheme="minorEastAsia"/>
          <w:b w:val="0"/>
          <w:bCs w:val="0"/>
          <w:color w:val="000000"/>
          <w:szCs w:val="28"/>
        </w:rPr>
        <w:t xml:space="preserve"> </w:t>
      </w:r>
      <w:r w:rsidR="00B663D6" w:rsidRPr="00015037">
        <w:rPr>
          <w:rFonts w:eastAsiaTheme="minorEastAsia"/>
          <w:b w:val="0"/>
          <w:bCs w:val="0"/>
          <w:color w:val="000000"/>
          <w:szCs w:val="28"/>
        </w:rPr>
        <w:t>окруж</w:t>
      </w:r>
      <w:r w:rsidR="00856D71" w:rsidRPr="00015037">
        <w:rPr>
          <w:rFonts w:eastAsiaTheme="minorEastAsia"/>
          <w:b w:val="0"/>
          <w:bCs w:val="0"/>
          <w:color w:val="000000"/>
          <w:szCs w:val="28"/>
        </w:rPr>
        <w:t>ной</w:t>
      </w:r>
      <w:r w:rsidR="00B663D6" w:rsidRPr="00015037">
        <w:rPr>
          <w:rFonts w:eastAsiaTheme="minorEastAsia"/>
          <w:b w:val="0"/>
          <w:bCs w:val="0"/>
          <w:color w:val="000000"/>
          <w:szCs w:val="28"/>
        </w:rPr>
        <w:t xml:space="preserve"> </w:t>
      </w:r>
      <w:r w:rsidR="0057118E" w:rsidRPr="00015037">
        <w:rPr>
          <w:rFonts w:eastAsiaTheme="minorEastAsia"/>
          <w:b w:val="0"/>
          <w:bCs w:val="0"/>
          <w:color w:val="000000"/>
          <w:szCs w:val="28"/>
        </w:rPr>
        <w:t xml:space="preserve">избирательной </w:t>
      </w:r>
      <w:r w:rsidR="00B663D6" w:rsidRPr="00015037">
        <w:rPr>
          <w:rFonts w:eastAsiaTheme="minorEastAsia"/>
          <w:b w:val="0"/>
          <w:bCs w:val="0"/>
          <w:color w:val="000000"/>
          <w:szCs w:val="28"/>
        </w:rPr>
        <w:t xml:space="preserve"> комиссии </w:t>
      </w:r>
      <w:r w:rsidR="00D74EE4" w:rsidRPr="00015037">
        <w:rPr>
          <w:rFonts w:eastAsiaTheme="minorEastAsia"/>
          <w:b w:val="0"/>
          <w:bCs w:val="0"/>
          <w:color w:val="000000"/>
          <w:szCs w:val="28"/>
        </w:rPr>
        <w:t xml:space="preserve">Кировского </w:t>
      </w:r>
      <w:proofErr w:type="spellStart"/>
      <w:r w:rsidR="00B663D6" w:rsidRPr="00015037">
        <w:rPr>
          <w:rFonts w:eastAsiaTheme="minorEastAsia"/>
          <w:b w:val="0"/>
          <w:bCs w:val="0"/>
          <w:color w:val="000000"/>
          <w:szCs w:val="28"/>
        </w:rPr>
        <w:t>многом</w:t>
      </w:r>
      <w:r w:rsidR="0057118E" w:rsidRPr="00015037">
        <w:rPr>
          <w:rFonts w:eastAsiaTheme="minorEastAsia"/>
          <w:b w:val="0"/>
          <w:bCs w:val="0"/>
          <w:color w:val="000000"/>
          <w:szCs w:val="28"/>
        </w:rPr>
        <w:t>андатного</w:t>
      </w:r>
      <w:proofErr w:type="spellEnd"/>
      <w:r w:rsidR="0057118E" w:rsidRPr="00015037">
        <w:rPr>
          <w:rFonts w:eastAsiaTheme="minorEastAsia"/>
          <w:b w:val="0"/>
          <w:bCs w:val="0"/>
          <w:color w:val="000000"/>
          <w:szCs w:val="28"/>
        </w:rPr>
        <w:t xml:space="preserve"> </w:t>
      </w:r>
      <w:r w:rsidR="00B663D6" w:rsidRPr="00015037">
        <w:rPr>
          <w:rFonts w:eastAsiaTheme="minorEastAsia"/>
          <w:b w:val="0"/>
          <w:bCs w:val="0"/>
          <w:color w:val="000000"/>
          <w:szCs w:val="28"/>
        </w:rPr>
        <w:t>избирательного округа №</w:t>
      </w:r>
      <w:r w:rsidR="00CD4018" w:rsidRPr="00015037">
        <w:rPr>
          <w:rFonts w:eastAsiaTheme="minorEastAsia"/>
          <w:b w:val="0"/>
          <w:bCs w:val="0"/>
          <w:color w:val="000000"/>
          <w:szCs w:val="28"/>
        </w:rPr>
        <w:t>2</w:t>
      </w:r>
      <w:proofErr w:type="gramEnd"/>
      <w:r w:rsidR="00385BE1" w:rsidRPr="00015037">
        <w:rPr>
          <w:rFonts w:eastAsiaTheme="minorEastAsia"/>
          <w:b w:val="0"/>
          <w:bCs w:val="0"/>
          <w:color w:val="000000"/>
          <w:szCs w:val="28"/>
        </w:rPr>
        <w:t xml:space="preserve"> </w:t>
      </w:r>
      <w:r w:rsidR="00E83E37" w:rsidRPr="00015037">
        <w:rPr>
          <w:rFonts w:eastAsiaTheme="minorEastAsia"/>
          <w:b w:val="0"/>
          <w:bCs w:val="0"/>
          <w:color w:val="000000"/>
          <w:szCs w:val="28"/>
        </w:rPr>
        <w:t xml:space="preserve"> </w:t>
      </w:r>
      <w:r w:rsidR="00D74EE4" w:rsidRPr="00015037">
        <w:rPr>
          <w:rFonts w:eastAsiaTheme="minorEastAsia"/>
          <w:b w:val="0"/>
          <w:bCs w:val="0"/>
          <w:color w:val="000000"/>
          <w:szCs w:val="28"/>
        </w:rPr>
        <w:t>решила</w:t>
      </w:r>
      <w:r w:rsidR="00E83E37" w:rsidRPr="00015037">
        <w:rPr>
          <w:rFonts w:eastAsiaTheme="minorEastAsia"/>
          <w:b w:val="0"/>
          <w:bCs w:val="0"/>
          <w:color w:val="000000"/>
          <w:szCs w:val="28"/>
        </w:rPr>
        <w:t>:</w:t>
      </w:r>
      <w:r w:rsidR="00B663D6" w:rsidRPr="00015037">
        <w:rPr>
          <w:rFonts w:eastAsiaTheme="minorEastAsia"/>
          <w:b w:val="0"/>
          <w:bCs w:val="0"/>
          <w:color w:val="000000"/>
          <w:szCs w:val="28"/>
        </w:rPr>
        <w:t xml:space="preserve"> </w:t>
      </w:r>
    </w:p>
    <w:p w:rsidR="00C34648" w:rsidRPr="00015037" w:rsidRDefault="00015037" w:rsidP="00C34648">
      <w:pPr>
        <w:pStyle w:val="aa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C34648" w:rsidRPr="00015037">
        <w:rPr>
          <w:rFonts w:ascii="Times New Roman" w:hAnsi="Times New Roman" w:cs="Times New Roman"/>
          <w:color w:val="000000"/>
          <w:sz w:val="28"/>
          <w:szCs w:val="28"/>
        </w:rPr>
        <w:t xml:space="preserve"> Зарегистрировать кандидата в депутаты </w:t>
      </w:r>
      <w:proofErr w:type="gramStart"/>
      <w:r w:rsidR="00C34648" w:rsidRPr="00015037">
        <w:rPr>
          <w:rFonts w:ascii="Times New Roman" w:hAnsi="Times New Roman" w:cs="Times New Roman"/>
          <w:color w:val="000000"/>
          <w:sz w:val="28"/>
          <w:szCs w:val="28"/>
        </w:rPr>
        <w:t xml:space="preserve">совета </w:t>
      </w:r>
      <w:r w:rsidRPr="0001503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4648" w:rsidRPr="00015037">
        <w:rPr>
          <w:rFonts w:ascii="Times New Roman" w:hAnsi="Times New Roman" w:cs="Times New Roman"/>
          <w:color w:val="000000"/>
          <w:sz w:val="28"/>
          <w:szCs w:val="28"/>
        </w:rPr>
        <w:t xml:space="preserve">депутатов </w:t>
      </w:r>
      <w:r w:rsidR="009D28B2" w:rsidRPr="000150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6EC8" w:rsidRPr="00015037">
        <w:rPr>
          <w:rFonts w:ascii="Times New Roman" w:hAnsi="Times New Roman" w:cs="Times New Roman"/>
          <w:color w:val="000000"/>
          <w:sz w:val="28"/>
          <w:szCs w:val="28"/>
        </w:rPr>
        <w:t>Кировского</w:t>
      </w:r>
      <w:r w:rsidR="009D28B2" w:rsidRPr="00015037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</w:t>
      </w:r>
      <w:r w:rsidR="00C34648" w:rsidRPr="00015037">
        <w:rPr>
          <w:rFonts w:ascii="Times New Roman" w:hAnsi="Times New Roman" w:cs="Times New Roman"/>
          <w:color w:val="000000"/>
          <w:sz w:val="28"/>
          <w:szCs w:val="28"/>
        </w:rPr>
        <w:t xml:space="preserve"> Кировского </w:t>
      </w:r>
      <w:r w:rsidRPr="0001503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4648" w:rsidRPr="0001503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Ленинградской области </w:t>
      </w:r>
      <w:r w:rsidR="00756EC8" w:rsidRPr="00015037">
        <w:rPr>
          <w:rFonts w:ascii="Times New Roman" w:hAnsi="Times New Roman" w:cs="Times New Roman"/>
          <w:color w:val="000000"/>
          <w:sz w:val="28"/>
          <w:szCs w:val="28"/>
        </w:rPr>
        <w:t>пятого</w:t>
      </w:r>
      <w:r w:rsidR="00C34648" w:rsidRPr="00015037">
        <w:rPr>
          <w:rFonts w:ascii="Times New Roman" w:hAnsi="Times New Roman" w:cs="Times New Roman"/>
          <w:color w:val="000000"/>
          <w:sz w:val="28"/>
          <w:szCs w:val="28"/>
        </w:rPr>
        <w:t xml:space="preserve"> созыва</w:t>
      </w:r>
      <w:proofErr w:type="gramEnd"/>
      <w:r w:rsidR="00C34648" w:rsidRPr="000150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503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4648" w:rsidRPr="00015037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756EC8" w:rsidRPr="00015037">
        <w:rPr>
          <w:rFonts w:ascii="Times New Roman" w:hAnsi="Times New Roman" w:cs="Times New Roman"/>
          <w:color w:val="000000"/>
          <w:sz w:val="28"/>
          <w:szCs w:val="28"/>
        </w:rPr>
        <w:t xml:space="preserve">Кировскому </w:t>
      </w:r>
      <w:r w:rsidR="00C34648" w:rsidRPr="00015037">
        <w:rPr>
          <w:rFonts w:ascii="Times New Roman" w:hAnsi="Times New Roman" w:cs="Times New Roman"/>
          <w:color w:val="000000"/>
          <w:sz w:val="28"/>
          <w:szCs w:val="28"/>
        </w:rPr>
        <w:t>многоманд</w:t>
      </w:r>
      <w:r w:rsidR="009D28B2" w:rsidRPr="00015037">
        <w:rPr>
          <w:rFonts w:ascii="Times New Roman" w:hAnsi="Times New Roman" w:cs="Times New Roman"/>
          <w:color w:val="000000"/>
          <w:sz w:val="28"/>
          <w:szCs w:val="28"/>
        </w:rPr>
        <w:t>атному избирательному округу №2</w:t>
      </w:r>
      <w:r w:rsidR="00C34648" w:rsidRPr="000150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503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756EC8" w:rsidRPr="00015037">
        <w:rPr>
          <w:rFonts w:ascii="Times New Roman" w:hAnsi="Times New Roman" w:cs="Times New Roman"/>
          <w:color w:val="000000"/>
          <w:sz w:val="28"/>
          <w:szCs w:val="28"/>
        </w:rPr>
        <w:t>Мутовкина</w:t>
      </w:r>
      <w:proofErr w:type="spellEnd"/>
      <w:r w:rsidR="00756EC8" w:rsidRPr="00015037">
        <w:rPr>
          <w:rFonts w:ascii="Times New Roman" w:hAnsi="Times New Roman" w:cs="Times New Roman"/>
          <w:color w:val="000000"/>
          <w:sz w:val="28"/>
          <w:szCs w:val="28"/>
        </w:rPr>
        <w:t xml:space="preserve"> Константина Владимировича</w:t>
      </w:r>
      <w:r w:rsidR="00C34648" w:rsidRPr="00015037">
        <w:rPr>
          <w:rFonts w:ascii="Times New Roman" w:hAnsi="Times New Roman" w:cs="Times New Roman"/>
          <w:color w:val="000000"/>
          <w:sz w:val="28"/>
          <w:szCs w:val="28"/>
        </w:rPr>
        <w:t>,  выдвинутого в порядке самовыдвижения,</w:t>
      </w:r>
      <w:r w:rsidR="00E83E37" w:rsidRPr="000150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28B2" w:rsidRPr="00015037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756EC8" w:rsidRPr="00015037">
        <w:rPr>
          <w:rFonts w:ascii="Times New Roman" w:hAnsi="Times New Roman" w:cs="Times New Roman"/>
          <w:color w:val="000000"/>
          <w:sz w:val="28"/>
          <w:szCs w:val="28"/>
        </w:rPr>
        <w:t xml:space="preserve"> августа 2024</w:t>
      </w:r>
      <w:r w:rsidR="00C34648" w:rsidRPr="000150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="009D28B2" w:rsidRPr="00015037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D28B2" w:rsidRPr="00015037">
        <w:rPr>
          <w:rFonts w:ascii="Times New Roman" w:hAnsi="Times New Roman" w:cs="Times New Roman"/>
          <w:sz w:val="28"/>
          <w:szCs w:val="28"/>
        </w:rPr>
        <w:t>1</w:t>
      </w:r>
      <w:r w:rsidR="00DB1948">
        <w:rPr>
          <w:rFonts w:ascii="Times New Roman" w:hAnsi="Times New Roman" w:cs="Times New Roman"/>
          <w:sz w:val="28"/>
          <w:szCs w:val="28"/>
        </w:rPr>
        <w:t>8</w:t>
      </w:r>
      <w:r w:rsidR="00E21C20" w:rsidRPr="00015037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DB1948">
        <w:rPr>
          <w:rFonts w:ascii="Times New Roman" w:hAnsi="Times New Roman" w:cs="Times New Roman"/>
          <w:sz w:val="28"/>
          <w:szCs w:val="28"/>
        </w:rPr>
        <w:t>3</w:t>
      </w:r>
      <w:r w:rsidR="00C34648" w:rsidRPr="00015037">
        <w:rPr>
          <w:rFonts w:ascii="Times New Roman" w:hAnsi="Times New Roman" w:cs="Times New Roman"/>
          <w:sz w:val="28"/>
          <w:szCs w:val="28"/>
        </w:rPr>
        <w:t>5 минут.</w:t>
      </w:r>
    </w:p>
    <w:p w:rsidR="00B663D6" w:rsidRPr="00015037" w:rsidRDefault="00B663D6" w:rsidP="00C34648">
      <w:pPr>
        <w:pStyle w:val="aa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037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C34648" w:rsidRPr="00015037">
        <w:rPr>
          <w:rFonts w:ascii="Times New Roman" w:hAnsi="Times New Roman" w:cs="Times New Roman"/>
          <w:color w:val="000000"/>
          <w:sz w:val="28"/>
          <w:szCs w:val="28"/>
        </w:rPr>
        <w:t xml:space="preserve">Выдать зарегистрированному кандидату </w:t>
      </w:r>
      <w:r w:rsidR="00756EC8" w:rsidRPr="00015037">
        <w:rPr>
          <w:rFonts w:ascii="Times New Roman" w:hAnsi="Times New Roman" w:cs="Times New Roman"/>
          <w:color w:val="000000"/>
          <w:sz w:val="28"/>
          <w:szCs w:val="28"/>
        </w:rPr>
        <w:t xml:space="preserve">К.В. </w:t>
      </w:r>
      <w:proofErr w:type="spellStart"/>
      <w:r w:rsidR="00756EC8" w:rsidRPr="00015037">
        <w:rPr>
          <w:rFonts w:ascii="Times New Roman" w:hAnsi="Times New Roman" w:cs="Times New Roman"/>
          <w:color w:val="000000"/>
          <w:sz w:val="28"/>
          <w:szCs w:val="28"/>
        </w:rPr>
        <w:t>Мутовкину</w:t>
      </w:r>
      <w:proofErr w:type="spellEnd"/>
      <w:r w:rsidR="00756EC8" w:rsidRPr="00015037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C34648" w:rsidRPr="00015037">
        <w:rPr>
          <w:rFonts w:ascii="Times New Roman" w:hAnsi="Times New Roman" w:cs="Times New Roman"/>
          <w:color w:val="000000"/>
          <w:sz w:val="28"/>
          <w:szCs w:val="28"/>
        </w:rPr>
        <w:t>удостоверение установленного образца.</w:t>
      </w:r>
    </w:p>
    <w:p w:rsidR="009538C3" w:rsidRPr="00015037" w:rsidRDefault="00B663D6" w:rsidP="009538C3">
      <w:pPr>
        <w:pStyle w:val="a7"/>
        <w:ind w:firstLine="708"/>
        <w:rPr>
          <w:rFonts w:eastAsiaTheme="minorEastAsia"/>
          <w:b w:val="0"/>
          <w:bCs w:val="0"/>
          <w:color w:val="000000"/>
          <w:szCs w:val="28"/>
        </w:rPr>
      </w:pPr>
      <w:r w:rsidRPr="00015037">
        <w:rPr>
          <w:rFonts w:eastAsiaTheme="minorEastAsia"/>
          <w:b w:val="0"/>
          <w:bCs w:val="0"/>
          <w:color w:val="000000"/>
          <w:szCs w:val="28"/>
        </w:rPr>
        <w:t xml:space="preserve">3. Опубликовать </w:t>
      </w:r>
      <w:r w:rsidR="00D742F5" w:rsidRPr="00015037">
        <w:rPr>
          <w:rFonts w:eastAsiaTheme="minorEastAsia"/>
          <w:b w:val="0"/>
          <w:bCs w:val="0"/>
          <w:color w:val="000000"/>
          <w:szCs w:val="28"/>
        </w:rPr>
        <w:t xml:space="preserve">настоящее </w:t>
      </w:r>
      <w:r w:rsidR="00756EC8" w:rsidRPr="00015037">
        <w:rPr>
          <w:rFonts w:eastAsiaTheme="minorEastAsia"/>
          <w:b w:val="0"/>
          <w:bCs w:val="0"/>
          <w:color w:val="000000"/>
          <w:szCs w:val="28"/>
        </w:rPr>
        <w:t>решение</w:t>
      </w:r>
      <w:r w:rsidR="00D742F5" w:rsidRPr="00015037">
        <w:rPr>
          <w:rFonts w:eastAsiaTheme="minorEastAsia"/>
          <w:b w:val="0"/>
          <w:bCs w:val="0"/>
          <w:color w:val="000000"/>
          <w:szCs w:val="28"/>
        </w:rPr>
        <w:t xml:space="preserve"> в газете </w:t>
      </w:r>
      <w:r w:rsidR="00803BB6" w:rsidRPr="00015037">
        <w:rPr>
          <w:rFonts w:eastAsiaTheme="minorEastAsia"/>
          <w:b w:val="0"/>
          <w:bCs w:val="0"/>
          <w:color w:val="000000"/>
          <w:szCs w:val="28"/>
        </w:rPr>
        <w:t>«</w:t>
      </w:r>
      <w:r w:rsidR="00756EC8" w:rsidRPr="00015037">
        <w:rPr>
          <w:rFonts w:eastAsiaTheme="minorEastAsia"/>
          <w:b w:val="0"/>
          <w:bCs w:val="0"/>
          <w:color w:val="000000"/>
          <w:szCs w:val="28"/>
        </w:rPr>
        <w:t>Неделя нашего города</w:t>
      </w:r>
      <w:r w:rsidR="00FB4F78" w:rsidRPr="00015037">
        <w:rPr>
          <w:rFonts w:eastAsiaTheme="minorEastAsia"/>
          <w:b w:val="0"/>
          <w:bCs w:val="0"/>
          <w:color w:val="000000"/>
          <w:szCs w:val="28"/>
        </w:rPr>
        <w:t xml:space="preserve">» </w:t>
      </w:r>
      <w:r w:rsidR="009538C3" w:rsidRPr="00015037">
        <w:rPr>
          <w:rFonts w:eastAsiaTheme="minorEastAsia"/>
          <w:b w:val="0"/>
          <w:bCs w:val="0"/>
          <w:color w:val="000000"/>
          <w:szCs w:val="28"/>
        </w:rPr>
        <w:t>и на сайте территориальной избирательной комиссии Кировского муниципального района  011.iklenobl.ru.</w:t>
      </w:r>
    </w:p>
    <w:p w:rsidR="007E533D" w:rsidRPr="00015037" w:rsidRDefault="007E533D" w:rsidP="007E533D">
      <w:pPr>
        <w:pStyle w:val="a7"/>
        <w:ind w:firstLine="708"/>
        <w:rPr>
          <w:rFonts w:eastAsiaTheme="minorEastAsia"/>
          <w:b w:val="0"/>
          <w:bCs w:val="0"/>
          <w:color w:val="000000"/>
          <w:szCs w:val="28"/>
        </w:rPr>
      </w:pPr>
      <w:r w:rsidRPr="00015037">
        <w:rPr>
          <w:rFonts w:eastAsiaTheme="minorEastAsia"/>
          <w:b w:val="0"/>
          <w:bCs w:val="0"/>
          <w:color w:val="000000"/>
          <w:szCs w:val="28"/>
        </w:rPr>
        <w:t xml:space="preserve">4. Направить копию настоящего </w:t>
      </w:r>
      <w:r w:rsidR="00756EC8" w:rsidRPr="00015037">
        <w:rPr>
          <w:rFonts w:eastAsiaTheme="minorEastAsia"/>
          <w:b w:val="0"/>
          <w:bCs w:val="0"/>
          <w:color w:val="000000"/>
          <w:szCs w:val="28"/>
        </w:rPr>
        <w:t>решения</w:t>
      </w:r>
      <w:r w:rsidRPr="00015037">
        <w:rPr>
          <w:rFonts w:eastAsiaTheme="minorEastAsia"/>
          <w:b w:val="0"/>
          <w:bCs w:val="0"/>
          <w:color w:val="000000"/>
          <w:szCs w:val="28"/>
        </w:rPr>
        <w:t xml:space="preserve"> зарегистрированному </w:t>
      </w:r>
      <w:r w:rsidRPr="00015037">
        <w:rPr>
          <w:b w:val="0"/>
          <w:color w:val="000000"/>
          <w:szCs w:val="28"/>
        </w:rPr>
        <w:t xml:space="preserve">кандидату </w:t>
      </w:r>
      <w:proofErr w:type="spellStart"/>
      <w:r w:rsidR="00756EC8" w:rsidRPr="00015037">
        <w:rPr>
          <w:rFonts w:eastAsiaTheme="minorEastAsia"/>
          <w:b w:val="0"/>
          <w:bCs w:val="0"/>
          <w:color w:val="000000"/>
          <w:szCs w:val="28"/>
        </w:rPr>
        <w:t>Мутовкину</w:t>
      </w:r>
      <w:proofErr w:type="spellEnd"/>
      <w:r w:rsidR="00756EC8" w:rsidRPr="00015037">
        <w:rPr>
          <w:rFonts w:eastAsiaTheme="minorEastAsia"/>
          <w:b w:val="0"/>
          <w:bCs w:val="0"/>
          <w:color w:val="000000"/>
          <w:szCs w:val="28"/>
        </w:rPr>
        <w:t xml:space="preserve"> Константину Владимировичу </w:t>
      </w:r>
      <w:r w:rsidRPr="00015037">
        <w:rPr>
          <w:rFonts w:eastAsiaTheme="minorEastAsia"/>
          <w:b w:val="0"/>
          <w:bCs w:val="0"/>
          <w:color w:val="000000"/>
          <w:szCs w:val="28"/>
        </w:rPr>
        <w:t xml:space="preserve">и в Кировский городской суд Ленинградской области. </w:t>
      </w:r>
    </w:p>
    <w:p w:rsidR="007E533D" w:rsidRDefault="007E533D" w:rsidP="007E533D">
      <w:pPr>
        <w:pStyle w:val="a7"/>
        <w:ind w:firstLine="0"/>
        <w:rPr>
          <w:rFonts w:eastAsiaTheme="minorEastAsia"/>
          <w:b w:val="0"/>
          <w:bCs w:val="0"/>
          <w:color w:val="000000"/>
          <w:sz w:val="24"/>
        </w:rPr>
      </w:pPr>
    </w:p>
    <w:p w:rsidR="00857223" w:rsidRPr="00DB1948" w:rsidRDefault="00857223" w:rsidP="00B663D6">
      <w:pPr>
        <w:pStyle w:val="a7"/>
        <w:ind w:firstLine="0"/>
        <w:rPr>
          <w:rFonts w:eastAsiaTheme="minorEastAsia"/>
          <w:b w:val="0"/>
          <w:bCs w:val="0"/>
          <w:color w:val="000000"/>
          <w:sz w:val="24"/>
        </w:rPr>
      </w:pPr>
    </w:p>
    <w:p w:rsidR="00015037" w:rsidRPr="00DB1948" w:rsidRDefault="00015037" w:rsidP="00B663D6">
      <w:pPr>
        <w:pStyle w:val="a7"/>
        <w:ind w:firstLine="0"/>
        <w:rPr>
          <w:rFonts w:eastAsiaTheme="minorEastAsia"/>
          <w:b w:val="0"/>
          <w:bCs w:val="0"/>
          <w:color w:val="000000"/>
          <w:sz w:val="24"/>
        </w:rPr>
      </w:pPr>
    </w:p>
    <w:p w:rsidR="00C34648" w:rsidRPr="00197875" w:rsidRDefault="00C34648" w:rsidP="00B663D6">
      <w:pPr>
        <w:pStyle w:val="a7"/>
        <w:ind w:firstLine="0"/>
        <w:rPr>
          <w:rFonts w:eastAsiaTheme="minorEastAsia"/>
          <w:b w:val="0"/>
          <w:bCs w:val="0"/>
          <w:color w:val="000000"/>
          <w:sz w:val="24"/>
        </w:rPr>
      </w:pPr>
    </w:p>
    <w:p w:rsidR="00DB47E1" w:rsidRPr="00015037" w:rsidRDefault="00B663D6" w:rsidP="00B663D6">
      <w:pPr>
        <w:pStyle w:val="a7"/>
        <w:ind w:firstLine="0"/>
        <w:rPr>
          <w:rFonts w:eastAsiaTheme="minorEastAsia"/>
          <w:b w:val="0"/>
          <w:bCs w:val="0"/>
          <w:color w:val="000000"/>
          <w:szCs w:val="28"/>
        </w:rPr>
      </w:pPr>
      <w:r w:rsidRPr="00015037">
        <w:rPr>
          <w:rFonts w:eastAsiaTheme="minorEastAsia"/>
          <w:b w:val="0"/>
          <w:bCs w:val="0"/>
          <w:color w:val="000000"/>
          <w:szCs w:val="28"/>
        </w:rPr>
        <w:t>Председатель</w:t>
      </w:r>
      <w:r w:rsidR="004A186C" w:rsidRPr="00015037">
        <w:rPr>
          <w:rFonts w:eastAsiaTheme="minorEastAsia"/>
          <w:b w:val="0"/>
          <w:bCs w:val="0"/>
          <w:color w:val="000000"/>
          <w:szCs w:val="28"/>
        </w:rPr>
        <w:t xml:space="preserve"> </w:t>
      </w:r>
      <w:r w:rsidR="00E31B55" w:rsidRPr="00015037">
        <w:rPr>
          <w:rFonts w:eastAsiaTheme="minorEastAsia"/>
          <w:b w:val="0"/>
          <w:bCs w:val="0"/>
          <w:color w:val="000000"/>
          <w:szCs w:val="28"/>
        </w:rPr>
        <w:t xml:space="preserve">ТИК                </w:t>
      </w:r>
      <w:r w:rsidR="00015037" w:rsidRPr="00015037">
        <w:rPr>
          <w:rFonts w:eastAsiaTheme="minorEastAsia"/>
          <w:b w:val="0"/>
          <w:bCs w:val="0"/>
          <w:color w:val="000000"/>
          <w:szCs w:val="28"/>
        </w:rPr>
        <w:t xml:space="preserve"> </w:t>
      </w:r>
      <w:r w:rsidR="00E31B55" w:rsidRPr="00015037">
        <w:rPr>
          <w:rFonts w:eastAsiaTheme="minorEastAsia"/>
          <w:b w:val="0"/>
          <w:bCs w:val="0"/>
          <w:color w:val="000000"/>
          <w:szCs w:val="28"/>
        </w:rPr>
        <w:t xml:space="preserve">                                           </w:t>
      </w:r>
      <w:r w:rsidR="00101B6B" w:rsidRPr="00015037">
        <w:rPr>
          <w:rFonts w:eastAsiaTheme="minorEastAsia"/>
          <w:b w:val="0"/>
          <w:bCs w:val="0"/>
          <w:color w:val="000000"/>
          <w:szCs w:val="28"/>
        </w:rPr>
        <w:t xml:space="preserve">  </w:t>
      </w:r>
      <w:r w:rsidR="00E31B55" w:rsidRPr="00015037">
        <w:rPr>
          <w:rFonts w:eastAsiaTheme="minorEastAsia"/>
          <w:b w:val="0"/>
          <w:bCs w:val="0"/>
          <w:color w:val="000000"/>
          <w:szCs w:val="28"/>
        </w:rPr>
        <w:t xml:space="preserve">   </w:t>
      </w:r>
      <w:r w:rsidR="004A186C" w:rsidRPr="00015037">
        <w:rPr>
          <w:rFonts w:eastAsiaTheme="minorEastAsia"/>
          <w:b w:val="0"/>
          <w:bCs w:val="0"/>
          <w:color w:val="000000"/>
          <w:szCs w:val="28"/>
        </w:rPr>
        <w:t xml:space="preserve">   </w:t>
      </w:r>
      <w:r w:rsidR="00E35C7D" w:rsidRPr="00015037">
        <w:rPr>
          <w:rFonts w:eastAsiaTheme="minorEastAsia"/>
          <w:b w:val="0"/>
          <w:bCs w:val="0"/>
          <w:color w:val="000000"/>
          <w:szCs w:val="28"/>
        </w:rPr>
        <w:t xml:space="preserve">  </w:t>
      </w:r>
      <w:r w:rsidR="004A186C" w:rsidRPr="00015037">
        <w:rPr>
          <w:rFonts w:eastAsiaTheme="minorEastAsia"/>
          <w:b w:val="0"/>
          <w:bCs w:val="0"/>
          <w:color w:val="000000"/>
          <w:szCs w:val="28"/>
        </w:rPr>
        <w:t xml:space="preserve"> </w:t>
      </w:r>
      <w:r w:rsidR="00756EC8" w:rsidRPr="00015037">
        <w:rPr>
          <w:rFonts w:eastAsiaTheme="minorEastAsia"/>
          <w:b w:val="0"/>
          <w:bCs w:val="0"/>
          <w:color w:val="000000"/>
          <w:szCs w:val="28"/>
        </w:rPr>
        <w:t>Л.В.Борзова</w:t>
      </w:r>
    </w:p>
    <w:p w:rsidR="00CB7516" w:rsidRPr="00015037" w:rsidRDefault="00CB7516" w:rsidP="00B663D6">
      <w:pPr>
        <w:pStyle w:val="a7"/>
        <w:ind w:firstLine="0"/>
        <w:rPr>
          <w:rFonts w:eastAsiaTheme="minorEastAsia"/>
          <w:b w:val="0"/>
          <w:bCs w:val="0"/>
          <w:color w:val="000000"/>
          <w:szCs w:val="28"/>
        </w:rPr>
      </w:pPr>
    </w:p>
    <w:p w:rsidR="00B663D6" w:rsidRPr="00015037" w:rsidRDefault="004A186C" w:rsidP="00B663D6">
      <w:pPr>
        <w:pStyle w:val="a7"/>
        <w:ind w:firstLine="0"/>
        <w:rPr>
          <w:rFonts w:eastAsiaTheme="minorEastAsia"/>
          <w:b w:val="0"/>
          <w:bCs w:val="0"/>
          <w:color w:val="000000"/>
          <w:szCs w:val="28"/>
        </w:rPr>
      </w:pPr>
      <w:r w:rsidRPr="00015037">
        <w:rPr>
          <w:rFonts w:eastAsiaTheme="minorEastAsia"/>
          <w:b w:val="0"/>
          <w:bCs w:val="0"/>
          <w:color w:val="000000"/>
          <w:szCs w:val="28"/>
        </w:rPr>
        <w:t xml:space="preserve">Секретарь </w:t>
      </w:r>
      <w:r w:rsidR="00E31B55" w:rsidRPr="00015037">
        <w:rPr>
          <w:rFonts w:eastAsiaTheme="minorEastAsia"/>
          <w:b w:val="0"/>
          <w:bCs w:val="0"/>
          <w:color w:val="000000"/>
          <w:szCs w:val="28"/>
        </w:rPr>
        <w:t xml:space="preserve">ТИК                                                                      </w:t>
      </w:r>
      <w:r w:rsidRPr="00015037">
        <w:rPr>
          <w:rFonts w:eastAsiaTheme="minorEastAsia"/>
          <w:b w:val="0"/>
          <w:bCs w:val="0"/>
          <w:color w:val="000000"/>
          <w:szCs w:val="28"/>
        </w:rPr>
        <w:t xml:space="preserve">      </w:t>
      </w:r>
      <w:r w:rsidR="00E31B55" w:rsidRPr="00015037">
        <w:rPr>
          <w:rFonts w:eastAsiaTheme="minorEastAsia"/>
          <w:b w:val="0"/>
          <w:bCs w:val="0"/>
          <w:color w:val="000000"/>
          <w:szCs w:val="28"/>
        </w:rPr>
        <w:t>Ю.В.Тимофеева</w:t>
      </w:r>
    </w:p>
    <w:sectPr w:rsidR="00B663D6" w:rsidRPr="00015037" w:rsidSect="00B5091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B663D6"/>
    <w:rsid w:val="00015037"/>
    <w:rsid w:val="00051319"/>
    <w:rsid w:val="00056C47"/>
    <w:rsid w:val="00071A0D"/>
    <w:rsid w:val="00090AF0"/>
    <w:rsid w:val="000974FF"/>
    <w:rsid w:val="000A5448"/>
    <w:rsid w:val="000B6815"/>
    <w:rsid w:val="000F03B0"/>
    <w:rsid w:val="000F393A"/>
    <w:rsid w:val="00101B6B"/>
    <w:rsid w:val="001122B4"/>
    <w:rsid w:val="00120728"/>
    <w:rsid w:val="00132A33"/>
    <w:rsid w:val="00147E61"/>
    <w:rsid w:val="00167379"/>
    <w:rsid w:val="00197875"/>
    <w:rsid w:val="002319C6"/>
    <w:rsid w:val="00247EBC"/>
    <w:rsid w:val="002846F0"/>
    <w:rsid w:val="002E3624"/>
    <w:rsid w:val="00300FB5"/>
    <w:rsid w:val="00316B3A"/>
    <w:rsid w:val="00321759"/>
    <w:rsid w:val="00385BE1"/>
    <w:rsid w:val="00390B11"/>
    <w:rsid w:val="003B6549"/>
    <w:rsid w:val="004225CE"/>
    <w:rsid w:val="00450C14"/>
    <w:rsid w:val="004808DD"/>
    <w:rsid w:val="004A186C"/>
    <w:rsid w:val="004B0906"/>
    <w:rsid w:val="004D6BAA"/>
    <w:rsid w:val="004E558F"/>
    <w:rsid w:val="00537718"/>
    <w:rsid w:val="0057118E"/>
    <w:rsid w:val="005803FE"/>
    <w:rsid w:val="005D1070"/>
    <w:rsid w:val="00600CA6"/>
    <w:rsid w:val="006142C0"/>
    <w:rsid w:val="00624791"/>
    <w:rsid w:val="0063356E"/>
    <w:rsid w:val="00643130"/>
    <w:rsid w:val="00674158"/>
    <w:rsid w:val="006E4D03"/>
    <w:rsid w:val="006F24A3"/>
    <w:rsid w:val="00704A0A"/>
    <w:rsid w:val="00715477"/>
    <w:rsid w:val="00756EC8"/>
    <w:rsid w:val="007B25E6"/>
    <w:rsid w:val="007B419A"/>
    <w:rsid w:val="007E355C"/>
    <w:rsid w:val="007E533D"/>
    <w:rsid w:val="00803BB6"/>
    <w:rsid w:val="00832883"/>
    <w:rsid w:val="00846AD5"/>
    <w:rsid w:val="0084750D"/>
    <w:rsid w:val="00856D71"/>
    <w:rsid w:val="00857223"/>
    <w:rsid w:val="008714F3"/>
    <w:rsid w:val="008B3E31"/>
    <w:rsid w:val="008B6297"/>
    <w:rsid w:val="008B6881"/>
    <w:rsid w:val="008C6C8D"/>
    <w:rsid w:val="009002A0"/>
    <w:rsid w:val="00914B1D"/>
    <w:rsid w:val="009167D6"/>
    <w:rsid w:val="0092194C"/>
    <w:rsid w:val="009538C3"/>
    <w:rsid w:val="009600B4"/>
    <w:rsid w:val="00961568"/>
    <w:rsid w:val="009A1737"/>
    <w:rsid w:val="009C20A2"/>
    <w:rsid w:val="009D28B2"/>
    <w:rsid w:val="009D2E30"/>
    <w:rsid w:val="00A02101"/>
    <w:rsid w:val="00A02BFE"/>
    <w:rsid w:val="00A064D3"/>
    <w:rsid w:val="00A07E6B"/>
    <w:rsid w:val="00A20C94"/>
    <w:rsid w:val="00A23579"/>
    <w:rsid w:val="00A45F26"/>
    <w:rsid w:val="00A5422E"/>
    <w:rsid w:val="00A95217"/>
    <w:rsid w:val="00AD1209"/>
    <w:rsid w:val="00AD6939"/>
    <w:rsid w:val="00AF112C"/>
    <w:rsid w:val="00B00137"/>
    <w:rsid w:val="00B03F35"/>
    <w:rsid w:val="00B16B00"/>
    <w:rsid w:val="00B33427"/>
    <w:rsid w:val="00B34D79"/>
    <w:rsid w:val="00B5091A"/>
    <w:rsid w:val="00B663D6"/>
    <w:rsid w:val="00B75BAB"/>
    <w:rsid w:val="00BA15D8"/>
    <w:rsid w:val="00BA6E2D"/>
    <w:rsid w:val="00C206BD"/>
    <w:rsid w:val="00C34648"/>
    <w:rsid w:val="00CB29B9"/>
    <w:rsid w:val="00CB629D"/>
    <w:rsid w:val="00CB7516"/>
    <w:rsid w:val="00CC0688"/>
    <w:rsid w:val="00CD4018"/>
    <w:rsid w:val="00CD4BE6"/>
    <w:rsid w:val="00CE7848"/>
    <w:rsid w:val="00D0358B"/>
    <w:rsid w:val="00D16573"/>
    <w:rsid w:val="00D25CDC"/>
    <w:rsid w:val="00D31288"/>
    <w:rsid w:val="00D32907"/>
    <w:rsid w:val="00D742F5"/>
    <w:rsid w:val="00D74EE4"/>
    <w:rsid w:val="00DB1948"/>
    <w:rsid w:val="00DB47E1"/>
    <w:rsid w:val="00DC322E"/>
    <w:rsid w:val="00DD1621"/>
    <w:rsid w:val="00E21C20"/>
    <w:rsid w:val="00E31B55"/>
    <w:rsid w:val="00E35C7D"/>
    <w:rsid w:val="00E37409"/>
    <w:rsid w:val="00E71C64"/>
    <w:rsid w:val="00E821D0"/>
    <w:rsid w:val="00E83E37"/>
    <w:rsid w:val="00E948AA"/>
    <w:rsid w:val="00E95903"/>
    <w:rsid w:val="00EB2144"/>
    <w:rsid w:val="00EE6E4D"/>
    <w:rsid w:val="00EF4171"/>
    <w:rsid w:val="00F00B47"/>
    <w:rsid w:val="00F13762"/>
    <w:rsid w:val="00F36017"/>
    <w:rsid w:val="00F454BC"/>
    <w:rsid w:val="00F47C4E"/>
    <w:rsid w:val="00F55F4F"/>
    <w:rsid w:val="00F74BEF"/>
    <w:rsid w:val="00F77997"/>
    <w:rsid w:val="00F83883"/>
    <w:rsid w:val="00FA06E4"/>
    <w:rsid w:val="00FB4F78"/>
    <w:rsid w:val="00FB7802"/>
    <w:rsid w:val="00FD3AB8"/>
    <w:rsid w:val="00FE0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663D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B663D6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unhideWhenUsed/>
    <w:rsid w:val="00B663D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B663D6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 Indent"/>
    <w:basedOn w:val="a"/>
    <w:link w:val="a8"/>
    <w:unhideWhenUsed/>
    <w:rsid w:val="00B663D6"/>
    <w:pPr>
      <w:shd w:val="clear" w:color="auto" w:fill="FFFFFF"/>
      <w:spacing w:after="0" w:line="240" w:lineRule="auto"/>
      <w:ind w:right="14" w:firstLine="72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B663D6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</w:rPr>
  </w:style>
  <w:style w:type="paragraph" w:customStyle="1" w:styleId="a9">
    <w:name w:val="Содерж"/>
    <w:basedOn w:val="a"/>
    <w:rsid w:val="00B663D6"/>
    <w:pPr>
      <w:widowControl w:val="0"/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 Spacing"/>
    <w:link w:val="ab"/>
    <w:uiPriority w:val="99"/>
    <w:qFormat/>
    <w:rsid w:val="00B663D6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167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67379"/>
    <w:rPr>
      <w:rFonts w:ascii="Tahoma" w:hAnsi="Tahoma" w:cs="Tahoma"/>
      <w:sz w:val="16"/>
      <w:szCs w:val="16"/>
    </w:rPr>
  </w:style>
  <w:style w:type="character" w:customStyle="1" w:styleId="ab">
    <w:name w:val="Без интервала Знак"/>
    <w:basedOn w:val="a0"/>
    <w:link w:val="aa"/>
    <w:uiPriority w:val="99"/>
    <w:rsid w:val="00D74EE4"/>
  </w:style>
  <w:style w:type="character" w:styleId="ae">
    <w:name w:val="Subtle Emphasis"/>
    <w:basedOn w:val="a0"/>
    <w:uiPriority w:val="19"/>
    <w:qFormat/>
    <w:rsid w:val="00D74EE4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6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astudinova_ov</dc:creator>
  <cp:lastModifiedBy>ivanov_ag</cp:lastModifiedBy>
  <cp:revision>35</cp:revision>
  <cp:lastPrinted>2024-08-16T09:28:00Z</cp:lastPrinted>
  <dcterms:created xsi:type="dcterms:W3CDTF">2019-07-19T13:53:00Z</dcterms:created>
  <dcterms:modified xsi:type="dcterms:W3CDTF">2024-08-19T09:21:00Z</dcterms:modified>
</cp:coreProperties>
</file>