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00" w:rsidRPr="004939DB" w:rsidRDefault="00804D00" w:rsidP="00804D0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804D00" w:rsidRPr="004939DB" w:rsidRDefault="00804D00" w:rsidP="00804D0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804D00" w:rsidRPr="004939DB" w:rsidRDefault="00804D00" w:rsidP="00804D00">
      <w:pPr>
        <w:pStyle w:val="ab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804D00" w:rsidRPr="004939DB" w:rsidRDefault="00804D00" w:rsidP="00804D00">
      <w:pPr>
        <w:pStyle w:val="ab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804D00" w:rsidRPr="004939DB" w:rsidRDefault="00804D00" w:rsidP="00804D00">
      <w:pPr>
        <w:pStyle w:val="ab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6"/>
        <w:gridCol w:w="3174"/>
        <w:gridCol w:w="3201"/>
      </w:tblGrid>
      <w:tr w:rsidR="00804D00" w:rsidRPr="004939DB" w:rsidTr="00331E4E">
        <w:tc>
          <w:tcPr>
            <w:tcW w:w="3284" w:type="dxa"/>
            <w:hideMark/>
          </w:tcPr>
          <w:p w:rsidR="00804D00" w:rsidRPr="004939DB" w:rsidRDefault="001359CA" w:rsidP="00A372C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372C3">
              <w:rPr>
                <w:rFonts w:ascii="Times New Roman" w:hAnsi="Times New Roman"/>
                <w:sz w:val="28"/>
                <w:szCs w:val="28"/>
              </w:rPr>
              <w:t>1</w:t>
            </w:r>
            <w:r w:rsidR="00804D00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804D00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804D00" w:rsidRPr="004939DB" w:rsidRDefault="00804D00" w:rsidP="00331E4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04D00" w:rsidRPr="004939DB" w:rsidRDefault="00804D00" w:rsidP="00A372C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</w:t>
            </w:r>
            <w:r w:rsidR="00F37FAB">
              <w:rPr>
                <w:rFonts w:ascii="Times New Roman" w:hAnsi="Times New Roman"/>
                <w:sz w:val="28"/>
                <w:szCs w:val="28"/>
              </w:rPr>
              <w:t>35</w:t>
            </w:r>
            <w:r w:rsidR="00A372C3">
              <w:rPr>
                <w:rFonts w:ascii="Times New Roman" w:hAnsi="Times New Roman"/>
                <w:sz w:val="28"/>
                <w:szCs w:val="28"/>
              </w:rPr>
              <w:t>/</w:t>
            </w:r>
            <w:r w:rsidR="00F37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04D00" w:rsidRDefault="00804D00" w:rsidP="00080AD2">
      <w:pPr>
        <w:ind w:left="360"/>
        <w:jc w:val="center"/>
        <w:rPr>
          <w:b/>
          <w:sz w:val="28"/>
          <w:szCs w:val="28"/>
        </w:rPr>
      </w:pPr>
    </w:p>
    <w:p w:rsidR="00FB6CD6" w:rsidRPr="00A372C3" w:rsidRDefault="00FB6CD6" w:rsidP="00080AD2">
      <w:pPr>
        <w:ind w:left="360"/>
        <w:jc w:val="center"/>
        <w:rPr>
          <w:b/>
        </w:rPr>
      </w:pPr>
      <w:r w:rsidRPr="00A372C3">
        <w:rPr>
          <w:b/>
        </w:rPr>
        <w:t>Об утверждении календарного плана мероприятий по подготовке</w:t>
      </w:r>
    </w:p>
    <w:p w:rsidR="00FB6CD6" w:rsidRPr="00A372C3" w:rsidRDefault="00FB6CD6" w:rsidP="00080AD2">
      <w:pPr>
        <w:ind w:left="360"/>
        <w:jc w:val="center"/>
        <w:rPr>
          <w:b/>
        </w:rPr>
      </w:pPr>
      <w:r w:rsidRPr="00A372C3">
        <w:rPr>
          <w:b/>
        </w:rPr>
        <w:t xml:space="preserve">и проведению </w:t>
      </w:r>
      <w:proofErr w:type="gramStart"/>
      <w:r w:rsidRPr="00A372C3">
        <w:rPr>
          <w:b/>
        </w:rPr>
        <w:t xml:space="preserve">выборов депутатов </w:t>
      </w:r>
      <w:r w:rsidR="00A372C3" w:rsidRPr="00A372C3">
        <w:rPr>
          <w:b/>
        </w:rPr>
        <w:t xml:space="preserve">представительных органов </w:t>
      </w:r>
      <w:r w:rsidRPr="00A372C3">
        <w:rPr>
          <w:b/>
        </w:rPr>
        <w:t>муниципальных образований</w:t>
      </w:r>
      <w:r w:rsidR="00854F9D" w:rsidRPr="00A372C3">
        <w:rPr>
          <w:b/>
        </w:rPr>
        <w:t xml:space="preserve"> </w:t>
      </w:r>
      <w:r w:rsidRPr="00A372C3">
        <w:rPr>
          <w:b/>
        </w:rPr>
        <w:t>Кировского муниципально</w:t>
      </w:r>
      <w:r w:rsidR="009700F9" w:rsidRPr="00A372C3">
        <w:rPr>
          <w:b/>
        </w:rPr>
        <w:t>го района Ленинградской области</w:t>
      </w:r>
      <w:proofErr w:type="gramEnd"/>
      <w:r w:rsidRPr="00A372C3">
        <w:rPr>
          <w:b/>
        </w:rPr>
        <w:t xml:space="preserve"> </w:t>
      </w:r>
      <w:r w:rsidR="002B644C">
        <w:rPr>
          <w:b/>
        </w:rPr>
        <w:br/>
      </w:r>
      <w:r w:rsidR="00075B44" w:rsidRPr="00A372C3">
        <w:rPr>
          <w:b/>
        </w:rPr>
        <w:t>8 сентября 2024</w:t>
      </w:r>
      <w:r w:rsidRPr="00A372C3">
        <w:rPr>
          <w:b/>
        </w:rPr>
        <w:t xml:space="preserve"> года</w:t>
      </w:r>
    </w:p>
    <w:p w:rsidR="00FB6CD6" w:rsidRDefault="00FB6CD6" w:rsidP="00A15DC2"/>
    <w:p w:rsidR="00FB6CD6" w:rsidRPr="002B644C" w:rsidRDefault="0046192B" w:rsidP="0054600E">
      <w:pPr>
        <w:keepNext/>
        <w:keepLines/>
        <w:ind w:firstLine="709"/>
        <w:jc w:val="both"/>
        <w:rPr>
          <w:sz w:val="28"/>
          <w:szCs w:val="28"/>
        </w:rPr>
      </w:pPr>
      <w:proofErr w:type="gramStart"/>
      <w:r w:rsidRPr="002B644C">
        <w:rPr>
          <w:sz w:val="28"/>
          <w:szCs w:val="28"/>
        </w:rPr>
        <w:t>На основании пункта 9.1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части 3 статьи 13 областного закона от 15 мая 2013 года № 26-оз «О системе избирательных комиссий и избирательных участках в Ленинградской области»</w:t>
      </w:r>
      <w:r w:rsidR="00F37FAB" w:rsidRPr="002B644C">
        <w:rPr>
          <w:sz w:val="28"/>
          <w:szCs w:val="28"/>
        </w:rPr>
        <w:t xml:space="preserve">, </w:t>
      </w:r>
      <w:r w:rsidR="00FB6CD6" w:rsidRPr="002B644C">
        <w:rPr>
          <w:sz w:val="28"/>
          <w:szCs w:val="28"/>
        </w:rPr>
        <w:t>территориальная избирательная комиссия Кировского муниципа</w:t>
      </w:r>
      <w:r w:rsidR="00D06D5A" w:rsidRPr="002B644C">
        <w:rPr>
          <w:sz w:val="28"/>
          <w:szCs w:val="28"/>
        </w:rPr>
        <w:t xml:space="preserve">льного </w:t>
      </w:r>
      <w:r w:rsidR="00804D00" w:rsidRPr="002B644C">
        <w:rPr>
          <w:b/>
          <w:sz w:val="28"/>
          <w:szCs w:val="28"/>
        </w:rPr>
        <w:t>решила</w:t>
      </w:r>
      <w:r w:rsidR="00FB6CD6" w:rsidRPr="002B644C">
        <w:rPr>
          <w:sz w:val="28"/>
          <w:szCs w:val="28"/>
        </w:rPr>
        <w:t>:</w:t>
      </w:r>
      <w:proofErr w:type="gramEnd"/>
    </w:p>
    <w:p w:rsidR="00075B44" w:rsidRPr="002B644C" w:rsidRDefault="00E075BA" w:rsidP="009B192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B644C">
        <w:rPr>
          <w:rFonts w:ascii="Times New Roman" w:hAnsi="Times New Roman"/>
          <w:sz w:val="28"/>
          <w:szCs w:val="28"/>
        </w:rPr>
        <w:t>1.</w:t>
      </w:r>
      <w:r w:rsidR="00054989" w:rsidRPr="002B644C">
        <w:rPr>
          <w:rFonts w:ascii="Times New Roman" w:hAnsi="Times New Roman"/>
          <w:sz w:val="28"/>
          <w:szCs w:val="28"/>
        </w:rPr>
        <w:t xml:space="preserve"> Утвердить календарный </w:t>
      </w:r>
      <w:r w:rsidR="00FB6CD6" w:rsidRPr="002B644C">
        <w:rPr>
          <w:rFonts w:ascii="Times New Roman" w:hAnsi="Times New Roman"/>
          <w:sz w:val="28"/>
          <w:szCs w:val="28"/>
        </w:rPr>
        <w:t xml:space="preserve">план мероприятий по подготовке </w:t>
      </w:r>
      <w:r w:rsidR="002B644C">
        <w:rPr>
          <w:rFonts w:ascii="Times New Roman" w:hAnsi="Times New Roman"/>
          <w:sz w:val="28"/>
          <w:szCs w:val="28"/>
        </w:rPr>
        <w:br/>
      </w:r>
      <w:r w:rsidR="00FB6CD6" w:rsidRPr="002B644C">
        <w:rPr>
          <w:rFonts w:ascii="Times New Roman" w:hAnsi="Times New Roman"/>
          <w:sz w:val="28"/>
          <w:szCs w:val="28"/>
        </w:rPr>
        <w:t>и</w:t>
      </w:r>
      <w:r w:rsidR="004C4ED4" w:rsidRPr="002B644C">
        <w:rPr>
          <w:rFonts w:ascii="Times New Roman" w:hAnsi="Times New Roman"/>
          <w:sz w:val="28"/>
          <w:szCs w:val="28"/>
        </w:rPr>
        <w:t xml:space="preserve"> проведению  выборов депутатов </w:t>
      </w:r>
      <w:r w:rsidR="00FB6CD6" w:rsidRPr="002B644C">
        <w:rPr>
          <w:rFonts w:ascii="Times New Roman" w:hAnsi="Times New Roman"/>
          <w:sz w:val="28"/>
          <w:szCs w:val="28"/>
        </w:rPr>
        <w:t>советов депутатов:</w:t>
      </w:r>
      <w:r w:rsidR="007A0549" w:rsidRPr="002B64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5B44" w:rsidRPr="002B644C">
        <w:rPr>
          <w:rFonts w:ascii="Times New Roman" w:hAnsi="Times New Roman"/>
          <w:sz w:val="28"/>
          <w:szCs w:val="28"/>
        </w:rPr>
        <w:t>Кировского городского поселения</w:t>
      </w:r>
      <w:r w:rsidR="00C874DE" w:rsidRPr="002B644C"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области, муниципального образования </w:t>
      </w:r>
      <w:proofErr w:type="spellStart"/>
      <w:r w:rsidR="00C874DE" w:rsidRPr="002B644C">
        <w:rPr>
          <w:rFonts w:ascii="Times New Roman" w:hAnsi="Times New Roman"/>
          <w:sz w:val="28"/>
          <w:szCs w:val="28"/>
        </w:rPr>
        <w:t>Мгинское</w:t>
      </w:r>
      <w:proofErr w:type="spellEnd"/>
      <w:r w:rsidR="00C874DE" w:rsidRPr="002B644C">
        <w:rPr>
          <w:rFonts w:ascii="Times New Roman" w:hAnsi="Times New Roman"/>
          <w:sz w:val="28"/>
          <w:szCs w:val="28"/>
        </w:rPr>
        <w:t xml:space="preserve"> городское поселение Кировского муниципального района Ленинградской области, муниципального образования </w:t>
      </w:r>
      <w:proofErr w:type="spellStart"/>
      <w:r w:rsidR="00C874DE" w:rsidRPr="002B644C">
        <w:rPr>
          <w:rFonts w:ascii="Times New Roman" w:hAnsi="Times New Roman"/>
          <w:sz w:val="28"/>
          <w:szCs w:val="28"/>
        </w:rPr>
        <w:t>Назиевское</w:t>
      </w:r>
      <w:proofErr w:type="spellEnd"/>
      <w:r w:rsidR="00C874DE" w:rsidRPr="002B644C">
        <w:rPr>
          <w:rFonts w:ascii="Times New Roman" w:hAnsi="Times New Roman"/>
          <w:sz w:val="28"/>
          <w:szCs w:val="28"/>
        </w:rPr>
        <w:t xml:space="preserve"> городское поселение Кировского муниципальног</w:t>
      </w:r>
      <w:r w:rsidR="009B1929" w:rsidRPr="002B644C">
        <w:rPr>
          <w:rFonts w:ascii="Times New Roman" w:hAnsi="Times New Roman"/>
          <w:sz w:val="28"/>
          <w:szCs w:val="28"/>
        </w:rPr>
        <w:t>о района Ленинградской области,</w:t>
      </w:r>
      <w:r w:rsidR="00C874DE" w:rsidRPr="002B6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4DE" w:rsidRPr="002B644C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C874DE" w:rsidRPr="002B644C">
        <w:rPr>
          <w:rFonts w:ascii="Times New Roman" w:hAnsi="Times New Roman"/>
          <w:sz w:val="28"/>
          <w:szCs w:val="28"/>
        </w:rPr>
        <w:t xml:space="preserve"> городского поселения Кировского муниципального района Ленинградской области, </w:t>
      </w:r>
      <w:r w:rsidR="00075B44" w:rsidRPr="002B644C">
        <w:rPr>
          <w:rFonts w:ascii="Times New Roman" w:hAnsi="Times New Roman"/>
          <w:sz w:val="28"/>
          <w:szCs w:val="28"/>
        </w:rPr>
        <w:t>муниципального образования Павловское городское поселение</w:t>
      </w:r>
      <w:r w:rsidR="00C874DE" w:rsidRPr="002B644C">
        <w:rPr>
          <w:rFonts w:ascii="Times New Roman" w:hAnsi="Times New Roman"/>
          <w:sz w:val="28"/>
          <w:szCs w:val="28"/>
        </w:rPr>
        <w:t xml:space="preserve"> Кировского муниципального района Лени</w:t>
      </w:r>
      <w:r w:rsidR="009B1929" w:rsidRPr="002B644C">
        <w:rPr>
          <w:rFonts w:ascii="Times New Roman" w:hAnsi="Times New Roman"/>
          <w:sz w:val="28"/>
          <w:szCs w:val="28"/>
        </w:rPr>
        <w:t xml:space="preserve">нградской области, Синявинского </w:t>
      </w:r>
      <w:r w:rsidR="00C874DE" w:rsidRPr="002B644C">
        <w:rPr>
          <w:rFonts w:ascii="Times New Roman" w:hAnsi="Times New Roman"/>
          <w:sz w:val="28"/>
          <w:szCs w:val="28"/>
        </w:rPr>
        <w:t xml:space="preserve">городского поселения Кировского муниципального района Ленинградской области, </w:t>
      </w:r>
      <w:r w:rsidR="00075B44" w:rsidRPr="002B644C">
        <w:rPr>
          <w:rFonts w:ascii="Times New Roman" w:hAnsi="Times New Roman"/>
          <w:sz w:val="28"/>
          <w:szCs w:val="28"/>
        </w:rPr>
        <w:t xml:space="preserve">Путиловского сельского поселения </w:t>
      </w:r>
      <w:r w:rsidR="00C874DE" w:rsidRPr="002B644C">
        <w:rPr>
          <w:rFonts w:ascii="Times New Roman" w:hAnsi="Times New Roman"/>
          <w:sz w:val="28"/>
          <w:szCs w:val="28"/>
        </w:rPr>
        <w:t>Кировского муниципального района</w:t>
      </w:r>
      <w:proofErr w:type="gramEnd"/>
      <w:r w:rsidR="00C874DE" w:rsidRPr="002B644C">
        <w:rPr>
          <w:rFonts w:ascii="Times New Roman" w:hAnsi="Times New Roman"/>
          <w:sz w:val="28"/>
          <w:szCs w:val="28"/>
        </w:rPr>
        <w:t xml:space="preserve"> Ленинградской области, муниципального образования </w:t>
      </w:r>
      <w:proofErr w:type="spellStart"/>
      <w:r w:rsidR="00C874DE" w:rsidRPr="002B644C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C874DE" w:rsidRPr="002B644C">
        <w:rPr>
          <w:rFonts w:ascii="Times New Roman" w:hAnsi="Times New Roman"/>
          <w:sz w:val="28"/>
          <w:szCs w:val="28"/>
        </w:rPr>
        <w:t xml:space="preserve"> сельское поселение Кировского муниципального района Ленинградской области, муниципального образования Шумское сельское поселение Кировского муниципального района Ленинградской области</w:t>
      </w:r>
      <w:r w:rsidR="009B1929" w:rsidRPr="002B644C">
        <w:rPr>
          <w:rFonts w:ascii="Times New Roman" w:hAnsi="Times New Roman"/>
          <w:sz w:val="28"/>
          <w:szCs w:val="28"/>
        </w:rPr>
        <w:t>,</w:t>
      </w:r>
      <w:r w:rsidR="00C874DE" w:rsidRPr="002B644C">
        <w:rPr>
          <w:rFonts w:ascii="Times New Roman" w:hAnsi="Times New Roman"/>
          <w:sz w:val="28"/>
          <w:szCs w:val="28"/>
        </w:rPr>
        <w:t xml:space="preserve"> </w:t>
      </w:r>
      <w:r w:rsidR="009B1929" w:rsidRPr="002B644C">
        <w:rPr>
          <w:rStyle w:val="af0"/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="00075B44" w:rsidRPr="002B644C">
        <w:rPr>
          <w:rStyle w:val="af0"/>
          <w:rFonts w:ascii="Times New Roman" w:hAnsi="Times New Roman"/>
          <w:b w:val="0"/>
          <w:sz w:val="28"/>
          <w:szCs w:val="28"/>
        </w:rPr>
        <w:t xml:space="preserve"> Шлиссельбургское городское поселение Кировского муниципального района Ленинградской области </w:t>
      </w:r>
      <w:r w:rsidR="00075B44" w:rsidRPr="002B644C">
        <w:rPr>
          <w:rFonts w:ascii="Times New Roman" w:hAnsi="Times New Roman"/>
          <w:sz w:val="28"/>
          <w:szCs w:val="28"/>
        </w:rPr>
        <w:t>8 сентября 2024</w:t>
      </w:r>
      <w:r w:rsidR="00C874DE" w:rsidRPr="002B644C">
        <w:rPr>
          <w:rFonts w:ascii="Times New Roman" w:hAnsi="Times New Roman"/>
          <w:sz w:val="28"/>
          <w:szCs w:val="28"/>
        </w:rPr>
        <w:t xml:space="preserve"> года  </w:t>
      </w:r>
      <w:r w:rsidR="00FB6CD6" w:rsidRPr="002B644C">
        <w:rPr>
          <w:rFonts w:ascii="Times New Roman" w:hAnsi="Times New Roman"/>
          <w:sz w:val="28"/>
          <w:szCs w:val="28"/>
        </w:rPr>
        <w:t>(приложение).</w:t>
      </w:r>
      <w:r w:rsidR="00075B44" w:rsidRPr="002B644C">
        <w:rPr>
          <w:rFonts w:ascii="Times New Roman" w:hAnsi="Times New Roman"/>
          <w:sz w:val="28"/>
          <w:szCs w:val="28"/>
        </w:rPr>
        <w:t xml:space="preserve"> </w:t>
      </w:r>
    </w:p>
    <w:p w:rsidR="007A0549" w:rsidRPr="002B644C" w:rsidRDefault="00E075BA" w:rsidP="002B644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B644C">
        <w:rPr>
          <w:rFonts w:ascii="Times New Roman" w:hAnsi="Times New Roman"/>
          <w:sz w:val="28"/>
          <w:szCs w:val="28"/>
        </w:rPr>
        <w:t xml:space="preserve">2. </w:t>
      </w:r>
      <w:r w:rsidR="002C2D26" w:rsidRPr="002B644C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804D00" w:rsidRPr="002B644C">
        <w:rPr>
          <w:rFonts w:ascii="Times New Roman" w:hAnsi="Times New Roman"/>
          <w:sz w:val="28"/>
          <w:szCs w:val="28"/>
        </w:rPr>
        <w:t>решение</w:t>
      </w:r>
      <w:r w:rsidR="002C2D26" w:rsidRPr="002B644C">
        <w:rPr>
          <w:rFonts w:ascii="Times New Roman" w:hAnsi="Times New Roman"/>
          <w:sz w:val="28"/>
          <w:szCs w:val="28"/>
        </w:rPr>
        <w:t xml:space="preserve"> на сайте территориальной избирательной комиссии Кировского муниципального района  011.iklenobl.ru.</w:t>
      </w:r>
    </w:p>
    <w:p w:rsidR="002B644C" w:rsidRPr="002B644C" w:rsidRDefault="002B644C" w:rsidP="00A15DC2">
      <w:pPr>
        <w:jc w:val="both"/>
        <w:rPr>
          <w:sz w:val="28"/>
          <w:szCs w:val="28"/>
        </w:rPr>
      </w:pPr>
    </w:p>
    <w:p w:rsidR="007A0549" w:rsidRDefault="007A0549" w:rsidP="00A15DC2">
      <w:pPr>
        <w:jc w:val="both"/>
        <w:rPr>
          <w:sz w:val="28"/>
          <w:szCs w:val="28"/>
        </w:rPr>
      </w:pPr>
    </w:p>
    <w:p w:rsidR="002B644C" w:rsidRPr="002B644C" w:rsidRDefault="002B644C" w:rsidP="00A15DC2">
      <w:pPr>
        <w:jc w:val="both"/>
        <w:rPr>
          <w:sz w:val="28"/>
          <w:szCs w:val="28"/>
        </w:rPr>
      </w:pPr>
    </w:p>
    <w:p w:rsidR="00FB6CD6" w:rsidRPr="002B644C" w:rsidRDefault="00854F9D" w:rsidP="00A15DC2">
      <w:pPr>
        <w:jc w:val="both"/>
        <w:rPr>
          <w:sz w:val="28"/>
          <w:szCs w:val="28"/>
        </w:rPr>
      </w:pPr>
      <w:r w:rsidRPr="002B644C">
        <w:rPr>
          <w:sz w:val="28"/>
          <w:szCs w:val="28"/>
        </w:rPr>
        <w:t>П</w:t>
      </w:r>
      <w:r w:rsidR="00FB6CD6" w:rsidRPr="002B644C">
        <w:rPr>
          <w:sz w:val="28"/>
          <w:szCs w:val="28"/>
        </w:rPr>
        <w:t>р</w:t>
      </w:r>
      <w:r w:rsidRPr="002B644C">
        <w:rPr>
          <w:sz w:val="28"/>
          <w:szCs w:val="28"/>
        </w:rPr>
        <w:t>едседатель</w:t>
      </w:r>
      <w:r w:rsidR="00FB6CD6" w:rsidRPr="002B644C">
        <w:rPr>
          <w:sz w:val="28"/>
          <w:szCs w:val="28"/>
        </w:rPr>
        <w:t xml:space="preserve"> ТИК      </w:t>
      </w:r>
      <w:r w:rsidRPr="002B644C">
        <w:rPr>
          <w:sz w:val="28"/>
          <w:szCs w:val="28"/>
        </w:rPr>
        <w:t xml:space="preserve">                             </w:t>
      </w:r>
      <w:r w:rsidR="009B6626" w:rsidRPr="002B644C">
        <w:rPr>
          <w:sz w:val="28"/>
          <w:szCs w:val="28"/>
        </w:rPr>
        <w:t xml:space="preserve">           </w:t>
      </w:r>
      <w:r w:rsidR="00E075BA" w:rsidRPr="002B644C">
        <w:rPr>
          <w:sz w:val="28"/>
          <w:szCs w:val="28"/>
        </w:rPr>
        <w:t xml:space="preserve">    </w:t>
      </w:r>
      <w:r w:rsidR="009B6626" w:rsidRPr="002B644C">
        <w:rPr>
          <w:sz w:val="28"/>
          <w:szCs w:val="28"/>
        </w:rPr>
        <w:t xml:space="preserve"> </w:t>
      </w:r>
      <w:r w:rsidR="007A0549" w:rsidRPr="002B644C">
        <w:rPr>
          <w:sz w:val="28"/>
          <w:szCs w:val="28"/>
        </w:rPr>
        <w:t xml:space="preserve">                           </w:t>
      </w:r>
      <w:r w:rsidR="00D8216C" w:rsidRPr="002B644C">
        <w:rPr>
          <w:sz w:val="28"/>
          <w:szCs w:val="28"/>
        </w:rPr>
        <w:t>Л.В.Борзова</w:t>
      </w:r>
    </w:p>
    <w:p w:rsidR="00FB6CD6" w:rsidRPr="002B644C" w:rsidRDefault="00FB6CD6" w:rsidP="00A15DC2">
      <w:pPr>
        <w:jc w:val="both"/>
        <w:rPr>
          <w:sz w:val="28"/>
          <w:szCs w:val="28"/>
        </w:rPr>
      </w:pPr>
    </w:p>
    <w:p w:rsidR="00FB6CD6" w:rsidRPr="002B644C" w:rsidRDefault="00FB6CD6" w:rsidP="00A15DC2">
      <w:pPr>
        <w:rPr>
          <w:sz w:val="28"/>
          <w:szCs w:val="28"/>
        </w:rPr>
      </w:pPr>
      <w:r w:rsidRPr="002B644C">
        <w:rPr>
          <w:sz w:val="28"/>
          <w:szCs w:val="28"/>
        </w:rPr>
        <w:t xml:space="preserve">Секретарь ТИК    </w:t>
      </w:r>
      <w:r w:rsidRPr="002B644C">
        <w:rPr>
          <w:sz w:val="28"/>
          <w:szCs w:val="28"/>
        </w:rPr>
        <w:tab/>
        <w:t xml:space="preserve">              </w:t>
      </w:r>
      <w:r w:rsidR="005C5A8C" w:rsidRPr="002B644C">
        <w:rPr>
          <w:sz w:val="28"/>
          <w:szCs w:val="28"/>
        </w:rPr>
        <w:t xml:space="preserve">                  </w:t>
      </w:r>
      <w:r w:rsidR="007A0549" w:rsidRPr="002B644C">
        <w:rPr>
          <w:sz w:val="28"/>
          <w:szCs w:val="28"/>
        </w:rPr>
        <w:t xml:space="preserve">                               </w:t>
      </w:r>
      <w:r w:rsidR="005C5A8C" w:rsidRPr="002B644C">
        <w:rPr>
          <w:sz w:val="28"/>
          <w:szCs w:val="28"/>
        </w:rPr>
        <w:t xml:space="preserve"> </w:t>
      </w:r>
      <w:r w:rsidRPr="002B644C">
        <w:rPr>
          <w:sz w:val="28"/>
          <w:szCs w:val="28"/>
        </w:rPr>
        <w:t>Ю.В.Тимофеева</w:t>
      </w:r>
    </w:p>
    <w:sectPr w:rsidR="00FB6CD6" w:rsidRPr="002B644C" w:rsidSect="002B644C">
      <w:footerReference w:type="even" r:id="rId6"/>
      <w:foot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FF" w:rsidRDefault="00D71AFF">
      <w:r>
        <w:separator/>
      </w:r>
    </w:p>
  </w:endnote>
  <w:endnote w:type="continuationSeparator" w:id="1">
    <w:p w:rsidR="00D71AFF" w:rsidRDefault="00D7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D6" w:rsidRDefault="00441E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B6C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6CD6" w:rsidRDefault="00FB6C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D6" w:rsidRDefault="00441E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B6CD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644C">
      <w:rPr>
        <w:rStyle w:val="aa"/>
        <w:noProof/>
      </w:rPr>
      <w:t>1</w:t>
    </w:r>
    <w:r>
      <w:rPr>
        <w:rStyle w:val="aa"/>
      </w:rPr>
      <w:fldChar w:fldCharType="end"/>
    </w:r>
  </w:p>
  <w:p w:rsidR="00FB6CD6" w:rsidRDefault="00FB6CD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FF" w:rsidRDefault="00D71AFF">
      <w:r>
        <w:separator/>
      </w:r>
    </w:p>
  </w:footnote>
  <w:footnote w:type="continuationSeparator" w:id="1">
    <w:p w:rsidR="00D71AFF" w:rsidRDefault="00D71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B5F"/>
    <w:rsid w:val="0002639B"/>
    <w:rsid w:val="00033E70"/>
    <w:rsid w:val="000455A7"/>
    <w:rsid w:val="000474F1"/>
    <w:rsid w:val="00053CE7"/>
    <w:rsid w:val="00054989"/>
    <w:rsid w:val="00055B11"/>
    <w:rsid w:val="00063F11"/>
    <w:rsid w:val="00075B44"/>
    <w:rsid w:val="00080AD2"/>
    <w:rsid w:val="0009431C"/>
    <w:rsid w:val="000A3C6E"/>
    <w:rsid w:val="000B06F7"/>
    <w:rsid w:val="000B5705"/>
    <w:rsid w:val="000D0228"/>
    <w:rsid w:val="000D39DD"/>
    <w:rsid w:val="000E387F"/>
    <w:rsid w:val="000F0194"/>
    <w:rsid w:val="000F12C0"/>
    <w:rsid w:val="000F2195"/>
    <w:rsid w:val="00100A21"/>
    <w:rsid w:val="00103B20"/>
    <w:rsid w:val="001052CE"/>
    <w:rsid w:val="00107C60"/>
    <w:rsid w:val="001163B1"/>
    <w:rsid w:val="00121D79"/>
    <w:rsid w:val="0012754D"/>
    <w:rsid w:val="00127ED7"/>
    <w:rsid w:val="001359CA"/>
    <w:rsid w:val="001425E8"/>
    <w:rsid w:val="00145718"/>
    <w:rsid w:val="001479EC"/>
    <w:rsid w:val="00193CEE"/>
    <w:rsid w:val="001B0CDC"/>
    <w:rsid w:val="001B454A"/>
    <w:rsid w:val="001D368C"/>
    <w:rsid w:val="00201E98"/>
    <w:rsid w:val="0021684D"/>
    <w:rsid w:val="00231BD0"/>
    <w:rsid w:val="00246564"/>
    <w:rsid w:val="00250268"/>
    <w:rsid w:val="00261CDB"/>
    <w:rsid w:val="002813CC"/>
    <w:rsid w:val="00285A91"/>
    <w:rsid w:val="00286100"/>
    <w:rsid w:val="002963D8"/>
    <w:rsid w:val="002A0C46"/>
    <w:rsid w:val="002A20F3"/>
    <w:rsid w:val="002B644C"/>
    <w:rsid w:val="002C1EFA"/>
    <w:rsid w:val="002C1FD8"/>
    <w:rsid w:val="002C2D26"/>
    <w:rsid w:val="002C35A5"/>
    <w:rsid w:val="002C3AC6"/>
    <w:rsid w:val="002C5A2C"/>
    <w:rsid w:val="002D5D14"/>
    <w:rsid w:val="0031170C"/>
    <w:rsid w:val="00334782"/>
    <w:rsid w:val="00351E87"/>
    <w:rsid w:val="00361008"/>
    <w:rsid w:val="0037255D"/>
    <w:rsid w:val="003A2BEE"/>
    <w:rsid w:val="003C2EEB"/>
    <w:rsid w:val="003D18DF"/>
    <w:rsid w:val="003E54B4"/>
    <w:rsid w:val="00400952"/>
    <w:rsid w:val="00415202"/>
    <w:rsid w:val="00426B43"/>
    <w:rsid w:val="00441EDB"/>
    <w:rsid w:val="00442E57"/>
    <w:rsid w:val="00453588"/>
    <w:rsid w:val="0046192B"/>
    <w:rsid w:val="00472108"/>
    <w:rsid w:val="004763DC"/>
    <w:rsid w:val="0049136E"/>
    <w:rsid w:val="00492AE6"/>
    <w:rsid w:val="0049459D"/>
    <w:rsid w:val="004A2B15"/>
    <w:rsid w:val="004B3463"/>
    <w:rsid w:val="004C4ED4"/>
    <w:rsid w:val="004C6318"/>
    <w:rsid w:val="004E21A2"/>
    <w:rsid w:val="00501329"/>
    <w:rsid w:val="005300DC"/>
    <w:rsid w:val="00545DC8"/>
    <w:rsid w:val="0054600E"/>
    <w:rsid w:val="00546117"/>
    <w:rsid w:val="00573938"/>
    <w:rsid w:val="005827B4"/>
    <w:rsid w:val="005B20EE"/>
    <w:rsid w:val="005B68AF"/>
    <w:rsid w:val="005C5665"/>
    <w:rsid w:val="005C5A8C"/>
    <w:rsid w:val="005E183C"/>
    <w:rsid w:val="005E1DFD"/>
    <w:rsid w:val="005F239D"/>
    <w:rsid w:val="006232E2"/>
    <w:rsid w:val="006311CD"/>
    <w:rsid w:val="00632178"/>
    <w:rsid w:val="006477B7"/>
    <w:rsid w:val="00661CBA"/>
    <w:rsid w:val="00684000"/>
    <w:rsid w:val="006964F4"/>
    <w:rsid w:val="0069685B"/>
    <w:rsid w:val="006B67B6"/>
    <w:rsid w:val="006C04AD"/>
    <w:rsid w:val="006C3F7D"/>
    <w:rsid w:val="006C6098"/>
    <w:rsid w:val="006D1D5C"/>
    <w:rsid w:val="006D49D5"/>
    <w:rsid w:val="006E7EF8"/>
    <w:rsid w:val="006F2F36"/>
    <w:rsid w:val="006F66CD"/>
    <w:rsid w:val="006F70A0"/>
    <w:rsid w:val="00705288"/>
    <w:rsid w:val="00714A86"/>
    <w:rsid w:val="00725B09"/>
    <w:rsid w:val="00745020"/>
    <w:rsid w:val="00753D30"/>
    <w:rsid w:val="007613B7"/>
    <w:rsid w:val="00777A4F"/>
    <w:rsid w:val="0079018E"/>
    <w:rsid w:val="00792242"/>
    <w:rsid w:val="00797072"/>
    <w:rsid w:val="00797360"/>
    <w:rsid w:val="007A0549"/>
    <w:rsid w:val="007A7B87"/>
    <w:rsid w:val="007B2137"/>
    <w:rsid w:val="007C718C"/>
    <w:rsid w:val="007D2822"/>
    <w:rsid w:val="007F22CB"/>
    <w:rsid w:val="00802A8D"/>
    <w:rsid w:val="00804D00"/>
    <w:rsid w:val="00812BAB"/>
    <w:rsid w:val="008144EF"/>
    <w:rsid w:val="00822461"/>
    <w:rsid w:val="0083706B"/>
    <w:rsid w:val="00841550"/>
    <w:rsid w:val="0084280A"/>
    <w:rsid w:val="00854F9D"/>
    <w:rsid w:val="00860B5F"/>
    <w:rsid w:val="008623A0"/>
    <w:rsid w:val="00871A88"/>
    <w:rsid w:val="008745D2"/>
    <w:rsid w:val="00876874"/>
    <w:rsid w:val="0087704C"/>
    <w:rsid w:val="00896454"/>
    <w:rsid w:val="008A3307"/>
    <w:rsid w:val="008B35BA"/>
    <w:rsid w:val="008D58D1"/>
    <w:rsid w:val="008F4F3A"/>
    <w:rsid w:val="008F7EFA"/>
    <w:rsid w:val="009118C9"/>
    <w:rsid w:val="00922502"/>
    <w:rsid w:val="00941A07"/>
    <w:rsid w:val="00941C17"/>
    <w:rsid w:val="009638B8"/>
    <w:rsid w:val="0096422A"/>
    <w:rsid w:val="009700F9"/>
    <w:rsid w:val="00983FCE"/>
    <w:rsid w:val="009945A6"/>
    <w:rsid w:val="009B1929"/>
    <w:rsid w:val="009B6626"/>
    <w:rsid w:val="009C6C19"/>
    <w:rsid w:val="009F2F6E"/>
    <w:rsid w:val="00A064A2"/>
    <w:rsid w:val="00A07319"/>
    <w:rsid w:val="00A15DC2"/>
    <w:rsid w:val="00A176A5"/>
    <w:rsid w:val="00A344A7"/>
    <w:rsid w:val="00A35A2A"/>
    <w:rsid w:val="00A372C3"/>
    <w:rsid w:val="00A3756C"/>
    <w:rsid w:val="00A45548"/>
    <w:rsid w:val="00A50204"/>
    <w:rsid w:val="00A56C8A"/>
    <w:rsid w:val="00AB17B5"/>
    <w:rsid w:val="00AB60E4"/>
    <w:rsid w:val="00AF7DCC"/>
    <w:rsid w:val="00B16A0B"/>
    <w:rsid w:val="00B56524"/>
    <w:rsid w:val="00B76212"/>
    <w:rsid w:val="00B763E2"/>
    <w:rsid w:val="00B770F8"/>
    <w:rsid w:val="00B83C56"/>
    <w:rsid w:val="00B9360C"/>
    <w:rsid w:val="00BA5D2D"/>
    <w:rsid w:val="00BB6FED"/>
    <w:rsid w:val="00BD3E2C"/>
    <w:rsid w:val="00BF6E3C"/>
    <w:rsid w:val="00C04B82"/>
    <w:rsid w:val="00C062D0"/>
    <w:rsid w:val="00C27A43"/>
    <w:rsid w:val="00C27EEF"/>
    <w:rsid w:val="00C437C2"/>
    <w:rsid w:val="00C5449D"/>
    <w:rsid w:val="00C6130F"/>
    <w:rsid w:val="00C74E51"/>
    <w:rsid w:val="00C86DB6"/>
    <w:rsid w:val="00C874DE"/>
    <w:rsid w:val="00C91D55"/>
    <w:rsid w:val="00CB190E"/>
    <w:rsid w:val="00CB4AF8"/>
    <w:rsid w:val="00D03639"/>
    <w:rsid w:val="00D06D5A"/>
    <w:rsid w:val="00D44A6E"/>
    <w:rsid w:val="00D51AB8"/>
    <w:rsid w:val="00D65ED3"/>
    <w:rsid w:val="00D67BD7"/>
    <w:rsid w:val="00D71AFF"/>
    <w:rsid w:val="00D820B3"/>
    <w:rsid w:val="00D8216C"/>
    <w:rsid w:val="00D82D7E"/>
    <w:rsid w:val="00D877AE"/>
    <w:rsid w:val="00D95248"/>
    <w:rsid w:val="00DA3198"/>
    <w:rsid w:val="00DA6158"/>
    <w:rsid w:val="00DC38CE"/>
    <w:rsid w:val="00DD11E2"/>
    <w:rsid w:val="00DF27A1"/>
    <w:rsid w:val="00E06D83"/>
    <w:rsid w:val="00E075BA"/>
    <w:rsid w:val="00E34D16"/>
    <w:rsid w:val="00E37210"/>
    <w:rsid w:val="00E40507"/>
    <w:rsid w:val="00E505DA"/>
    <w:rsid w:val="00E55127"/>
    <w:rsid w:val="00E6328E"/>
    <w:rsid w:val="00EA2526"/>
    <w:rsid w:val="00ED2FAA"/>
    <w:rsid w:val="00F0519C"/>
    <w:rsid w:val="00F37FAB"/>
    <w:rsid w:val="00F42F28"/>
    <w:rsid w:val="00F565FE"/>
    <w:rsid w:val="00F66D92"/>
    <w:rsid w:val="00F867E1"/>
    <w:rsid w:val="00FA03FB"/>
    <w:rsid w:val="00FA1A10"/>
    <w:rsid w:val="00FA2CA5"/>
    <w:rsid w:val="00FB2574"/>
    <w:rsid w:val="00FB6707"/>
    <w:rsid w:val="00FB6CD6"/>
    <w:rsid w:val="00FC49B7"/>
    <w:rsid w:val="00FD0D08"/>
    <w:rsid w:val="00FE1A95"/>
    <w:rsid w:val="00FE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D2D"/>
    <w:pPr>
      <w:keepNext/>
      <w:widowControl w:val="0"/>
      <w:ind w:right="-30"/>
      <w:jc w:val="center"/>
      <w:outlineLvl w:val="0"/>
    </w:pPr>
    <w:rPr>
      <w:rFonts w:ascii="Arial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6C8A"/>
    <w:rPr>
      <w:rFonts w:ascii="Arial" w:hAnsi="Arial" w:cs="Times New Roman"/>
      <w:b/>
      <w:color w:val="000000"/>
    </w:rPr>
  </w:style>
  <w:style w:type="paragraph" w:styleId="a3">
    <w:name w:val="Body Text"/>
    <w:basedOn w:val="a"/>
    <w:link w:val="a4"/>
    <w:uiPriority w:val="99"/>
    <w:rsid w:val="00BA5D2D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91638"/>
    <w:rPr>
      <w:sz w:val="24"/>
      <w:szCs w:val="24"/>
    </w:rPr>
  </w:style>
  <w:style w:type="paragraph" w:customStyle="1" w:styleId="ConsNonformat">
    <w:name w:val="ConsNonformat"/>
    <w:uiPriority w:val="99"/>
    <w:rsid w:val="00BA5D2D"/>
    <w:pPr>
      <w:widowControl w:val="0"/>
    </w:pPr>
    <w:rPr>
      <w:rFonts w:ascii="Courier New" w:hAnsi="Courier New"/>
    </w:rPr>
  </w:style>
  <w:style w:type="character" w:customStyle="1" w:styleId="iiianoaieou">
    <w:name w:val="iiia? no?aieou"/>
    <w:basedOn w:val="11"/>
    <w:uiPriority w:val="99"/>
    <w:rsid w:val="00BA5D2D"/>
    <w:rPr>
      <w:rFonts w:cs="Times New Roman"/>
    </w:rPr>
  </w:style>
  <w:style w:type="character" w:customStyle="1" w:styleId="11">
    <w:name w:val="Основной шрифт абзаца1"/>
    <w:uiPriority w:val="99"/>
    <w:rsid w:val="00BA5D2D"/>
    <w:rPr>
      <w:sz w:val="20"/>
    </w:rPr>
  </w:style>
  <w:style w:type="character" w:styleId="a5">
    <w:name w:val="footnote reference"/>
    <w:basedOn w:val="a0"/>
    <w:rsid w:val="00BA5D2D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BA5D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56C8A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A5D2D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A56C8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A5D2D"/>
    <w:pPr>
      <w:shd w:val="clear" w:color="auto" w:fill="FFFFFF"/>
      <w:ind w:right="29" w:hanging="22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6C8A"/>
    <w:rPr>
      <w:rFonts w:cs="Times New Roman"/>
      <w:color w:val="000000"/>
      <w:sz w:val="24"/>
      <w:szCs w:val="24"/>
      <w:shd w:val="clear" w:color="auto" w:fill="FFFFFF"/>
    </w:rPr>
  </w:style>
  <w:style w:type="paragraph" w:styleId="a8">
    <w:name w:val="footnote text"/>
    <w:basedOn w:val="a"/>
    <w:link w:val="a9"/>
    <w:uiPriority w:val="99"/>
    <w:semiHidden/>
    <w:rsid w:val="00BA5D2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A56C8A"/>
    <w:rPr>
      <w:rFonts w:cs="Times New Roman"/>
    </w:rPr>
  </w:style>
  <w:style w:type="character" w:styleId="aa">
    <w:name w:val="page number"/>
    <w:basedOn w:val="a0"/>
    <w:uiPriority w:val="99"/>
    <w:rsid w:val="00BA5D2D"/>
    <w:rPr>
      <w:rFonts w:cs="Times New Roman"/>
    </w:rPr>
  </w:style>
  <w:style w:type="paragraph" w:styleId="ab">
    <w:name w:val="No Spacing"/>
    <w:link w:val="ac"/>
    <w:uiPriority w:val="1"/>
    <w:qFormat/>
    <w:rsid w:val="00A15DC2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uiPriority w:val="99"/>
    <w:semiHidden/>
    <w:unhideWhenUsed/>
    <w:rsid w:val="002C2D2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C2D26"/>
    <w:rPr>
      <w:sz w:val="24"/>
      <w:szCs w:val="24"/>
    </w:rPr>
  </w:style>
  <w:style w:type="paragraph" w:styleId="af">
    <w:name w:val="Normal (Web)"/>
    <w:basedOn w:val="a"/>
    <w:uiPriority w:val="99"/>
    <w:unhideWhenUsed/>
    <w:rsid w:val="00075B4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locked/>
    <w:rsid w:val="00075B44"/>
    <w:rPr>
      <w:b/>
      <w:bCs/>
    </w:rPr>
  </w:style>
  <w:style w:type="character" w:customStyle="1" w:styleId="ac">
    <w:name w:val="Без интервала Знак"/>
    <w:basedOn w:val="a0"/>
    <w:link w:val="ab"/>
    <w:uiPriority w:val="1"/>
    <w:rsid w:val="00804D0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user01</dc:creator>
  <cp:keywords/>
  <dc:description/>
  <cp:lastModifiedBy>ivanov_ag</cp:lastModifiedBy>
  <cp:revision>92</cp:revision>
  <cp:lastPrinted>2014-06-25T14:23:00Z</cp:lastPrinted>
  <dcterms:created xsi:type="dcterms:W3CDTF">2014-06-19T13:55:00Z</dcterms:created>
  <dcterms:modified xsi:type="dcterms:W3CDTF">2024-08-01T13:02:00Z</dcterms:modified>
</cp:coreProperties>
</file>