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6D" w:rsidRPr="004939DB" w:rsidRDefault="00DB4D6D" w:rsidP="00DB4D6D">
      <w:pPr>
        <w:pStyle w:val="a9"/>
        <w:jc w:val="center"/>
        <w:rPr>
          <w:b/>
          <w:sz w:val="28"/>
          <w:szCs w:val="28"/>
        </w:rPr>
      </w:pPr>
      <w:r w:rsidRPr="004939DB">
        <w:rPr>
          <w:b/>
          <w:sz w:val="28"/>
          <w:szCs w:val="28"/>
        </w:rPr>
        <w:t>ТЕРРИТОРИАЛЬНАЯ ИЗБИРАТЕЛЬНАЯ КОМИССИЯ</w:t>
      </w:r>
    </w:p>
    <w:p w:rsidR="00DB4D6D" w:rsidRPr="004939DB" w:rsidRDefault="00DB4D6D" w:rsidP="00DB4D6D">
      <w:pPr>
        <w:pStyle w:val="a9"/>
        <w:jc w:val="center"/>
        <w:rPr>
          <w:b/>
          <w:sz w:val="28"/>
          <w:szCs w:val="28"/>
        </w:rPr>
      </w:pPr>
      <w:r w:rsidRPr="004939DB">
        <w:rPr>
          <w:b/>
          <w:sz w:val="28"/>
          <w:szCs w:val="28"/>
        </w:rPr>
        <w:t>КИРОВСКОГО МУНИЦИПАЛЬНОГО РАЙОНА</w:t>
      </w:r>
    </w:p>
    <w:p w:rsidR="00DB4D6D" w:rsidRPr="004939DB" w:rsidRDefault="00DB4D6D" w:rsidP="00DB4D6D">
      <w:pPr>
        <w:pStyle w:val="a9"/>
        <w:jc w:val="center"/>
        <w:rPr>
          <w:b/>
          <w:caps/>
          <w:spacing w:val="40"/>
          <w:sz w:val="28"/>
          <w:szCs w:val="28"/>
        </w:rPr>
      </w:pPr>
    </w:p>
    <w:p w:rsidR="00DB4D6D" w:rsidRPr="004939DB" w:rsidRDefault="00DB4D6D" w:rsidP="00DB4D6D">
      <w:pPr>
        <w:pStyle w:val="a9"/>
        <w:jc w:val="center"/>
        <w:rPr>
          <w:b/>
          <w:caps/>
          <w:spacing w:val="40"/>
          <w:sz w:val="28"/>
          <w:szCs w:val="28"/>
        </w:rPr>
      </w:pPr>
      <w:r w:rsidRPr="004939DB">
        <w:rPr>
          <w:b/>
          <w:caps/>
          <w:spacing w:val="40"/>
          <w:sz w:val="28"/>
          <w:szCs w:val="28"/>
        </w:rPr>
        <w:t>РЕШЕНИЕ</w:t>
      </w:r>
    </w:p>
    <w:p w:rsidR="00DB4D6D" w:rsidRPr="004939DB" w:rsidRDefault="00DB4D6D" w:rsidP="00DB4D6D">
      <w:pPr>
        <w:pStyle w:val="a9"/>
        <w:jc w:val="center"/>
        <w:rPr>
          <w:w w:val="114"/>
          <w:sz w:val="28"/>
          <w:szCs w:val="28"/>
        </w:rPr>
      </w:pPr>
    </w:p>
    <w:p w:rsidR="000E518E" w:rsidRPr="00930E0B" w:rsidRDefault="000E518E" w:rsidP="000E518E">
      <w:pPr>
        <w:pStyle w:val="a7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96"/>
        <w:gridCol w:w="3174"/>
        <w:gridCol w:w="3201"/>
      </w:tblGrid>
      <w:tr w:rsidR="00DB4D6D" w:rsidRPr="004939DB" w:rsidTr="00785418">
        <w:tc>
          <w:tcPr>
            <w:tcW w:w="3284" w:type="dxa"/>
            <w:hideMark/>
          </w:tcPr>
          <w:p w:rsidR="00DB4D6D" w:rsidRPr="004939DB" w:rsidRDefault="00DB4D6D" w:rsidP="00785418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июня 2024</w:t>
            </w:r>
            <w:r w:rsidRPr="004939D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DB4D6D" w:rsidRPr="004939DB" w:rsidRDefault="00DB4D6D" w:rsidP="00785418">
            <w:pPr>
              <w:pStyle w:val="a9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DB4D6D" w:rsidRPr="004939DB" w:rsidRDefault="00DB4D6D" w:rsidP="00785418">
            <w:pPr>
              <w:pStyle w:val="a9"/>
              <w:jc w:val="center"/>
              <w:rPr>
                <w:sz w:val="28"/>
                <w:szCs w:val="28"/>
                <w:lang w:val="en-US"/>
              </w:rPr>
            </w:pPr>
            <w:r w:rsidRPr="004939DB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</w:t>
            </w:r>
            <w:r w:rsidRPr="004939D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34/1</w:t>
            </w:r>
          </w:p>
        </w:tc>
      </w:tr>
    </w:tbl>
    <w:p w:rsidR="000E518E" w:rsidRDefault="000E518E" w:rsidP="000E518E">
      <w:pPr>
        <w:jc w:val="right"/>
        <w:rPr>
          <w:sz w:val="28"/>
          <w:szCs w:val="28"/>
        </w:rPr>
      </w:pPr>
    </w:p>
    <w:p w:rsidR="000E518E" w:rsidRPr="000E518E" w:rsidRDefault="000E518E" w:rsidP="000E518E">
      <w:pPr>
        <w:pStyle w:val="a9"/>
        <w:jc w:val="center"/>
        <w:rPr>
          <w:b/>
        </w:rPr>
      </w:pPr>
      <w:bookmarkStart w:id="0" w:name="_Toc130391942"/>
      <w:bookmarkStart w:id="1" w:name="_Toc130392363"/>
      <w:bookmarkStart w:id="2" w:name="_Toc130392807"/>
      <w:bookmarkStart w:id="3" w:name="_Toc168670895"/>
      <w:r w:rsidRPr="000E518E">
        <w:rPr>
          <w:b/>
        </w:rPr>
        <w:t xml:space="preserve">О Порядке использования второго экземпляра списка избирателей для проведения голосования на выборах </w:t>
      </w:r>
      <w:proofErr w:type="gramStart"/>
      <w:r w:rsidRPr="000E518E">
        <w:rPr>
          <w:b/>
        </w:rPr>
        <w:t xml:space="preserve">депутатов представительных органов  муниципальных образований </w:t>
      </w:r>
      <w:bookmarkEnd w:id="0"/>
      <w:bookmarkEnd w:id="1"/>
      <w:bookmarkEnd w:id="2"/>
      <w:r w:rsidRPr="000E518E">
        <w:rPr>
          <w:b/>
        </w:rPr>
        <w:t>Кир</w:t>
      </w:r>
      <w:r w:rsidR="007B2FB2">
        <w:rPr>
          <w:b/>
        </w:rPr>
        <w:t xml:space="preserve">овского  муниципального района </w:t>
      </w:r>
      <w:r w:rsidRPr="000E518E">
        <w:rPr>
          <w:b/>
        </w:rPr>
        <w:t>Ленинградской области</w:t>
      </w:r>
      <w:proofErr w:type="gramEnd"/>
    </w:p>
    <w:p w:rsidR="000E518E" w:rsidRPr="000E518E" w:rsidRDefault="000E518E" w:rsidP="000E518E">
      <w:pPr>
        <w:pStyle w:val="a9"/>
        <w:jc w:val="center"/>
        <w:rPr>
          <w:b/>
        </w:rPr>
      </w:pPr>
      <w:r w:rsidRPr="000E518E">
        <w:rPr>
          <w:b/>
        </w:rPr>
        <w:t>8  сентября 2024  года</w:t>
      </w:r>
      <w:bookmarkEnd w:id="3"/>
    </w:p>
    <w:p w:rsidR="000E518E" w:rsidRPr="00594D24" w:rsidRDefault="000E518E" w:rsidP="000E518E"/>
    <w:p w:rsidR="000E518E" w:rsidRPr="00031C62" w:rsidRDefault="000E518E" w:rsidP="000E518E">
      <w:pPr>
        <w:pStyle w:val="a5"/>
        <w:spacing w:after="0"/>
        <w:ind w:left="0" w:firstLine="709"/>
        <w:jc w:val="both"/>
        <w:rPr>
          <w:b/>
          <w:bCs/>
          <w:sz w:val="28"/>
          <w:szCs w:val="28"/>
        </w:rPr>
      </w:pPr>
      <w:r w:rsidRPr="00031C62">
        <w:rPr>
          <w:sz w:val="28"/>
          <w:szCs w:val="28"/>
        </w:rPr>
        <w:t>В соответствии с частью 3 статьи 8 областного закона от 15 марта 2012 года №20-оз «О муниципальных выборах в Ленинградской области», территориальная избирательная комиссия Кировского</w:t>
      </w:r>
      <w:r w:rsidRPr="00031C62">
        <w:rPr>
          <w:i/>
          <w:sz w:val="28"/>
          <w:szCs w:val="28"/>
        </w:rPr>
        <w:t xml:space="preserve"> </w:t>
      </w:r>
      <w:r w:rsidRPr="00031C62">
        <w:rPr>
          <w:sz w:val="28"/>
          <w:szCs w:val="28"/>
        </w:rPr>
        <w:t xml:space="preserve">муниципального района </w:t>
      </w:r>
      <w:r w:rsidR="003D62FC" w:rsidRPr="00031C62">
        <w:rPr>
          <w:b/>
          <w:sz w:val="28"/>
          <w:szCs w:val="28"/>
        </w:rPr>
        <w:t>решила</w:t>
      </w:r>
      <w:r w:rsidRPr="00031C62">
        <w:rPr>
          <w:b/>
          <w:sz w:val="28"/>
          <w:szCs w:val="28"/>
        </w:rPr>
        <w:t>:</w:t>
      </w:r>
    </w:p>
    <w:p w:rsidR="000E518E" w:rsidRPr="00031C62" w:rsidRDefault="000E518E" w:rsidP="00204BDC">
      <w:pPr>
        <w:ind w:firstLine="708"/>
        <w:jc w:val="both"/>
        <w:rPr>
          <w:sz w:val="28"/>
          <w:szCs w:val="28"/>
          <w:vertAlign w:val="superscript"/>
        </w:rPr>
      </w:pPr>
      <w:r w:rsidRPr="00031C62">
        <w:rPr>
          <w:sz w:val="28"/>
          <w:szCs w:val="28"/>
        </w:rPr>
        <w:t xml:space="preserve">1. Утвердить Порядок использования второго экземпляра списка избирателей для проведения голосования на выборах </w:t>
      </w:r>
      <w:proofErr w:type="gramStart"/>
      <w:r w:rsidRPr="00031C62">
        <w:rPr>
          <w:sz w:val="28"/>
          <w:szCs w:val="28"/>
        </w:rPr>
        <w:t xml:space="preserve">депутатов </w:t>
      </w:r>
      <w:r w:rsidR="00447FFD" w:rsidRPr="00031C62">
        <w:rPr>
          <w:sz w:val="28"/>
          <w:szCs w:val="28"/>
        </w:rPr>
        <w:t>представительных органов</w:t>
      </w:r>
      <w:r w:rsidRPr="00031C62">
        <w:rPr>
          <w:sz w:val="28"/>
          <w:szCs w:val="28"/>
        </w:rPr>
        <w:t xml:space="preserve"> муниципальных образований Кировского муниципального района </w:t>
      </w:r>
      <w:r w:rsidR="00204BDC" w:rsidRPr="00031C62">
        <w:rPr>
          <w:sz w:val="28"/>
          <w:szCs w:val="28"/>
        </w:rPr>
        <w:t>Ленинградской области</w:t>
      </w:r>
      <w:proofErr w:type="gramEnd"/>
      <w:r w:rsidRPr="00031C62">
        <w:rPr>
          <w:sz w:val="28"/>
          <w:szCs w:val="28"/>
        </w:rPr>
        <w:t xml:space="preserve"> </w:t>
      </w:r>
      <w:r w:rsidR="00204BDC" w:rsidRPr="00031C62">
        <w:rPr>
          <w:sz w:val="28"/>
          <w:szCs w:val="28"/>
        </w:rPr>
        <w:t xml:space="preserve">8 </w:t>
      </w:r>
      <w:r w:rsidR="00447FFD" w:rsidRPr="00031C62">
        <w:rPr>
          <w:sz w:val="28"/>
          <w:szCs w:val="28"/>
        </w:rPr>
        <w:t>сентября 2024</w:t>
      </w:r>
      <w:r w:rsidRPr="00031C62">
        <w:rPr>
          <w:sz w:val="28"/>
          <w:szCs w:val="28"/>
        </w:rPr>
        <w:t xml:space="preserve"> года (прилагается).</w:t>
      </w:r>
    </w:p>
    <w:p w:rsidR="00DB4D6D" w:rsidRPr="00031C62" w:rsidRDefault="000E518E" w:rsidP="00247A39">
      <w:pPr>
        <w:pStyle w:val="a9"/>
        <w:ind w:firstLine="708"/>
        <w:jc w:val="both"/>
        <w:rPr>
          <w:sz w:val="28"/>
          <w:szCs w:val="28"/>
        </w:rPr>
      </w:pPr>
      <w:r w:rsidRPr="00031C62">
        <w:rPr>
          <w:sz w:val="28"/>
          <w:szCs w:val="28"/>
        </w:rPr>
        <w:t>2. </w:t>
      </w:r>
      <w:proofErr w:type="gramStart"/>
      <w:r w:rsidRPr="00031C62">
        <w:rPr>
          <w:sz w:val="28"/>
          <w:szCs w:val="28"/>
        </w:rPr>
        <w:t>Разместить</w:t>
      </w:r>
      <w:proofErr w:type="gramEnd"/>
      <w:r w:rsidRPr="00031C62">
        <w:rPr>
          <w:sz w:val="28"/>
          <w:szCs w:val="28"/>
        </w:rPr>
        <w:t xml:space="preserve"> настоящее решение на официальном сайте территориальной избирательной комиссии </w:t>
      </w:r>
      <w:r w:rsidR="007B2FB2" w:rsidRPr="00031C62">
        <w:rPr>
          <w:sz w:val="28"/>
          <w:szCs w:val="28"/>
        </w:rPr>
        <w:t>011.</w:t>
      </w:r>
      <w:r w:rsidR="00DB4D6D" w:rsidRPr="00031C62">
        <w:rPr>
          <w:sz w:val="28"/>
          <w:szCs w:val="28"/>
        </w:rPr>
        <w:t>iklenobl.ru.</w:t>
      </w:r>
    </w:p>
    <w:p w:rsidR="000E518E" w:rsidRPr="00031C62" w:rsidRDefault="000E518E" w:rsidP="00204BDC">
      <w:pPr>
        <w:ind w:right="-1" w:firstLine="708"/>
        <w:jc w:val="both"/>
        <w:rPr>
          <w:sz w:val="28"/>
          <w:szCs w:val="28"/>
        </w:rPr>
      </w:pPr>
      <w:r w:rsidRPr="00031C62">
        <w:rPr>
          <w:noProof/>
          <w:color w:val="000000"/>
          <w:sz w:val="28"/>
          <w:szCs w:val="28"/>
        </w:rPr>
        <w:t xml:space="preserve">3. Контроль за исполнением настоящего решения возложить на председателя </w:t>
      </w:r>
      <w:r w:rsidRPr="00031C62">
        <w:rPr>
          <w:sz w:val="28"/>
          <w:szCs w:val="28"/>
        </w:rPr>
        <w:t xml:space="preserve">комиссии Борзову Л.В. </w:t>
      </w:r>
    </w:p>
    <w:p w:rsidR="00DB4D6D" w:rsidRPr="00031C62" w:rsidRDefault="00DB4D6D" w:rsidP="000E518E">
      <w:pPr>
        <w:jc w:val="both"/>
        <w:rPr>
          <w:sz w:val="28"/>
          <w:szCs w:val="28"/>
        </w:rPr>
      </w:pPr>
    </w:p>
    <w:p w:rsidR="00DB4D6D" w:rsidRPr="00031C62" w:rsidRDefault="00DB4D6D" w:rsidP="000E518E">
      <w:pPr>
        <w:jc w:val="both"/>
        <w:rPr>
          <w:sz w:val="28"/>
          <w:szCs w:val="28"/>
        </w:rPr>
      </w:pPr>
    </w:p>
    <w:p w:rsidR="00DB4D6D" w:rsidRPr="00031C62" w:rsidRDefault="00DB4D6D" w:rsidP="000E518E">
      <w:pPr>
        <w:jc w:val="both"/>
        <w:rPr>
          <w:sz w:val="28"/>
          <w:szCs w:val="28"/>
        </w:rPr>
      </w:pPr>
    </w:p>
    <w:p w:rsidR="00DB4D6D" w:rsidRPr="00031C62" w:rsidRDefault="00DB4D6D" w:rsidP="000E518E">
      <w:pPr>
        <w:jc w:val="both"/>
        <w:rPr>
          <w:sz w:val="28"/>
          <w:szCs w:val="28"/>
        </w:rPr>
      </w:pPr>
    </w:p>
    <w:p w:rsidR="000E518E" w:rsidRPr="00031C62" w:rsidRDefault="000E518E" w:rsidP="000E518E">
      <w:pPr>
        <w:pStyle w:val="a5"/>
        <w:spacing w:after="0"/>
        <w:ind w:left="0"/>
        <w:rPr>
          <w:b/>
          <w:sz w:val="28"/>
          <w:szCs w:val="28"/>
        </w:rPr>
      </w:pPr>
      <w:r w:rsidRPr="00031C62">
        <w:rPr>
          <w:sz w:val="28"/>
          <w:szCs w:val="28"/>
        </w:rPr>
        <w:t xml:space="preserve">Председатель ТИК                                                   </w:t>
      </w:r>
      <w:r w:rsidR="00DB4D6D" w:rsidRPr="00031C62">
        <w:rPr>
          <w:sz w:val="28"/>
          <w:szCs w:val="28"/>
        </w:rPr>
        <w:t xml:space="preserve">                       </w:t>
      </w:r>
      <w:r w:rsidRPr="00031C62">
        <w:rPr>
          <w:sz w:val="28"/>
          <w:szCs w:val="28"/>
        </w:rPr>
        <w:t>Л.В.</w:t>
      </w:r>
      <w:r w:rsidR="00DB4D6D" w:rsidRPr="00031C62">
        <w:rPr>
          <w:sz w:val="28"/>
          <w:szCs w:val="28"/>
        </w:rPr>
        <w:t xml:space="preserve"> </w:t>
      </w:r>
      <w:proofErr w:type="spellStart"/>
      <w:r w:rsidRPr="00031C62">
        <w:rPr>
          <w:sz w:val="28"/>
          <w:szCs w:val="28"/>
        </w:rPr>
        <w:t>Борзова</w:t>
      </w:r>
      <w:proofErr w:type="spellEnd"/>
    </w:p>
    <w:p w:rsidR="000E518E" w:rsidRPr="00031C62" w:rsidRDefault="000E518E" w:rsidP="000E518E">
      <w:pPr>
        <w:pStyle w:val="a5"/>
        <w:spacing w:after="0"/>
        <w:ind w:left="0"/>
        <w:rPr>
          <w:sz w:val="28"/>
          <w:szCs w:val="28"/>
        </w:rPr>
      </w:pPr>
      <w:r w:rsidRPr="00031C62">
        <w:rPr>
          <w:sz w:val="28"/>
          <w:szCs w:val="28"/>
        </w:rPr>
        <w:t xml:space="preserve"> </w:t>
      </w:r>
    </w:p>
    <w:p w:rsidR="000E518E" w:rsidRPr="00031C62" w:rsidRDefault="000E518E" w:rsidP="000E518E">
      <w:pPr>
        <w:pStyle w:val="a5"/>
        <w:spacing w:after="0"/>
        <w:ind w:left="0"/>
        <w:rPr>
          <w:b/>
          <w:i/>
          <w:sz w:val="28"/>
          <w:szCs w:val="28"/>
          <w:vertAlign w:val="superscript"/>
        </w:rPr>
      </w:pPr>
    </w:p>
    <w:p w:rsidR="000E518E" w:rsidRPr="00031C62" w:rsidRDefault="000E518E" w:rsidP="000E518E">
      <w:pPr>
        <w:pStyle w:val="a5"/>
        <w:spacing w:after="0"/>
        <w:ind w:left="0"/>
        <w:rPr>
          <w:b/>
          <w:sz w:val="28"/>
          <w:szCs w:val="28"/>
        </w:rPr>
      </w:pPr>
      <w:r w:rsidRPr="00031C62">
        <w:rPr>
          <w:sz w:val="28"/>
          <w:szCs w:val="28"/>
        </w:rPr>
        <w:t xml:space="preserve">Секретарь  ТИК     </w:t>
      </w:r>
      <w:r w:rsidR="00031C62">
        <w:rPr>
          <w:sz w:val="28"/>
          <w:szCs w:val="28"/>
        </w:rPr>
        <w:t xml:space="preserve">                       </w:t>
      </w:r>
      <w:r w:rsidRPr="00031C62">
        <w:rPr>
          <w:sz w:val="28"/>
          <w:szCs w:val="28"/>
        </w:rPr>
        <w:t xml:space="preserve">                                              </w:t>
      </w:r>
      <w:r w:rsidR="00DB4D6D" w:rsidRPr="00031C62">
        <w:rPr>
          <w:sz w:val="28"/>
          <w:szCs w:val="28"/>
        </w:rPr>
        <w:t xml:space="preserve"> </w:t>
      </w:r>
      <w:r w:rsidRPr="00031C62">
        <w:rPr>
          <w:sz w:val="28"/>
          <w:szCs w:val="28"/>
        </w:rPr>
        <w:t xml:space="preserve"> Ю.В.Тимофеева</w:t>
      </w:r>
    </w:p>
    <w:p w:rsidR="000E518E" w:rsidRPr="00031C62" w:rsidRDefault="000E518E" w:rsidP="000E518E">
      <w:pPr>
        <w:pStyle w:val="a5"/>
        <w:spacing w:after="0"/>
        <w:ind w:left="0"/>
        <w:rPr>
          <w:sz w:val="28"/>
          <w:szCs w:val="28"/>
        </w:rPr>
      </w:pPr>
      <w:r w:rsidRPr="00031C62">
        <w:rPr>
          <w:sz w:val="28"/>
          <w:szCs w:val="28"/>
        </w:rPr>
        <w:t xml:space="preserve"> </w:t>
      </w:r>
    </w:p>
    <w:p w:rsidR="000E518E" w:rsidRPr="00031C62" w:rsidRDefault="000E518E" w:rsidP="000E518E">
      <w:pPr>
        <w:pStyle w:val="a5"/>
        <w:spacing w:after="0"/>
        <w:ind w:left="0"/>
        <w:rPr>
          <w:i/>
          <w:sz w:val="28"/>
          <w:szCs w:val="28"/>
          <w:vertAlign w:val="superscript"/>
        </w:rPr>
      </w:pPr>
    </w:p>
    <w:p w:rsidR="005A35AA" w:rsidRPr="00031C62" w:rsidRDefault="005A35AA">
      <w:pPr>
        <w:rPr>
          <w:sz w:val="28"/>
          <w:szCs w:val="28"/>
        </w:rPr>
      </w:pPr>
    </w:p>
    <w:p w:rsidR="00211C43" w:rsidRPr="00031C62" w:rsidRDefault="00211C43">
      <w:pPr>
        <w:rPr>
          <w:sz w:val="28"/>
          <w:szCs w:val="28"/>
        </w:rPr>
      </w:pPr>
    </w:p>
    <w:p w:rsidR="00211C43" w:rsidRPr="00031C62" w:rsidRDefault="00211C43">
      <w:pPr>
        <w:rPr>
          <w:sz w:val="28"/>
          <w:szCs w:val="28"/>
        </w:rPr>
      </w:pPr>
    </w:p>
    <w:p w:rsidR="00211C43" w:rsidRPr="00031C62" w:rsidRDefault="00211C43">
      <w:pPr>
        <w:rPr>
          <w:sz w:val="28"/>
          <w:szCs w:val="28"/>
        </w:rPr>
      </w:pPr>
    </w:p>
    <w:p w:rsidR="00211C43" w:rsidRDefault="00211C43"/>
    <w:p w:rsidR="00031C62" w:rsidRDefault="00031C62">
      <w:pPr>
        <w:spacing w:after="200" w:line="276" w:lineRule="auto"/>
      </w:pPr>
      <w:r>
        <w:br w:type="page"/>
      </w:r>
    </w:p>
    <w:p w:rsidR="00211C43" w:rsidRDefault="00211C43"/>
    <w:p w:rsidR="00211C43" w:rsidRPr="001E0394" w:rsidRDefault="007B2FB2" w:rsidP="00211C43">
      <w:pPr>
        <w:pStyle w:val="1"/>
        <w:numPr>
          <w:ilvl w:val="0"/>
          <w:numId w:val="0"/>
        </w:numPr>
        <w:jc w:val="right"/>
        <w:rPr>
          <w:b w:val="0"/>
          <w:bCs w:val="0"/>
          <w:sz w:val="24"/>
          <w:szCs w:val="18"/>
        </w:rPr>
      </w:pPr>
      <w:bookmarkStart w:id="4" w:name="_Toc130378033"/>
      <w:bookmarkStart w:id="5" w:name="_Toc130391943"/>
      <w:bookmarkStart w:id="6" w:name="_Toc130392364"/>
      <w:bookmarkStart w:id="7" w:name="_Toc130392808"/>
      <w:bookmarkStart w:id="8" w:name="_Toc168670896"/>
      <w:r>
        <w:rPr>
          <w:b w:val="0"/>
          <w:bCs w:val="0"/>
          <w:sz w:val="24"/>
          <w:szCs w:val="18"/>
        </w:rPr>
        <w:t>Пр</w:t>
      </w:r>
      <w:r w:rsidR="00211C43" w:rsidRPr="001E0394">
        <w:rPr>
          <w:b w:val="0"/>
          <w:bCs w:val="0"/>
          <w:sz w:val="24"/>
          <w:szCs w:val="18"/>
        </w:rPr>
        <w:t>иложение</w:t>
      </w:r>
      <w:bookmarkEnd w:id="4"/>
      <w:bookmarkEnd w:id="5"/>
      <w:bookmarkEnd w:id="6"/>
      <w:bookmarkEnd w:id="7"/>
      <w:bookmarkEnd w:id="8"/>
    </w:p>
    <w:p w:rsidR="005D6310" w:rsidRDefault="00211C43" w:rsidP="00211C43">
      <w:pPr>
        <w:jc w:val="right"/>
        <w:rPr>
          <w:szCs w:val="24"/>
        </w:rPr>
      </w:pPr>
      <w:r w:rsidRPr="004E1B75">
        <w:rPr>
          <w:szCs w:val="24"/>
        </w:rPr>
        <w:t>к решению Т</w:t>
      </w:r>
      <w:r>
        <w:rPr>
          <w:szCs w:val="24"/>
        </w:rPr>
        <w:t>ИК</w:t>
      </w:r>
    </w:p>
    <w:p w:rsidR="00211C43" w:rsidRPr="004E1B75" w:rsidRDefault="005D6310" w:rsidP="00211C43">
      <w:pPr>
        <w:jc w:val="right"/>
        <w:rPr>
          <w:szCs w:val="24"/>
        </w:rPr>
      </w:pPr>
      <w:r>
        <w:rPr>
          <w:szCs w:val="24"/>
        </w:rPr>
        <w:t>Кировского</w:t>
      </w:r>
      <w:r w:rsidR="00211C43">
        <w:rPr>
          <w:szCs w:val="24"/>
        </w:rPr>
        <w:t xml:space="preserve"> </w:t>
      </w:r>
      <w:r>
        <w:rPr>
          <w:szCs w:val="24"/>
        </w:rPr>
        <w:t>муниципального района</w:t>
      </w:r>
    </w:p>
    <w:p w:rsidR="00211C43" w:rsidRPr="004E1B75" w:rsidRDefault="005D6310" w:rsidP="00211C43">
      <w:pPr>
        <w:jc w:val="right"/>
        <w:rPr>
          <w:szCs w:val="24"/>
        </w:rPr>
      </w:pPr>
      <w:r>
        <w:rPr>
          <w:szCs w:val="24"/>
        </w:rPr>
        <w:t xml:space="preserve"> от 25 .06.2024 </w:t>
      </w:r>
      <w:r w:rsidR="00211C43" w:rsidRPr="004E1B75">
        <w:rPr>
          <w:szCs w:val="24"/>
        </w:rPr>
        <w:t>года №</w:t>
      </w:r>
      <w:r>
        <w:rPr>
          <w:szCs w:val="24"/>
        </w:rPr>
        <w:t>34/</w:t>
      </w:r>
      <w:r w:rsidR="007B2FB2">
        <w:rPr>
          <w:szCs w:val="24"/>
        </w:rPr>
        <w:t>1</w:t>
      </w:r>
    </w:p>
    <w:p w:rsidR="00211C43" w:rsidRDefault="00211C43" w:rsidP="00211C43">
      <w:pPr>
        <w:pStyle w:val="a9"/>
        <w:jc w:val="both"/>
        <w:rPr>
          <w:szCs w:val="24"/>
          <w:lang w:eastAsia="en-US"/>
        </w:rPr>
      </w:pPr>
    </w:p>
    <w:p w:rsidR="00211C43" w:rsidRDefault="00211C43" w:rsidP="00211C43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211C43" w:rsidRPr="00EA1543" w:rsidRDefault="00211C43" w:rsidP="00211C43">
      <w:pPr>
        <w:pStyle w:val="a5"/>
        <w:spacing w:after="0"/>
        <w:ind w:left="0"/>
        <w:jc w:val="center"/>
        <w:rPr>
          <w:b/>
          <w:sz w:val="24"/>
          <w:szCs w:val="24"/>
        </w:rPr>
      </w:pPr>
      <w:r w:rsidRPr="00EA1543">
        <w:rPr>
          <w:b/>
          <w:sz w:val="24"/>
          <w:szCs w:val="24"/>
        </w:rPr>
        <w:t>Порядок</w:t>
      </w:r>
    </w:p>
    <w:p w:rsidR="00211C43" w:rsidRPr="007B2FB2" w:rsidRDefault="00211C43" w:rsidP="00211C43">
      <w:pPr>
        <w:pStyle w:val="a5"/>
        <w:spacing w:after="0"/>
        <w:ind w:left="0"/>
        <w:jc w:val="center"/>
        <w:rPr>
          <w:b/>
          <w:sz w:val="24"/>
          <w:szCs w:val="24"/>
        </w:rPr>
      </w:pPr>
      <w:r w:rsidRPr="007B2FB2">
        <w:rPr>
          <w:b/>
          <w:sz w:val="24"/>
          <w:szCs w:val="24"/>
        </w:rPr>
        <w:t xml:space="preserve">использования второго экземпляра списка избирателей для проведения голосования на выборах </w:t>
      </w:r>
      <w:proofErr w:type="gramStart"/>
      <w:r w:rsidRPr="007B2FB2">
        <w:rPr>
          <w:b/>
          <w:sz w:val="24"/>
          <w:szCs w:val="24"/>
        </w:rPr>
        <w:t>депутатов представительных органов муниципальных образований Ки</w:t>
      </w:r>
      <w:r w:rsidR="007B2FB2">
        <w:rPr>
          <w:b/>
          <w:sz w:val="24"/>
          <w:szCs w:val="24"/>
        </w:rPr>
        <w:t xml:space="preserve">ровского муниципального района </w:t>
      </w:r>
      <w:r w:rsidRPr="007B2FB2">
        <w:rPr>
          <w:b/>
          <w:sz w:val="24"/>
          <w:szCs w:val="24"/>
        </w:rPr>
        <w:t>Ленинградской области</w:t>
      </w:r>
      <w:proofErr w:type="gramEnd"/>
      <w:r w:rsidRPr="007B2FB2">
        <w:rPr>
          <w:b/>
          <w:i/>
          <w:sz w:val="24"/>
          <w:szCs w:val="24"/>
        </w:rPr>
        <w:t xml:space="preserve"> </w:t>
      </w:r>
      <w:r w:rsidRPr="007B2FB2">
        <w:rPr>
          <w:b/>
          <w:sz w:val="24"/>
          <w:szCs w:val="24"/>
        </w:rPr>
        <w:t xml:space="preserve">8 сентября 2024 года </w:t>
      </w:r>
    </w:p>
    <w:p w:rsidR="00211C43" w:rsidRPr="007B2FB2" w:rsidRDefault="00211C43" w:rsidP="00211C43">
      <w:pPr>
        <w:pStyle w:val="a5"/>
        <w:spacing w:after="0"/>
        <w:ind w:left="0" w:firstLine="709"/>
        <w:jc w:val="center"/>
        <w:rPr>
          <w:b/>
          <w:sz w:val="24"/>
          <w:szCs w:val="24"/>
        </w:rPr>
      </w:pPr>
    </w:p>
    <w:p w:rsidR="00211C43" w:rsidRPr="00D93673" w:rsidRDefault="00211C43" w:rsidP="00211C43">
      <w:pPr>
        <w:pStyle w:val="a5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D93673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D93673">
        <w:rPr>
          <w:sz w:val="24"/>
          <w:szCs w:val="24"/>
        </w:rPr>
        <w:t>Второй экземпляр списка избирателей изготавливается в машиночитаемом виде в сроки, установленные для изготовления первого экземпляра списка избирателей.</w:t>
      </w:r>
    </w:p>
    <w:p w:rsidR="00211C43" w:rsidRPr="00D93673" w:rsidRDefault="00211C43" w:rsidP="00211C43">
      <w:pPr>
        <w:pStyle w:val="14-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D93673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D93673">
        <w:rPr>
          <w:sz w:val="24"/>
          <w:szCs w:val="24"/>
        </w:rPr>
        <w:t>Второй экземпляр списка избирателей используется при утрате или непредвиденной порче первого экземпляра списка избирателей.</w:t>
      </w:r>
    </w:p>
    <w:p w:rsidR="00211C43" w:rsidRPr="00D93673" w:rsidRDefault="00211C43" w:rsidP="00211C43">
      <w:pPr>
        <w:pStyle w:val="14-1"/>
        <w:spacing w:line="240" w:lineRule="auto"/>
        <w:rPr>
          <w:sz w:val="24"/>
          <w:szCs w:val="24"/>
        </w:rPr>
      </w:pPr>
      <w:r w:rsidRPr="00D93673">
        <w:rPr>
          <w:sz w:val="24"/>
          <w:szCs w:val="24"/>
        </w:rPr>
        <w:t>3. При наступлении обстоятельств, указанных в пункте 2 настояще</w:t>
      </w:r>
      <w:r>
        <w:rPr>
          <w:sz w:val="24"/>
          <w:szCs w:val="24"/>
        </w:rPr>
        <w:t>го Порядка,</w:t>
      </w:r>
      <w:r w:rsidRPr="00D93673">
        <w:rPr>
          <w:sz w:val="24"/>
          <w:szCs w:val="24"/>
        </w:rPr>
        <w:t xml:space="preserve"> участковая избирательная комиссия составляет акт</w:t>
      </w:r>
      <w:r w:rsidRPr="00D93673">
        <w:rPr>
          <w:i/>
          <w:iCs/>
          <w:sz w:val="24"/>
          <w:szCs w:val="24"/>
        </w:rPr>
        <w:t>,</w:t>
      </w:r>
      <w:r w:rsidRPr="00D93673">
        <w:rPr>
          <w:sz w:val="24"/>
          <w:szCs w:val="24"/>
        </w:rPr>
        <w:t xml:space="preserve"> который подписывается председателем и секретарем участковой избирательной комиссии и заверяется печатью участковой избирательной комиссии. Под актом могут поставить свои подписи присутствовавшие члены участковой избирательной комиссии как с правом </w:t>
      </w:r>
      <w:proofErr w:type="gramStart"/>
      <w:r w:rsidRPr="00D93673">
        <w:rPr>
          <w:sz w:val="24"/>
          <w:szCs w:val="24"/>
        </w:rPr>
        <w:t>решающего</w:t>
      </w:r>
      <w:proofErr w:type="gramEnd"/>
      <w:r w:rsidRPr="00D93673">
        <w:rPr>
          <w:sz w:val="24"/>
          <w:szCs w:val="24"/>
        </w:rPr>
        <w:t>, а также наблюдатели.</w:t>
      </w:r>
    </w:p>
    <w:p w:rsidR="00211C43" w:rsidRPr="00D93673" w:rsidRDefault="00211C43" w:rsidP="00211C43">
      <w:pPr>
        <w:pStyle w:val="14-1"/>
        <w:spacing w:line="240" w:lineRule="auto"/>
        <w:rPr>
          <w:sz w:val="24"/>
          <w:szCs w:val="24"/>
        </w:rPr>
      </w:pPr>
      <w:r w:rsidRPr="00D93673">
        <w:rPr>
          <w:sz w:val="24"/>
          <w:szCs w:val="24"/>
        </w:rPr>
        <w:t>В случае если список избирателей составлялся территориальной избирательной комиссией</w:t>
      </w:r>
      <w:r>
        <w:rPr>
          <w:sz w:val="24"/>
          <w:szCs w:val="24"/>
        </w:rPr>
        <w:t xml:space="preserve"> Кировского муниципального района</w:t>
      </w:r>
      <w:r w:rsidRPr="00D93673">
        <w:rPr>
          <w:sz w:val="24"/>
          <w:szCs w:val="24"/>
        </w:rPr>
        <w:t>, акт составляется в двух экземплярах. Первый экземпляр акта остается в участковой избирательной комиссии, а второй направляется в территориальную избирательную комиссию вместе с обращением участковой избирательной комиссии о передаче второго экземпляра списка избирателей.</w:t>
      </w:r>
    </w:p>
    <w:p w:rsidR="00211C43" w:rsidRPr="00D93673" w:rsidRDefault="00211C43" w:rsidP="00211C43">
      <w:pPr>
        <w:pStyle w:val="14-1"/>
        <w:spacing w:line="240" w:lineRule="auto"/>
        <w:rPr>
          <w:sz w:val="24"/>
          <w:szCs w:val="24"/>
        </w:rPr>
      </w:pPr>
      <w:r w:rsidRPr="00D93673">
        <w:rPr>
          <w:sz w:val="24"/>
          <w:szCs w:val="24"/>
        </w:rPr>
        <w:t>4.</w:t>
      </w:r>
      <w:r>
        <w:rPr>
          <w:sz w:val="24"/>
          <w:szCs w:val="24"/>
        </w:rPr>
        <w:t> </w:t>
      </w:r>
      <w:r w:rsidRPr="00D93673">
        <w:rPr>
          <w:sz w:val="24"/>
          <w:szCs w:val="24"/>
        </w:rPr>
        <w:t>Решение об использовании второго экземпляра списка избирателей для голосования на соответствующем избирательном участке принимает избирательная комиссия, составившая список избирателей.</w:t>
      </w:r>
    </w:p>
    <w:p w:rsidR="00211C43" w:rsidRPr="00D93673" w:rsidRDefault="00211C43" w:rsidP="00211C43">
      <w:pPr>
        <w:pStyle w:val="14-1"/>
        <w:spacing w:line="240" w:lineRule="auto"/>
        <w:rPr>
          <w:sz w:val="24"/>
          <w:szCs w:val="24"/>
        </w:rPr>
      </w:pPr>
      <w:r w:rsidRPr="00D93673">
        <w:rPr>
          <w:sz w:val="24"/>
          <w:szCs w:val="24"/>
        </w:rPr>
        <w:t>Второй экземпляр списка избирателей, хранящийся в машиночитаемом виде, распечатывается на бумажном носителе, подписывается председателем и секретарем соответственно территориальной или участковой избирательной комиссии, заверяется печатью соответствующей избирательной комиссии.</w:t>
      </w:r>
    </w:p>
    <w:p w:rsidR="00211C43" w:rsidRPr="00D93673" w:rsidRDefault="00211C43" w:rsidP="00211C43">
      <w:pPr>
        <w:pStyle w:val="14-1"/>
        <w:spacing w:line="240" w:lineRule="auto"/>
        <w:rPr>
          <w:sz w:val="24"/>
          <w:szCs w:val="24"/>
        </w:rPr>
      </w:pPr>
      <w:r w:rsidRPr="00D93673">
        <w:rPr>
          <w:sz w:val="24"/>
          <w:szCs w:val="24"/>
        </w:rPr>
        <w:t>В случае если список избирателей составлялся территориальной избирательной комиссией, он по акту передается в соответствующую участковую избирательную комиссию.</w:t>
      </w:r>
    </w:p>
    <w:p w:rsidR="00211C43" w:rsidRPr="00D93673" w:rsidRDefault="00211C43" w:rsidP="00211C43">
      <w:pPr>
        <w:pStyle w:val="14-1"/>
        <w:spacing w:line="240" w:lineRule="auto"/>
        <w:rPr>
          <w:sz w:val="24"/>
          <w:szCs w:val="24"/>
        </w:rPr>
      </w:pPr>
      <w:r w:rsidRPr="00D93673">
        <w:rPr>
          <w:sz w:val="24"/>
          <w:szCs w:val="24"/>
        </w:rPr>
        <w:t>5.</w:t>
      </w:r>
      <w:r>
        <w:rPr>
          <w:sz w:val="24"/>
          <w:szCs w:val="24"/>
        </w:rPr>
        <w:t> </w:t>
      </w:r>
      <w:r w:rsidRPr="00D93673">
        <w:rPr>
          <w:sz w:val="24"/>
          <w:szCs w:val="24"/>
        </w:rPr>
        <w:t>Во второй экземпляр списка избирателей переносятся все изменения и отметки с первого экземпляра списка избирателей, а в случае если это невозможно – с документов, на основании которых они вносились в первый экземпляр списка избирателей.</w:t>
      </w:r>
    </w:p>
    <w:p w:rsidR="00211C43" w:rsidRPr="00D93673" w:rsidRDefault="00211C43" w:rsidP="00211C43">
      <w:pPr>
        <w:pStyle w:val="14-1"/>
        <w:spacing w:line="240" w:lineRule="auto"/>
        <w:rPr>
          <w:sz w:val="24"/>
          <w:szCs w:val="24"/>
        </w:rPr>
      </w:pPr>
      <w:r w:rsidRPr="00D93673">
        <w:rPr>
          <w:sz w:val="24"/>
          <w:szCs w:val="24"/>
        </w:rPr>
        <w:t>В случае если эти документы утрачены (испорчены), избирательные комиссии принимают меры для их повторного получения.</w:t>
      </w:r>
    </w:p>
    <w:p w:rsidR="00211C43" w:rsidRPr="00D93673" w:rsidRDefault="00211C43" w:rsidP="00211C43">
      <w:pPr>
        <w:pStyle w:val="24"/>
        <w:spacing w:line="240" w:lineRule="auto"/>
        <w:ind w:right="0" w:firstLine="709"/>
        <w:rPr>
          <w:sz w:val="24"/>
          <w:szCs w:val="24"/>
        </w:rPr>
      </w:pPr>
      <w:r w:rsidRPr="00D93673">
        <w:rPr>
          <w:sz w:val="24"/>
          <w:szCs w:val="24"/>
        </w:rPr>
        <w:t>6.</w:t>
      </w:r>
      <w:r>
        <w:rPr>
          <w:sz w:val="24"/>
          <w:szCs w:val="24"/>
        </w:rPr>
        <w:t> </w:t>
      </w:r>
      <w:r w:rsidRPr="00D93673">
        <w:rPr>
          <w:sz w:val="24"/>
          <w:szCs w:val="24"/>
        </w:rPr>
        <w:t xml:space="preserve">Дальнейшая работа со вторым экземпляром списка избирателей осуществляется в порядке, установленном </w:t>
      </w:r>
      <w:r>
        <w:rPr>
          <w:sz w:val="24"/>
          <w:szCs w:val="24"/>
        </w:rPr>
        <w:t>для использования первого экземпляра списка избирателей</w:t>
      </w:r>
      <w:r w:rsidRPr="00D93673">
        <w:rPr>
          <w:sz w:val="24"/>
          <w:szCs w:val="24"/>
        </w:rPr>
        <w:t>.</w:t>
      </w:r>
    </w:p>
    <w:p w:rsidR="00211C43" w:rsidRPr="00D93673" w:rsidRDefault="00211C43" w:rsidP="00211C43">
      <w:pPr>
        <w:pStyle w:val="a9"/>
        <w:ind w:firstLine="709"/>
        <w:jc w:val="both"/>
        <w:rPr>
          <w:szCs w:val="24"/>
          <w:lang w:eastAsia="en-US"/>
        </w:rPr>
      </w:pPr>
    </w:p>
    <w:p w:rsidR="00211C43" w:rsidRPr="00D93673" w:rsidRDefault="00211C43" w:rsidP="00211C43">
      <w:pPr>
        <w:pStyle w:val="24"/>
        <w:spacing w:line="240" w:lineRule="auto"/>
        <w:ind w:right="0" w:firstLine="709"/>
        <w:rPr>
          <w:sz w:val="24"/>
          <w:szCs w:val="24"/>
        </w:rPr>
      </w:pPr>
    </w:p>
    <w:p w:rsidR="00211C43" w:rsidRPr="00D93673" w:rsidRDefault="00211C43" w:rsidP="00211C43">
      <w:pPr>
        <w:pStyle w:val="a9"/>
        <w:ind w:firstLine="709"/>
        <w:jc w:val="both"/>
        <w:rPr>
          <w:szCs w:val="24"/>
          <w:lang w:eastAsia="en-US"/>
        </w:rPr>
      </w:pPr>
    </w:p>
    <w:p w:rsidR="00211C43" w:rsidRDefault="00211C43" w:rsidP="00211C43">
      <w:pPr>
        <w:pStyle w:val="a9"/>
        <w:jc w:val="both"/>
        <w:rPr>
          <w:szCs w:val="24"/>
          <w:lang w:eastAsia="en-US"/>
        </w:rPr>
      </w:pPr>
    </w:p>
    <w:p w:rsidR="00211C43" w:rsidRDefault="00211C43" w:rsidP="00211C43">
      <w:pPr>
        <w:pStyle w:val="a9"/>
        <w:jc w:val="both"/>
        <w:rPr>
          <w:szCs w:val="24"/>
          <w:lang w:eastAsia="en-US"/>
        </w:rPr>
      </w:pPr>
    </w:p>
    <w:p w:rsidR="00211C43" w:rsidRDefault="00211C43"/>
    <w:sectPr w:rsidR="00211C43" w:rsidSect="005A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518E"/>
    <w:rsid w:val="00031C62"/>
    <w:rsid w:val="000E518E"/>
    <w:rsid w:val="00190FB1"/>
    <w:rsid w:val="00204BDC"/>
    <w:rsid w:val="00211C43"/>
    <w:rsid w:val="00247A39"/>
    <w:rsid w:val="003D62FC"/>
    <w:rsid w:val="00447FFD"/>
    <w:rsid w:val="005A35AA"/>
    <w:rsid w:val="005D6310"/>
    <w:rsid w:val="006319A0"/>
    <w:rsid w:val="006B2A20"/>
    <w:rsid w:val="007B2FB2"/>
    <w:rsid w:val="007D4FEF"/>
    <w:rsid w:val="008E6CE1"/>
    <w:rsid w:val="00A64D60"/>
    <w:rsid w:val="00A92FA3"/>
    <w:rsid w:val="00D86F25"/>
    <w:rsid w:val="00DB4D6D"/>
    <w:rsid w:val="00E829BC"/>
    <w:rsid w:val="00F91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51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518E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0E518E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E829BC"/>
    <w:rPr>
      <w:rFonts w:asciiTheme="majorHAnsi" w:eastAsiaTheme="majorEastAsia" w:hAnsiTheme="majorHAnsi" w:cstheme="majorBidi"/>
    </w:rPr>
  </w:style>
  <w:style w:type="character" w:customStyle="1" w:styleId="10">
    <w:name w:val="Заголовок 1 Знак"/>
    <w:basedOn w:val="a0"/>
    <w:link w:val="1"/>
    <w:uiPriority w:val="9"/>
    <w:rsid w:val="000E518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51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0E518E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E51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0E518E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0E5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0E518E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0E51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2"/>
    <w:basedOn w:val="a"/>
    <w:link w:val="23"/>
    <w:uiPriority w:val="99"/>
    <w:rsid w:val="000E518E"/>
    <w:pPr>
      <w:spacing w:after="120" w:line="480" w:lineRule="auto"/>
    </w:pPr>
    <w:rPr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0E5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0E51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">
    <w:name w:val="Текст14-1"/>
    <w:aliases w:val="5,Текст 14-1,Т-1"/>
    <w:basedOn w:val="a"/>
    <w:rsid w:val="00211C43"/>
    <w:pPr>
      <w:spacing w:line="360" w:lineRule="auto"/>
      <w:ind w:firstLine="709"/>
      <w:jc w:val="both"/>
    </w:pPr>
    <w:rPr>
      <w:sz w:val="28"/>
    </w:rPr>
  </w:style>
  <w:style w:type="paragraph" w:customStyle="1" w:styleId="24">
    <w:name w:val="Îñíîâíîé òåêñò 2"/>
    <w:basedOn w:val="a"/>
    <w:rsid w:val="00211C43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character" w:customStyle="1" w:styleId="aa">
    <w:name w:val="Без интервала Знак"/>
    <w:basedOn w:val="a0"/>
    <w:link w:val="a9"/>
    <w:uiPriority w:val="1"/>
    <w:rsid w:val="00DB4D6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ivanov_ag</cp:lastModifiedBy>
  <cp:revision>14</cp:revision>
  <cp:lastPrinted>2024-06-25T10:29:00Z</cp:lastPrinted>
  <dcterms:created xsi:type="dcterms:W3CDTF">2024-06-24T06:29:00Z</dcterms:created>
  <dcterms:modified xsi:type="dcterms:W3CDTF">2024-07-17T12:22:00Z</dcterms:modified>
</cp:coreProperties>
</file>