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ABC" w:rsidRPr="00A251A7" w:rsidRDefault="000B2ABC" w:rsidP="000B2ABC">
      <w:pPr>
        <w:spacing w:after="0" w:line="240" w:lineRule="auto"/>
        <w:jc w:val="right"/>
      </w:pPr>
      <w:r w:rsidRPr="00A251A7">
        <w:t>Приложение №1</w:t>
      </w:r>
    </w:p>
    <w:p w:rsidR="000B2ABC" w:rsidRPr="00A251A7" w:rsidRDefault="000B2ABC" w:rsidP="000B2ABC">
      <w:pPr>
        <w:spacing w:after="0" w:line="240" w:lineRule="auto"/>
        <w:jc w:val="right"/>
      </w:pPr>
      <w:r w:rsidRPr="00A251A7">
        <w:t>к решению территориальной</w:t>
      </w:r>
    </w:p>
    <w:p w:rsidR="000B2ABC" w:rsidRPr="00A251A7" w:rsidRDefault="000B2ABC" w:rsidP="000B2ABC">
      <w:pPr>
        <w:spacing w:after="0" w:line="240" w:lineRule="auto"/>
        <w:jc w:val="right"/>
      </w:pPr>
      <w:r w:rsidRPr="00A251A7">
        <w:t>избирательной комиссии</w:t>
      </w:r>
    </w:p>
    <w:p w:rsidR="000B2ABC" w:rsidRPr="00A251A7" w:rsidRDefault="000B2ABC" w:rsidP="000B2ABC">
      <w:pPr>
        <w:spacing w:after="0" w:line="240" w:lineRule="auto"/>
        <w:jc w:val="right"/>
      </w:pPr>
      <w:r w:rsidRPr="00A251A7">
        <w:t>Кировского</w:t>
      </w:r>
    </w:p>
    <w:p w:rsidR="000B2ABC" w:rsidRPr="00A251A7" w:rsidRDefault="000B2ABC" w:rsidP="000B2ABC">
      <w:pPr>
        <w:spacing w:after="0" w:line="240" w:lineRule="auto"/>
        <w:jc w:val="right"/>
      </w:pPr>
      <w:r w:rsidRPr="00A251A7">
        <w:t>муниципального района</w:t>
      </w:r>
    </w:p>
    <w:p w:rsidR="000B2ABC" w:rsidRPr="00A251A7" w:rsidRDefault="000B2ABC" w:rsidP="000B2ABC">
      <w:pPr>
        <w:spacing w:after="0" w:line="240" w:lineRule="auto"/>
        <w:jc w:val="right"/>
      </w:pPr>
      <w:r w:rsidRPr="00A251A7">
        <w:t xml:space="preserve">от </w:t>
      </w:r>
      <w:r w:rsidR="00903B34" w:rsidRPr="00A251A7">
        <w:t>13</w:t>
      </w:r>
      <w:r w:rsidRPr="00A251A7">
        <w:t>.</w:t>
      </w:r>
      <w:r w:rsidR="00590A4E" w:rsidRPr="00A251A7">
        <w:t>1</w:t>
      </w:r>
      <w:r w:rsidR="00077E77" w:rsidRPr="00A251A7">
        <w:t>2</w:t>
      </w:r>
      <w:r w:rsidRPr="00A251A7">
        <w:t>.2023 г. №</w:t>
      </w:r>
      <w:r w:rsidR="00903B34" w:rsidRPr="00A251A7">
        <w:t>8</w:t>
      </w:r>
      <w:r w:rsidR="004724B7" w:rsidRPr="00A251A7">
        <w:t>/</w:t>
      </w:r>
      <w:r w:rsidR="00903B34" w:rsidRPr="00A251A7">
        <w:t>5</w:t>
      </w:r>
    </w:p>
    <w:p w:rsidR="000B2ABC" w:rsidRPr="00A251A7" w:rsidRDefault="000B2ABC" w:rsidP="000B2ABC">
      <w:pPr>
        <w:spacing w:after="0" w:line="240" w:lineRule="auto"/>
        <w:jc w:val="right"/>
      </w:pPr>
    </w:p>
    <w:p w:rsidR="000B2ABC" w:rsidRPr="00A251A7" w:rsidRDefault="000B2ABC" w:rsidP="000B2ABC">
      <w:pPr>
        <w:spacing w:after="0" w:line="240" w:lineRule="auto"/>
        <w:jc w:val="right"/>
      </w:pPr>
    </w:p>
    <w:p w:rsidR="000B2ABC" w:rsidRPr="00A251A7" w:rsidRDefault="000B2ABC" w:rsidP="000B2ABC">
      <w:pPr>
        <w:spacing w:after="0" w:line="240" w:lineRule="auto"/>
        <w:jc w:val="center"/>
        <w:rPr>
          <w:b/>
        </w:rPr>
      </w:pPr>
      <w:r w:rsidRPr="00A251A7">
        <w:rPr>
          <w:b/>
          <w:bCs/>
        </w:rPr>
        <w:t xml:space="preserve">Схема </w:t>
      </w:r>
      <w:r w:rsidR="004A5E12" w:rsidRPr="00A251A7">
        <w:rPr>
          <w:b/>
          <w:bCs/>
        </w:rPr>
        <w:t xml:space="preserve">многомандатных избирательных округов по выборам депутатов совета депутатов </w:t>
      </w:r>
      <w:r w:rsidR="004724B7" w:rsidRPr="00A251A7">
        <w:rPr>
          <w:b/>
        </w:rPr>
        <w:t xml:space="preserve">муниципального образования </w:t>
      </w:r>
      <w:r w:rsidR="00903B34" w:rsidRPr="00A251A7">
        <w:rPr>
          <w:b/>
        </w:rPr>
        <w:t>Шлиссельбургское</w:t>
      </w:r>
      <w:r w:rsidR="004724B7" w:rsidRPr="00A251A7">
        <w:rPr>
          <w:b/>
        </w:rPr>
        <w:t xml:space="preserve"> городское поселение</w:t>
      </w:r>
      <w:r w:rsidRPr="00A251A7">
        <w:rPr>
          <w:b/>
          <w:bCs/>
        </w:rPr>
        <w:t>Кировского муниципального района Ленинградской области</w:t>
      </w:r>
    </w:p>
    <w:p w:rsidR="000B2ABC" w:rsidRPr="00A251A7" w:rsidRDefault="000B2ABC" w:rsidP="000B2ABC">
      <w:pPr>
        <w:spacing w:after="0" w:line="240" w:lineRule="auto"/>
        <w:jc w:val="center"/>
      </w:pPr>
    </w:p>
    <w:p w:rsidR="000B2ABC" w:rsidRPr="00A251A7" w:rsidRDefault="000B2ABC" w:rsidP="000B2ABC">
      <w:pPr>
        <w:spacing w:after="0" w:line="240" w:lineRule="auto"/>
        <w:jc w:val="center"/>
      </w:pPr>
    </w:p>
    <w:p w:rsidR="000B2ABC" w:rsidRPr="00A251A7" w:rsidRDefault="000B2ABC" w:rsidP="000B2ABC">
      <w:pPr>
        <w:spacing w:after="0" w:line="240" w:lineRule="auto"/>
        <w:jc w:val="both"/>
        <w:rPr>
          <w:sz w:val="28"/>
          <w:szCs w:val="28"/>
        </w:rPr>
      </w:pPr>
      <w:r w:rsidRPr="00A251A7">
        <w:rPr>
          <w:sz w:val="28"/>
          <w:szCs w:val="28"/>
        </w:rPr>
        <w:t xml:space="preserve">Количество избирателей в муниципальном образовании – </w:t>
      </w:r>
      <w:r w:rsidR="00903B34" w:rsidRPr="00A251A7">
        <w:rPr>
          <w:sz w:val="28"/>
          <w:szCs w:val="28"/>
        </w:rPr>
        <w:t>11288</w:t>
      </w:r>
    </w:p>
    <w:p w:rsidR="000B2ABC" w:rsidRPr="00A251A7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A251A7" w:rsidRDefault="000B2ABC" w:rsidP="000B2ABC">
      <w:pPr>
        <w:spacing w:after="0" w:line="240" w:lineRule="auto"/>
        <w:jc w:val="both"/>
        <w:rPr>
          <w:sz w:val="28"/>
          <w:szCs w:val="28"/>
        </w:rPr>
      </w:pPr>
      <w:r w:rsidRPr="00A251A7">
        <w:rPr>
          <w:sz w:val="28"/>
          <w:szCs w:val="28"/>
        </w:rPr>
        <w:t xml:space="preserve">Количество многомандатных избирательных округов – </w:t>
      </w:r>
      <w:r w:rsidR="00903B34" w:rsidRPr="00A251A7">
        <w:rPr>
          <w:sz w:val="28"/>
          <w:szCs w:val="28"/>
        </w:rPr>
        <w:t xml:space="preserve">4 </w:t>
      </w:r>
    </w:p>
    <w:p w:rsidR="000B2ABC" w:rsidRPr="00A251A7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A251A7" w:rsidRDefault="000B2ABC" w:rsidP="000B2ABC">
      <w:pPr>
        <w:spacing w:after="0" w:line="240" w:lineRule="auto"/>
        <w:jc w:val="both"/>
        <w:rPr>
          <w:sz w:val="28"/>
          <w:szCs w:val="28"/>
        </w:rPr>
      </w:pPr>
      <w:r w:rsidRPr="00A251A7">
        <w:rPr>
          <w:sz w:val="28"/>
          <w:szCs w:val="28"/>
        </w:rPr>
        <w:t>Количество мандатов – 1</w:t>
      </w:r>
      <w:r w:rsidR="00903B34" w:rsidRPr="00A251A7">
        <w:rPr>
          <w:sz w:val="28"/>
          <w:szCs w:val="28"/>
        </w:rPr>
        <w:t>6</w:t>
      </w:r>
    </w:p>
    <w:p w:rsidR="000B2ABC" w:rsidRPr="00A251A7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A251A7" w:rsidRDefault="00903B34" w:rsidP="000B2ABC">
      <w:pPr>
        <w:spacing w:after="0" w:line="240" w:lineRule="auto"/>
        <w:jc w:val="center"/>
        <w:rPr>
          <w:b/>
          <w:sz w:val="28"/>
          <w:szCs w:val="28"/>
        </w:rPr>
      </w:pPr>
      <w:r w:rsidRPr="00A251A7">
        <w:rPr>
          <w:b/>
          <w:sz w:val="28"/>
          <w:szCs w:val="28"/>
        </w:rPr>
        <w:t>Шлиссельбургский</w:t>
      </w:r>
      <w:r w:rsidR="000B2ABC" w:rsidRPr="00A251A7">
        <w:rPr>
          <w:b/>
          <w:sz w:val="28"/>
          <w:szCs w:val="28"/>
        </w:rPr>
        <w:t>многомандатный избирательный округ №</w:t>
      </w:r>
      <w:r w:rsidR="009A6CBE" w:rsidRPr="00A251A7">
        <w:rPr>
          <w:b/>
          <w:sz w:val="28"/>
          <w:szCs w:val="28"/>
        </w:rPr>
        <w:t> </w:t>
      </w:r>
      <w:r w:rsidR="00533F29" w:rsidRPr="00A251A7">
        <w:rPr>
          <w:b/>
          <w:sz w:val="28"/>
          <w:szCs w:val="28"/>
        </w:rPr>
        <w:t>1</w:t>
      </w:r>
    </w:p>
    <w:p w:rsidR="000B2ABC" w:rsidRPr="00A251A7" w:rsidRDefault="000B2ABC" w:rsidP="000B2ABC">
      <w:pPr>
        <w:spacing w:after="0" w:line="240" w:lineRule="auto"/>
        <w:jc w:val="center"/>
        <w:rPr>
          <w:b/>
          <w:sz w:val="28"/>
          <w:szCs w:val="28"/>
        </w:rPr>
      </w:pPr>
    </w:p>
    <w:p w:rsidR="00077E77" w:rsidRPr="00A251A7" w:rsidRDefault="000B2ABC" w:rsidP="00077E77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>Количество избирателей в округе –</w:t>
      </w:r>
      <w:r w:rsidR="007D1CB9" w:rsidRPr="00A251A7">
        <w:rPr>
          <w:sz w:val="28"/>
          <w:szCs w:val="28"/>
        </w:rPr>
        <w:t>2</w:t>
      </w:r>
      <w:r w:rsidR="00A251A7" w:rsidRPr="00A251A7">
        <w:rPr>
          <w:sz w:val="28"/>
          <w:szCs w:val="28"/>
        </w:rPr>
        <w:t>781</w:t>
      </w:r>
    </w:p>
    <w:p w:rsidR="000B2ABC" w:rsidRPr="00A251A7" w:rsidRDefault="000B2ABC" w:rsidP="00077E77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>Количество мандатов в округе–</w:t>
      </w:r>
      <w:r w:rsidR="00903B34" w:rsidRPr="00A251A7">
        <w:rPr>
          <w:sz w:val="28"/>
          <w:szCs w:val="28"/>
        </w:rPr>
        <w:t>4</w:t>
      </w:r>
    </w:p>
    <w:p w:rsidR="000B2ABC" w:rsidRPr="00A251A7" w:rsidRDefault="000B2ABC" w:rsidP="000B2ABC">
      <w:pPr>
        <w:spacing w:after="0" w:line="240" w:lineRule="auto"/>
        <w:jc w:val="both"/>
        <w:rPr>
          <w:sz w:val="28"/>
          <w:szCs w:val="28"/>
        </w:rPr>
      </w:pPr>
    </w:p>
    <w:p w:rsidR="000B2ABC" w:rsidRPr="00A251A7" w:rsidRDefault="0075116E" w:rsidP="000B2ABC">
      <w:pPr>
        <w:spacing w:after="0" w:line="240" w:lineRule="auto"/>
        <w:jc w:val="both"/>
        <w:rPr>
          <w:b/>
          <w:i/>
          <w:sz w:val="28"/>
          <w:szCs w:val="28"/>
        </w:rPr>
      </w:pPr>
      <w:r w:rsidRPr="00A251A7">
        <w:rPr>
          <w:b/>
          <w:i/>
          <w:sz w:val="28"/>
          <w:szCs w:val="28"/>
        </w:rPr>
        <w:t xml:space="preserve">Описание </w:t>
      </w:r>
      <w:proofErr w:type="spellStart"/>
      <w:r w:rsidRPr="00A251A7">
        <w:rPr>
          <w:b/>
          <w:i/>
          <w:sz w:val="28"/>
          <w:szCs w:val="28"/>
        </w:rPr>
        <w:t>многомандатного</w:t>
      </w:r>
      <w:proofErr w:type="spellEnd"/>
      <w:r w:rsidRPr="00A251A7">
        <w:rPr>
          <w:b/>
          <w:i/>
          <w:sz w:val="28"/>
          <w:szCs w:val="28"/>
        </w:rPr>
        <w:t xml:space="preserve"> избирательного округа:</w:t>
      </w:r>
    </w:p>
    <w:p w:rsidR="00935000" w:rsidRPr="00A251A7" w:rsidRDefault="00935000" w:rsidP="00935000">
      <w:pPr>
        <w:jc w:val="both"/>
        <w:rPr>
          <w:sz w:val="28"/>
          <w:szCs w:val="28"/>
        </w:rPr>
      </w:pPr>
      <w:proofErr w:type="gramStart"/>
      <w:r w:rsidRPr="00A251A7">
        <w:rPr>
          <w:b/>
          <w:sz w:val="28"/>
          <w:szCs w:val="28"/>
        </w:rPr>
        <w:t xml:space="preserve">Часть муниципального образования Шлиссельбургское городское поселение муниципального образования Кировский муниципальный район Ленинградской области: </w:t>
      </w:r>
      <w:r w:rsidRPr="00A251A7">
        <w:rPr>
          <w:sz w:val="28"/>
          <w:szCs w:val="28"/>
        </w:rPr>
        <w:t xml:space="preserve">от точки пересечения </w:t>
      </w:r>
      <w:proofErr w:type="spellStart"/>
      <w:r w:rsidRPr="00A251A7">
        <w:rPr>
          <w:sz w:val="28"/>
          <w:szCs w:val="28"/>
        </w:rPr>
        <w:t>Малоневского</w:t>
      </w:r>
      <w:proofErr w:type="spellEnd"/>
      <w:r w:rsidRPr="00A251A7">
        <w:rPr>
          <w:sz w:val="28"/>
          <w:szCs w:val="28"/>
        </w:rPr>
        <w:t xml:space="preserve"> канала с пешеходным мостом с юго-восточной стороны дома 15 по улице </w:t>
      </w:r>
      <w:proofErr w:type="spellStart"/>
      <w:r w:rsidRPr="00A251A7">
        <w:rPr>
          <w:sz w:val="28"/>
          <w:szCs w:val="28"/>
        </w:rPr>
        <w:t>Малоневский</w:t>
      </w:r>
      <w:proofErr w:type="spellEnd"/>
      <w:r w:rsidRPr="00A251A7">
        <w:rPr>
          <w:sz w:val="28"/>
          <w:szCs w:val="28"/>
        </w:rPr>
        <w:t xml:space="preserve"> канал на юго-восток по внутриквартальной дороге вдоль восточного торца дома 18 и </w:t>
      </w:r>
      <w:r w:rsidR="008D718D" w:rsidRPr="00A251A7">
        <w:rPr>
          <w:sz w:val="28"/>
          <w:szCs w:val="28"/>
        </w:rPr>
        <w:t xml:space="preserve">между </w:t>
      </w:r>
      <w:r w:rsidRPr="00A251A7">
        <w:rPr>
          <w:sz w:val="28"/>
          <w:szCs w:val="28"/>
        </w:rPr>
        <w:t>дом</w:t>
      </w:r>
      <w:r w:rsidR="008D718D" w:rsidRPr="00A251A7">
        <w:rPr>
          <w:sz w:val="28"/>
          <w:szCs w:val="28"/>
        </w:rPr>
        <w:t>ами 16 и</w:t>
      </w:r>
      <w:r w:rsidRPr="00A251A7">
        <w:rPr>
          <w:sz w:val="28"/>
          <w:szCs w:val="28"/>
        </w:rPr>
        <w:t xml:space="preserve"> 16а по улице </w:t>
      </w:r>
      <w:proofErr w:type="spellStart"/>
      <w:r w:rsidRPr="00A251A7">
        <w:rPr>
          <w:sz w:val="28"/>
          <w:szCs w:val="28"/>
        </w:rPr>
        <w:t>Малоневский</w:t>
      </w:r>
      <w:proofErr w:type="spellEnd"/>
      <w:r w:rsidRPr="00A251A7">
        <w:rPr>
          <w:sz w:val="28"/>
          <w:szCs w:val="28"/>
        </w:rPr>
        <w:t xml:space="preserve"> канал, далее по дороге в том же направлении </w:t>
      </w:r>
      <w:r w:rsidR="008D718D" w:rsidRPr="00A251A7">
        <w:rPr>
          <w:sz w:val="28"/>
          <w:szCs w:val="28"/>
        </w:rPr>
        <w:t>с восточной стороны</w:t>
      </w:r>
      <w:proofErr w:type="gramEnd"/>
      <w:r w:rsidR="008D718D" w:rsidRPr="00A251A7">
        <w:rPr>
          <w:sz w:val="28"/>
          <w:szCs w:val="28"/>
        </w:rPr>
        <w:t xml:space="preserve"> </w:t>
      </w:r>
      <w:proofErr w:type="gramStart"/>
      <w:r w:rsidRPr="00A251A7">
        <w:rPr>
          <w:sz w:val="28"/>
          <w:szCs w:val="28"/>
        </w:rPr>
        <w:t xml:space="preserve">дома 18а по улице </w:t>
      </w:r>
      <w:proofErr w:type="spellStart"/>
      <w:r w:rsidRPr="00A251A7">
        <w:rPr>
          <w:sz w:val="28"/>
          <w:szCs w:val="28"/>
        </w:rPr>
        <w:t>Малоневский</w:t>
      </w:r>
      <w:proofErr w:type="spellEnd"/>
      <w:r w:rsidRPr="00A251A7">
        <w:rPr>
          <w:sz w:val="28"/>
          <w:szCs w:val="28"/>
        </w:rPr>
        <w:t xml:space="preserve"> канал до улицы Пролетарская, далее на северо-восток вдоль домов 44 и 46 по улице Пролетарская, затем на северо-запад до южного торца дома 5 по улице Луговая, далее вдоль северо-</w:t>
      </w:r>
      <w:r w:rsidR="008D718D" w:rsidRPr="00A251A7">
        <w:rPr>
          <w:sz w:val="28"/>
          <w:szCs w:val="28"/>
        </w:rPr>
        <w:t>восточного фасада</w:t>
      </w:r>
      <w:r w:rsidRPr="00A251A7">
        <w:rPr>
          <w:sz w:val="28"/>
          <w:szCs w:val="28"/>
        </w:rPr>
        <w:t xml:space="preserve"> дома 5 по улице Луговая, затем на восток по внутриквартальной дороге вдоль южных торцов домов 14, и 12 по улице </w:t>
      </w:r>
      <w:proofErr w:type="spellStart"/>
      <w:r w:rsidRPr="00A251A7">
        <w:rPr>
          <w:sz w:val="28"/>
          <w:szCs w:val="28"/>
        </w:rPr>
        <w:t>Малоневский</w:t>
      </w:r>
      <w:proofErr w:type="spellEnd"/>
      <w:r w:rsidRPr="00A251A7">
        <w:rPr>
          <w:sz w:val="28"/>
          <w:szCs w:val="28"/>
        </w:rPr>
        <w:t xml:space="preserve"> канал до пересечения с</w:t>
      </w:r>
      <w:proofErr w:type="gramEnd"/>
      <w:r w:rsidRPr="00A251A7">
        <w:rPr>
          <w:sz w:val="28"/>
          <w:szCs w:val="28"/>
        </w:rPr>
        <w:t xml:space="preserve"> </w:t>
      </w:r>
      <w:proofErr w:type="gramStart"/>
      <w:r w:rsidRPr="00A251A7">
        <w:rPr>
          <w:sz w:val="28"/>
          <w:szCs w:val="28"/>
        </w:rPr>
        <w:t xml:space="preserve">улицей 18 Января, далее на юг по улице 18 Января до МБОУ «Шлиссельбургская средняя общеобразовательная школа № 1», далее на восток до границы землепользования МБДОУ «Теремок», далее на юго-восток </w:t>
      </w:r>
      <w:r w:rsidR="0053424B" w:rsidRPr="00A251A7">
        <w:rPr>
          <w:sz w:val="28"/>
          <w:szCs w:val="28"/>
        </w:rPr>
        <w:t>вдоль</w:t>
      </w:r>
      <w:r w:rsidRPr="00A251A7">
        <w:rPr>
          <w:sz w:val="28"/>
          <w:szCs w:val="28"/>
        </w:rPr>
        <w:t xml:space="preserve"> юго-западно</w:t>
      </w:r>
      <w:r w:rsidR="0053424B" w:rsidRPr="00A251A7">
        <w:rPr>
          <w:sz w:val="28"/>
          <w:szCs w:val="28"/>
        </w:rPr>
        <w:t>го</w:t>
      </w:r>
      <w:r w:rsidRPr="00A251A7">
        <w:rPr>
          <w:sz w:val="28"/>
          <w:szCs w:val="28"/>
        </w:rPr>
        <w:t xml:space="preserve"> </w:t>
      </w:r>
      <w:r w:rsidR="0053424B" w:rsidRPr="00A251A7">
        <w:rPr>
          <w:sz w:val="28"/>
          <w:szCs w:val="28"/>
        </w:rPr>
        <w:t>фасада пожарной части до</w:t>
      </w:r>
      <w:r w:rsidRPr="00A251A7">
        <w:rPr>
          <w:sz w:val="28"/>
          <w:szCs w:val="28"/>
        </w:rPr>
        <w:t xml:space="preserve"> улицы </w:t>
      </w:r>
      <w:proofErr w:type="spellStart"/>
      <w:r w:rsidRPr="00A251A7">
        <w:rPr>
          <w:sz w:val="28"/>
          <w:szCs w:val="28"/>
        </w:rPr>
        <w:t>Леманский</w:t>
      </w:r>
      <w:proofErr w:type="spellEnd"/>
      <w:r w:rsidRPr="00A251A7">
        <w:rPr>
          <w:sz w:val="28"/>
          <w:szCs w:val="28"/>
        </w:rPr>
        <w:t xml:space="preserve"> канал, далее на северо-восток по улице </w:t>
      </w:r>
      <w:proofErr w:type="spellStart"/>
      <w:r w:rsidRPr="00A251A7">
        <w:rPr>
          <w:sz w:val="28"/>
          <w:szCs w:val="28"/>
        </w:rPr>
        <w:t>Леманский</w:t>
      </w:r>
      <w:proofErr w:type="spellEnd"/>
      <w:r w:rsidRPr="00A251A7">
        <w:rPr>
          <w:sz w:val="28"/>
          <w:szCs w:val="28"/>
        </w:rPr>
        <w:t xml:space="preserve"> канал до  </w:t>
      </w:r>
      <w:proofErr w:type="spellStart"/>
      <w:r w:rsidRPr="00A251A7">
        <w:rPr>
          <w:sz w:val="28"/>
          <w:szCs w:val="28"/>
        </w:rPr>
        <w:t>Староладожск</w:t>
      </w:r>
      <w:r w:rsidR="00130695" w:rsidRPr="00A251A7">
        <w:rPr>
          <w:sz w:val="28"/>
          <w:szCs w:val="28"/>
        </w:rPr>
        <w:t>ого</w:t>
      </w:r>
      <w:proofErr w:type="spellEnd"/>
      <w:r w:rsidRPr="00A251A7">
        <w:rPr>
          <w:sz w:val="28"/>
          <w:szCs w:val="28"/>
        </w:rPr>
        <w:t xml:space="preserve"> канал</w:t>
      </w:r>
      <w:r w:rsidR="0053424B" w:rsidRPr="00A251A7">
        <w:rPr>
          <w:sz w:val="28"/>
          <w:szCs w:val="28"/>
        </w:rPr>
        <w:t xml:space="preserve">а, далее </w:t>
      </w:r>
      <w:r w:rsidR="00130695" w:rsidRPr="00A251A7">
        <w:rPr>
          <w:sz w:val="28"/>
          <w:szCs w:val="28"/>
        </w:rPr>
        <w:t xml:space="preserve">на северо-запад по оси </w:t>
      </w:r>
      <w:proofErr w:type="spellStart"/>
      <w:r w:rsidR="00130695" w:rsidRPr="00A251A7">
        <w:rPr>
          <w:sz w:val="28"/>
          <w:szCs w:val="28"/>
        </w:rPr>
        <w:t>Староладожского</w:t>
      </w:r>
      <w:proofErr w:type="spellEnd"/>
      <w:r w:rsidR="00130695" w:rsidRPr="00A251A7">
        <w:rPr>
          <w:sz w:val="28"/>
          <w:szCs w:val="28"/>
        </w:rPr>
        <w:t xml:space="preserve"> </w:t>
      </w:r>
      <w:r w:rsidR="00130695" w:rsidRPr="00A251A7">
        <w:rPr>
          <w:sz w:val="28"/>
          <w:szCs w:val="28"/>
        </w:rPr>
        <w:lastRenderedPageBreak/>
        <w:t>канала</w:t>
      </w:r>
      <w:r w:rsidRPr="00A251A7">
        <w:rPr>
          <w:sz w:val="28"/>
          <w:szCs w:val="28"/>
        </w:rPr>
        <w:t xml:space="preserve">, до пересечения с </w:t>
      </w:r>
      <w:proofErr w:type="spellStart"/>
      <w:r w:rsidRPr="00A251A7">
        <w:rPr>
          <w:sz w:val="28"/>
          <w:szCs w:val="28"/>
        </w:rPr>
        <w:t>Малоневским</w:t>
      </w:r>
      <w:proofErr w:type="spellEnd"/>
      <w:r w:rsidRPr="00A251A7">
        <w:rPr>
          <w:sz w:val="28"/>
          <w:szCs w:val="28"/>
        </w:rPr>
        <w:t xml:space="preserve"> каналом, далее</w:t>
      </w:r>
      <w:proofErr w:type="gramEnd"/>
      <w:r w:rsidRPr="00A251A7">
        <w:rPr>
          <w:sz w:val="28"/>
          <w:szCs w:val="28"/>
        </w:rPr>
        <w:t xml:space="preserve"> на юго-запад по оси </w:t>
      </w:r>
      <w:proofErr w:type="spellStart"/>
      <w:r w:rsidRPr="00A251A7">
        <w:rPr>
          <w:sz w:val="28"/>
          <w:szCs w:val="28"/>
        </w:rPr>
        <w:t>Малоневского</w:t>
      </w:r>
      <w:proofErr w:type="spellEnd"/>
      <w:r w:rsidRPr="00A251A7">
        <w:rPr>
          <w:sz w:val="28"/>
          <w:szCs w:val="28"/>
        </w:rPr>
        <w:t xml:space="preserve"> канала до исходной точки.</w:t>
      </w:r>
    </w:p>
    <w:p w:rsidR="00077E77" w:rsidRPr="00A251A7" w:rsidRDefault="00077E77" w:rsidP="000B2ABC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D5CF2" w:rsidRPr="00A251A7" w:rsidRDefault="002D5CF2" w:rsidP="002D5CF2">
      <w:pPr>
        <w:jc w:val="both"/>
        <w:rPr>
          <w:sz w:val="28"/>
          <w:szCs w:val="28"/>
        </w:rPr>
      </w:pPr>
      <w:proofErr w:type="gramStart"/>
      <w:r w:rsidRPr="00A251A7">
        <w:rPr>
          <w:b/>
          <w:sz w:val="28"/>
          <w:szCs w:val="28"/>
        </w:rPr>
        <w:t xml:space="preserve">В границы избирательного округа включены: г. Шлиссельбург, </w:t>
      </w:r>
      <w:r w:rsidRPr="00A251A7">
        <w:rPr>
          <w:sz w:val="28"/>
          <w:szCs w:val="28"/>
        </w:rPr>
        <w:t>улицы: 18 Января – д. 2</w:t>
      </w:r>
      <w:r w:rsidR="002D3318" w:rsidRPr="00A251A7">
        <w:rPr>
          <w:sz w:val="28"/>
          <w:szCs w:val="28"/>
        </w:rPr>
        <w:t>к1</w:t>
      </w:r>
      <w:r w:rsidRPr="00A251A7">
        <w:rPr>
          <w:sz w:val="28"/>
          <w:szCs w:val="28"/>
        </w:rPr>
        <w:t xml:space="preserve">, Луговая – д. 5, 7, </w:t>
      </w:r>
      <w:proofErr w:type="spellStart"/>
      <w:r w:rsidRPr="00A251A7">
        <w:rPr>
          <w:sz w:val="28"/>
          <w:szCs w:val="28"/>
        </w:rPr>
        <w:t>Малоневский</w:t>
      </w:r>
      <w:proofErr w:type="spellEnd"/>
      <w:r w:rsidRPr="00A251A7">
        <w:rPr>
          <w:sz w:val="28"/>
          <w:szCs w:val="28"/>
        </w:rPr>
        <w:t xml:space="preserve"> канал – дома 6, 10, 12, 14, 16-</w:t>
      </w:r>
      <w:r w:rsidR="00625614">
        <w:rPr>
          <w:sz w:val="28"/>
          <w:szCs w:val="28"/>
        </w:rPr>
        <w:t xml:space="preserve">а, Староладожский канал – дома </w:t>
      </w:r>
      <w:r w:rsidRPr="00A251A7">
        <w:rPr>
          <w:sz w:val="28"/>
          <w:szCs w:val="28"/>
        </w:rPr>
        <w:t>1</w:t>
      </w:r>
      <w:r w:rsidR="00586A5A" w:rsidRPr="00A251A7">
        <w:rPr>
          <w:sz w:val="28"/>
          <w:szCs w:val="28"/>
        </w:rPr>
        <w:t>, 3,</w:t>
      </w:r>
      <w:r w:rsidRPr="00A251A7">
        <w:rPr>
          <w:sz w:val="28"/>
          <w:szCs w:val="28"/>
        </w:rPr>
        <w:t xml:space="preserve"> </w:t>
      </w:r>
      <w:r w:rsidR="00586A5A" w:rsidRPr="00A251A7">
        <w:rPr>
          <w:sz w:val="28"/>
          <w:szCs w:val="28"/>
        </w:rPr>
        <w:t>5</w:t>
      </w:r>
      <w:r w:rsidR="00625614">
        <w:rPr>
          <w:sz w:val="28"/>
          <w:szCs w:val="28"/>
        </w:rPr>
        <w:t xml:space="preserve"> (</w:t>
      </w:r>
      <w:r w:rsidR="00625614" w:rsidRPr="00A251A7">
        <w:rPr>
          <w:sz w:val="28"/>
          <w:szCs w:val="28"/>
        </w:rPr>
        <w:t>корпуса с 1 по 8</w:t>
      </w:r>
      <w:r w:rsidR="00625614">
        <w:rPr>
          <w:sz w:val="28"/>
          <w:szCs w:val="28"/>
        </w:rPr>
        <w:t>)</w:t>
      </w:r>
      <w:r w:rsidRPr="00A251A7">
        <w:rPr>
          <w:sz w:val="28"/>
          <w:szCs w:val="28"/>
        </w:rPr>
        <w:t>, Пролетарская – дома 44, 46 и 68.</w:t>
      </w:r>
      <w:proofErr w:type="gramEnd"/>
    </w:p>
    <w:p w:rsidR="00903B34" w:rsidRPr="00A251A7" w:rsidRDefault="00903B34" w:rsidP="00590A4E">
      <w:pPr>
        <w:pStyle w:val="a8"/>
        <w:ind w:firstLine="0"/>
        <w:rPr>
          <w:sz w:val="28"/>
          <w:szCs w:val="28"/>
        </w:rPr>
      </w:pPr>
    </w:p>
    <w:p w:rsidR="00903B34" w:rsidRPr="00A251A7" w:rsidRDefault="00903B34" w:rsidP="00590A4E">
      <w:pPr>
        <w:pStyle w:val="a8"/>
        <w:ind w:firstLine="0"/>
        <w:rPr>
          <w:sz w:val="28"/>
          <w:szCs w:val="28"/>
        </w:rPr>
      </w:pPr>
    </w:p>
    <w:p w:rsidR="00903B34" w:rsidRPr="00A251A7" w:rsidRDefault="00903B34" w:rsidP="00903B34">
      <w:pPr>
        <w:spacing w:after="0" w:line="240" w:lineRule="auto"/>
        <w:jc w:val="center"/>
        <w:rPr>
          <w:b/>
          <w:sz w:val="28"/>
          <w:szCs w:val="28"/>
        </w:rPr>
      </w:pPr>
      <w:r w:rsidRPr="00A251A7">
        <w:rPr>
          <w:b/>
          <w:sz w:val="28"/>
          <w:szCs w:val="28"/>
        </w:rPr>
        <w:t>Шлиссельбургский многомандатный избирательный округ № 2</w:t>
      </w:r>
    </w:p>
    <w:p w:rsidR="00903B34" w:rsidRPr="00A251A7" w:rsidRDefault="00903B34" w:rsidP="00903B34">
      <w:pPr>
        <w:spacing w:after="0" w:line="240" w:lineRule="auto"/>
        <w:jc w:val="center"/>
        <w:rPr>
          <w:b/>
          <w:sz w:val="28"/>
          <w:szCs w:val="28"/>
        </w:rPr>
      </w:pPr>
    </w:p>
    <w:p w:rsidR="00903B34" w:rsidRPr="00A251A7" w:rsidRDefault="00903B34" w:rsidP="00903B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 xml:space="preserve">Количество избирателей в округе – </w:t>
      </w:r>
      <w:r w:rsidR="00A251A7" w:rsidRPr="00A251A7">
        <w:rPr>
          <w:sz w:val="28"/>
          <w:szCs w:val="28"/>
        </w:rPr>
        <w:t>2784</w:t>
      </w:r>
    </w:p>
    <w:p w:rsidR="00903B34" w:rsidRPr="00A251A7" w:rsidRDefault="00903B34" w:rsidP="00903B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>Количество мандатов в округе– 4</w:t>
      </w:r>
    </w:p>
    <w:p w:rsidR="00903B34" w:rsidRPr="00A251A7" w:rsidRDefault="00903B34" w:rsidP="00903B34">
      <w:pPr>
        <w:spacing w:after="0" w:line="240" w:lineRule="auto"/>
        <w:jc w:val="both"/>
        <w:rPr>
          <w:sz w:val="28"/>
          <w:szCs w:val="28"/>
        </w:rPr>
      </w:pPr>
    </w:p>
    <w:p w:rsidR="00903B34" w:rsidRPr="00A251A7" w:rsidRDefault="00903B34" w:rsidP="00903B34">
      <w:pPr>
        <w:spacing w:after="0" w:line="240" w:lineRule="auto"/>
        <w:jc w:val="both"/>
        <w:rPr>
          <w:b/>
          <w:i/>
          <w:sz w:val="28"/>
          <w:szCs w:val="28"/>
        </w:rPr>
      </w:pPr>
      <w:r w:rsidRPr="00A251A7">
        <w:rPr>
          <w:b/>
          <w:i/>
          <w:sz w:val="28"/>
          <w:szCs w:val="28"/>
        </w:rPr>
        <w:t>Описание многомандатного избирательного округа:</w:t>
      </w:r>
    </w:p>
    <w:p w:rsidR="002D5CF2" w:rsidRPr="00A251A7" w:rsidRDefault="00903B34" w:rsidP="002D5CF2">
      <w:pPr>
        <w:spacing w:after="0" w:line="240" w:lineRule="auto"/>
        <w:jc w:val="both"/>
        <w:rPr>
          <w:sz w:val="28"/>
          <w:szCs w:val="28"/>
        </w:rPr>
      </w:pPr>
      <w:r w:rsidRPr="00A251A7">
        <w:rPr>
          <w:b/>
          <w:sz w:val="28"/>
          <w:szCs w:val="28"/>
        </w:rPr>
        <w:t xml:space="preserve">Часть муниципального образования Шлиссельбургское городское поселение Кировского муниципального района Ленинградской области: </w:t>
      </w:r>
      <w:r w:rsidR="002D5CF2" w:rsidRPr="00A251A7">
        <w:rPr>
          <w:sz w:val="28"/>
          <w:szCs w:val="28"/>
        </w:rPr>
        <w:t>от точки пересечения пер</w:t>
      </w:r>
      <w:proofErr w:type="gramStart"/>
      <w:r w:rsidR="002D5CF2" w:rsidRPr="00A251A7">
        <w:rPr>
          <w:sz w:val="28"/>
          <w:szCs w:val="28"/>
        </w:rPr>
        <w:t>.</w:t>
      </w:r>
      <w:r w:rsidR="00275F07" w:rsidRPr="00A251A7">
        <w:rPr>
          <w:sz w:val="28"/>
          <w:szCs w:val="28"/>
        </w:rPr>
        <w:t>Л</w:t>
      </w:r>
      <w:proofErr w:type="gramEnd"/>
      <w:r w:rsidR="00275F07" w:rsidRPr="00A251A7">
        <w:rPr>
          <w:sz w:val="28"/>
          <w:szCs w:val="28"/>
        </w:rPr>
        <w:t>адожский</w:t>
      </w:r>
      <w:r w:rsidR="002D5CF2" w:rsidRPr="00A251A7">
        <w:rPr>
          <w:sz w:val="28"/>
          <w:szCs w:val="28"/>
        </w:rPr>
        <w:t xml:space="preserve"> и улицы </w:t>
      </w:r>
      <w:proofErr w:type="spellStart"/>
      <w:r w:rsidR="002D5CF2" w:rsidRPr="00A251A7">
        <w:rPr>
          <w:sz w:val="28"/>
          <w:szCs w:val="28"/>
        </w:rPr>
        <w:t>Новоладожский</w:t>
      </w:r>
      <w:proofErr w:type="spellEnd"/>
      <w:r w:rsidR="002D5CF2" w:rsidRPr="00A251A7">
        <w:rPr>
          <w:sz w:val="28"/>
          <w:szCs w:val="28"/>
        </w:rPr>
        <w:t xml:space="preserve"> канал </w:t>
      </w:r>
      <w:r w:rsidR="00625614">
        <w:rPr>
          <w:sz w:val="28"/>
          <w:szCs w:val="28"/>
        </w:rPr>
        <w:t>на северо-восток</w:t>
      </w:r>
      <w:r w:rsidR="00364B87" w:rsidRPr="00A251A7">
        <w:rPr>
          <w:sz w:val="28"/>
          <w:szCs w:val="28"/>
        </w:rPr>
        <w:t xml:space="preserve"> по оси </w:t>
      </w:r>
      <w:r w:rsidR="00625614" w:rsidRPr="00A251A7">
        <w:rPr>
          <w:sz w:val="28"/>
          <w:szCs w:val="28"/>
        </w:rPr>
        <w:t>пер.Ладожск</w:t>
      </w:r>
      <w:r w:rsidR="00625614">
        <w:rPr>
          <w:sz w:val="28"/>
          <w:szCs w:val="28"/>
        </w:rPr>
        <w:t>ого</w:t>
      </w:r>
      <w:r w:rsidR="00625614" w:rsidRPr="00A251A7">
        <w:rPr>
          <w:sz w:val="28"/>
          <w:szCs w:val="28"/>
        </w:rPr>
        <w:t xml:space="preserve"> </w:t>
      </w:r>
      <w:r w:rsidR="00364B87" w:rsidRPr="00A251A7">
        <w:rPr>
          <w:sz w:val="28"/>
          <w:szCs w:val="28"/>
        </w:rPr>
        <w:t xml:space="preserve">до границы муниципального образования, далее </w:t>
      </w:r>
      <w:r w:rsidR="002D5CF2" w:rsidRPr="00A251A7">
        <w:rPr>
          <w:sz w:val="28"/>
          <w:szCs w:val="28"/>
        </w:rPr>
        <w:t xml:space="preserve"> на юго-восток </w:t>
      </w:r>
      <w:r w:rsidR="00364B87" w:rsidRPr="00A251A7">
        <w:rPr>
          <w:sz w:val="28"/>
          <w:szCs w:val="28"/>
        </w:rPr>
        <w:t>по</w:t>
      </w:r>
      <w:r w:rsidR="002D5CF2" w:rsidRPr="00A251A7">
        <w:rPr>
          <w:sz w:val="28"/>
          <w:szCs w:val="28"/>
        </w:rPr>
        <w:t xml:space="preserve"> границ</w:t>
      </w:r>
      <w:r w:rsidR="00364B87" w:rsidRPr="00A251A7">
        <w:rPr>
          <w:sz w:val="28"/>
          <w:szCs w:val="28"/>
        </w:rPr>
        <w:t>е муниципального образования</w:t>
      </w:r>
      <w:r w:rsidR="00EB2B3D" w:rsidRPr="00A251A7">
        <w:rPr>
          <w:sz w:val="28"/>
          <w:szCs w:val="28"/>
        </w:rPr>
        <w:t xml:space="preserve">, вдоль границ муниципальных образований </w:t>
      </w:r>
      <w:proofErr w:type="spellStart"/>
      <w:r w:rsidR="00EB2B3D" w:rsidRPr="00A251A7">
        <w:rPr>
          <w:sz w:val="28"/>
          <w:szCs w:val="28"/>
        </w:rPr>
        <w:t>Синявинское</w:t>
      </w:r>
      <w:proofErr w:type="spellEnd"/>
      <w:r w:rsidR="00EB2B3D" w:rsidRPr="00A251A7">
        <w:rPr>
          <w:sz w:val="28"/>
          <w:szCs w:val="28"/>
        </w:rPr>
        <w:t xml:space="preserve"> городское поселение и Кировское городское поселение</w:t>
      </w:r>
      <w:r w:rsidR="00A72F06" w:rsidRPr="00A251A7">
        <w:rPr>
          <w:sz w:val="28"/>
          <w:szCs w:val="28"/>
        </w:rPr>
        <w:t xml:space="preserve"> до </w:t>
      </w:r>
      <w:r w:rsidR="00EB2B3D" w:rsidRPr="00A251A7">
        <w:rPr>
          <w:sz w:val="28"/>
          <w:szCs w:val="28"/>
        </w:rPr>
        <w:t>реки Нева</w:t>
      </w:r>
      <w:r w:rsidR="00A72F06" w:rsidRPr="00A251A7">
        <w:rPr>
          <w:sz w:val="28"/>
          <w:szCs w:val="28"/>
        </w:rPr>
        <w:t xml:space="preserve"> точке в пересечения с осью автомобильной дороги «</w:t>
      </w:r>
      <w:proofErr w:type="spellStart"/>
      <w:r w:rsidR="00A72F06" w:rsidRPr="00A251A7">
        <w:rPr>
          <w:sz w:val="28"/>
          <w:szCs w:val="28"/>
        </w:rPr>
        <w:t>Спецподъезд</w:t>
      </w:r>
      <w:proofErr w:type="spellEnd"/>
      <w:r w:rsidR="00A72F06" w:rsidRPr="00A251A7">
        <w:rPr>
          <w:sz w:val="28"/>
          <w:szCs w:val="28"/>
        </w:rPr>
        <w:t xml:space="preserve"> №16</w:t>
      </w:r>
      <w:r w:rsidR="00A251A7">
        <w:rPr>
          <w:sz w:val="28"/>
          <w:szCs w:val="28"/>
        </w:rPr>
        <w:t>»</w:t>
      </w:r>
      <w:r w:rsidR="00EB2B3D" w:rsidRPr="00A251A7">
        <w:rPr>
          <w:sz w:val="28"/>
          <w:szCs w:val="28"/>
        </w:rPr>
        <w:t xml:space="preserve">, далее на северо-восток до точки пересечения </w:t>
      </w:r>
      <w:proofErr w:type="spellStart"/>
      <w:r w:rsidR="002D5CF2" w:rsidRPr="00A251A7">
        <w:rPr>
          <w:sz w:val="28"/>
          <w:szCs w:val="28"/>
        </w:rPr>
        <w:t>ул</w:t>
      </w:r>
      <w:proofErr w:type="gramStart"/>
      <w:r w:rsidR="002D5CF2" w:rsidRPr="00A251A7">
        <w:rPr>
          <w:sz w:val="28"/>
          <w:szCs w:val="28"/>
        </w:rPr>
        <w:t>.Л</w:t>
      </w:r>
      <w:proofErr w:type="gramEnd"/>
      <w:r w:rsidR="002D5CF2" w:rsidRPr="00A251A7">
        <w:rPr>
          <w:sz w:val="28"/>
          <w:szCs w:val="28"/>
        </w:rPr>
        <w:t>еманский</w:t>
      </w:r>
      <w:proofErr w:type="spellEnd"/>
      <w:r w:rsidR="002D5CF2" w:rsidRPr="00A251A7">
        <w:rPr>
          <w:sz w:val="28"/>
          <w:szCs w:val="28"/>
        </w:rPr>
        <w:t xml:space="preserve"> канал</w:t>
      </w:r>
      <w:r w:rsidR="00EB2B3D" w:rsidRPr="00A251A7">
        <w:rPr>
          <w:sz w:val="28"/>
          <w:szCs w:val="28"/>
        </w:rPr>
        <w:t xml:space="preserve"> и улицы </w:t>
      </w:r>
      <w:proofErr w:type="spellStart"/>
      <w:r w:rsidR="00EB2B3D" w:rsidRPr="00A251A7">
        <w:rPr>
          <w:sz w:val="28"/>
          <w:szCs w:val="28"/>
        </w:rPr>
        <w:t>Старосинявинская</w:t>
      </w:r>
      <w:proofErr w:type="spellEnd"/>
      <w:r w:rsidR="00EB2B3D" w:rsidRPr="00A251A7">
        <w:rPr>
          <w:sz w:val="28"/>
          <w:szCs w:val="28"/>
        </w:rPr>
        <w:t xml:space="preserve"> дорога</w:t>
      </w:r>
      <w:r w:rsidR="002D5CF2" w:rsidRPr="00A251A7">
        <w:rPr>
          <w:sz w:val="28"/>
          <w:szCs w:val="28"/>
        </w:rPr>
        <w:t xml:space="preserve">, далее по </w:t>
      </w:r>
      <w:proofErr w:type="spellStart"/>
      <w:r w:rsidR="002D5CF2" w:rsidRPr="00A251A7">
        <w:rPr>
          <w:sz w:val="28"/>
          <w:szCs w:val="28"/>
        </w:rPr>
        <w:t>ул.Леманский</w:t>
      </w:r>
      <w:proofErr w:type="spellEnd"/>
      <w:r w:rsidR="002D5CF2" w:rsidRPr="00A251A7">
        <w:rPr>
          <w:sz w:val="28"/>
          <w:szCs w:val="28"/>
        </w:rPr>
        <w:t xml:space="preserve"> канал до пересечения с ул.Кирова, далее огибая дома по </w:t>
      </w:r>
      <w:r w:rsidR="00275F07" w:rsidRPr="00A251A7">
        <w:rPr>
          <w:sz w:val="28"/>
          <w:szCs w:val="28"/>
        </w:rPr>
        <w:t>не</w:t>
      </w:r>
      <w:r w:rsidR="002D5CF2" w:rsidRPr="00A251A7">
        <w:rPr>
          <w:sz w:val="28"/>
          <w:szCs w:val="28"/>
        </w:rPr>
        <w:t>четной стороне ул. Кирова с северо-</w:t>
      </w:r>
      <w:r w:rsidR="00275F07" w:rsidRPr="00A251A7">
        <w:rPr>
          <w:sz w:val="28"/>
          <w:szCs w:val="28"/>
        </w:rPr>
        <w:t>западной</w:t>
      </w:r>
      <w:r w:rsidR="002D5CF2" w:rsidRPr="00A251A7">
        <w:rPr>
          <w:sz w:val="28"/>
          <w:szCs w:val="28"/>
        </w:rPr>
        <w:t xml:space="preserve"> стороны до ул. Пролет</w:t>
      </w:r>
      <w:r w:rsidR="00EB2B3D" w:rsidRPr="00A251A7">
        <w:rPr>
          <w:sz w:val="28"/>
          <w:szCs w:val="28"/>
        </w:rPr>
        <w:t>а</w:t>
      </w:r>
      <w:r w:rsidR="002D5CF2" w:rsidRPr="00A251A7">
        <w:rPr>
          <w:sz w:val="28"/>
          <w:szCs w:val="28"/>
        </w:rPr>
        <w:t>рская</w:t>
      </w:r>
      <w:r w:rsidR="00EB2B3D" w:rsidRPr="00A251A7">
        <w:rPr>
          <w:sz w:val="28"/>
          <w:szCs w:val="28"/>
        </w:rPr>
        <w:t>, затем на восток по ул. Пролетар</w:t>
      </w:r>
      <w:r w:rsidR="002D5CF2" w:rsidRPr="00A251A7">
        <w:rPr>
          <w:sz w:val="28"/>
          <w:szCs w:val="28"/>
        </w:rPr>
        <w:t xml:space="preserve">ская до </w:t>
      </w:r>
      <w:r w:rsidR="00275F07" w:rsidRPr="00A251A7">
        <w:rPr>
          <w:sz w:val="28"/>
          <w:szCs w:val="28"/>
        </w:rPr>
        <w:t xml:space="preserve">улицы Школьная, далее на север, вдоль западного фасада домов № 40 по ул. Пролетарская, и западных фасадов </w:t>
      </w:r>
      <w:proofErr w:type="gramStart"/>
      <w:r w:rsidR="00275F07" w:rsidRPr="00A251A7">
        <w:rPr>
          <w:sz w:val="28"/>
          <w:szCs w:val="28"/>
        </w:rPr>
        <w:t>домов №№18а и 16</w:t>
      </w:r>
      <w:r w:rsidR="00C0007C" w:rsidRPr="00A251A7">
        <w:rPr>
          <w:sz w:val="28"/>
          <w:szCs w:val="28"/>
        </w:rPr>
        <w:t xml:space="preserve"> по улице </w:t>
      </w:r>
      <w:proofErr w:type="spellStart"/>
      <w:r w:rsidR="00C0007C" w:rsidRPr="00A251A7">
        <w:rPr>
          <w:sz w:val="28"/>
          <w:szCs w:val="28"/>
        </w:rPr>
        <w:t>Малоневский</w:t>
      </w:r>
      <w:proofErr w:type="spellEnd"/>
      <w:r w:rsidR="00C0007C" w:rsidRPr="00A251A7">
        <w:rPr>
          <w:sz w:val="28"/>
          <w:szCs w:val="28"/>
        </w:rPr>
        <w:t xml:space="preserve"> канал</w:t>
      </w:r>
      <w:r w:rsidR="00275F07" w:rsidRPr="00A251A7">
        <w:rPr>
          <w:sz w:val="28"/>
          <w:szCs w:val="28"/>
        </w:rPr>
        <w:t xml:space="preserve">, огибая дом № 16 с северной стороны, далее на юг вдоль восточного торца дома 18 и между домами 16 и 16а по улице </w:t>
      </w:r>
      <w:proofErr w:type="spellStart"/>
      <w:r w:rsidR="00275F07" w:rsidRPr="00A251A7">
        <w:rPr>
          <w:sz w:val="28"/>
          <w:szCs w:val="28"/>
        </w:rPr>
        <w:t>Малоневский</w:t>
      </w:r>
      <w:proofErr w:type="spellEnd"/>
      <w:r w:rsidR="00275F07" w:rsidRPr="00A251A7">
        <w:rPr>
          <w:sz w:val="28"/>
          <w:szCs w:val="28"/>
        </w:rPr>
        <w:t xml:space="preserve"> канал, далее по дороге в том же направлении с восточной стороны дома 18а по улице </w:t>
      </w:r>
      <w:proofErr w:type="spellStart"/>
      <w:r w:rsidR="00275F07" w:rsidRPr="00A251A7">
        <w:rPr>
          <w:sz w:val="28"/>
          <w:szCs w:val="28"/>
        </w:rPr>
        <w:t>Малоневский</w:t>
      </w:r>
      <w:proofErr w:type="spellEnd"/>
      <w:r w:rsidR="00275F07" w:rsidRPr="00A251A7">
        <w:rPr>
          <w:sz w:val="28"/>
          <w:szCs w:val="28"/>
        </w:rPr>
        <w:t xml:space="preserve"> канал до улицы Пролетарская, далее на восток по улице Пролетарская до </w:t>
      </w:r>
      <w:r w:rsidR="002D5CF2" w:rsidRPr="00A251A7">
        <w:rPr>
          <w:sz w:val="28"/>
          <w:szCs w:val="28"/>
        </w:rPr>
        <w:t>проезда между</w:t>
      </w:r>
      <w:proofErr w:type="gramEnd"/>
      <w:r w:rsidR="002D5CF2" w:rsidRPr="00A251A7">
        <w:rPr>
          <w:sz w:val="28"/>
          <w:szCs w:val="28"/>
        </w:rPr>
        <w:t xml:space="preserve"> </w:t>
      </w:r>
      <w:proofErr w:type="gramStart"/>
      <w:r w:rsidR="002D5CF2" w:rsidRPr="00A251A7">
        <w:rPr>
          <w:sz w:val="28"/>
          <w:szCs w:val="28"/>
        </w:rPr>
        <w:t xml:space="preserve">домов 46 и 48 по ул. Пролетарская, затем на северо-запад до южного торца дома 5 по улице Луговая, </w:t>
      </w:r>
      <w:r w:rsidR="00790D43" w:rsidRPr="00A251A7">
        <w:rPr>
          <w:sz w:val="28"/>
          <w:szCs w:val="28"/>
        </w:rPr>
        <w:t xml:space="preserve">далее вдоль северо-восточного фасада дома 5 по улице Луговая, затем на восток по внутриквартальной дороге вдоль южных торцов домов 14, и 12 по улице </w:t>
      </w:r>
      <w:proofErr w:type="spellStart"/>
      <w:r w:rsidR="00790D43" w:rsidRPr="00A251A7">
        <w:rPr>
          <w:sz w:val="28"/>
          <w:szCs w:val="28"/>
        </w:rPr>
        <w:t>Малоневский</w:t>
      </w:r>
      <w:proofErr w:type="spellEnd"/>
      <w:r w:rsidR="00790D43" w:rsidRPr="00A251A7">
        <w:rPr>
          <w:sz w:val="28"/>
          <w:szCs w:val="28"/>
        </w:rPr>
        <w:t xml:space="preserve"> канал до пересечения с улицей 18 Января, далее на юг по улице 18 Января до МБОУ «Шлиссельбургская</w:t>
      </w:r>
      <w:proofErr w:type="gramEnd"/>
      <w:r w:rsidR="00790D43" w:rsidRPr="00A251A7">
        <w:rPr>
          <w:sz w:val="28"/>
          <w:szCs w:val="28"/>
        </w:rPr>
        <w:t xml:space="preserve"> </w:t>
      </w:r>
      <w:proofErr w:type="gramStart"/>
      <w:r w:rsidR="00790D43" w:rsidRPr="00A251A7">
        <w:rPr>
          <w:sz w:val="28"/>
          <w:szCs w:val="28"/>
        </w:rPr>
        <w:t xml:space="preserve">средняя общеобразовательная школа № 1», далее на восток до границы землепользования МБДОУ «Теремок», далее на юго-восток вдоль юго-западного фасада пожарной части до улицы </w:t>
      </w:r>
      <w:proofErr w:type="spellStart"/>
      <w:r w:rsidR="00790D43" w:rsidRPr="00A251A7">
        <w:rPr>
          <w:sz w:val="28"/>
          <w:szCs w:val="28"/>
        </w:rPr>
        <w:t>Леманский</w:t>
      </w:r>
      <w:proofErr w:type="spellEnd"/>
      <w:r w:rsidR="00790D43" w:rsidRPr="00A251A7">
        <w:rPr>
          <w:sz w:val="28"/>
          <w:szCs w:val="28"/>
        </w:rPr>
        <w:t xml:space="preserve"> канал, далее на северо-восток по улице </w:t>
      </w:r>
      <w:proofErr w:type="spellStart"/>
      <w:r w:rsidR="00790D43" w:rsidRPr="00A251A7">
        <w:rPr>
          <w:sz w:val="28"/>
          <w:szCs w:val="28"/>
        </w:rPr>
        <w:t>Леманский</w:t>
      </w:r>
      <w:proofErr w:type="spellEnd"/>
      <w:r w:rsidR="00790D43" w:rsidRPr="00A251A7">
        <w:rPr>
          <w:sz w:val="28"/>
          <w:szCs w:val="28"/>
        </w:rPr>
        <w:t xml:space="preserve"> </w:t>
      </w:r>
      <w:r w:rsidR="00993A81" w:rsidRPr="00A251A7">
        <w:rPr>
          <w:sz w:val="28"/>
          <w:szCs w:val="28"/>
        </w:rPr>
        <w:lastRenderedPageBreak/>
        <w:t>канал до</w:t>
      </w:r>
      <w:r w:rsidR="00790D43" w:rsidRPr="00A251A7">
        <w:rPr>
          <w:sz w:val="28"/>
          <w:szCs w:val="28"/>
        </w:rPr>
        <w:t xml:space="preserve"> </w:t>
      </w:r>
      <w:proofErr w:type="spellStart"/>
      <w:r w:rsidR="00790D43" w:rsidRPr="00A251A7">
        <w:rPr>
          <w:sz w:val="28"/>
          <w:szCs w:val="28"/>
        </w:rPr>
        <w:t>Староладожского</w:t>
      </w:r>
      <w:proofErr w:type="spellEnd"/>
      <w:r w:rsidR="00790D43" w:rsidRPr="00A251A7">
        <w:rPr>
          <w:sz w:val="28"/>
          <w:szCs w:val="28"/>
        </w:rPr>
        <w:t xml:space="preserve"> канала, далее на северо-запад по оси </w:t>
      </w:r>
      <w:proofErr w:type="spellStart"/>
      <w:r w:rsidR="00790D43" w:rsidRPr="00A251A7">
        <w:rPr>
          <w:sz w:val="28"/>
          <w:szCs w:val="28"/>
        </w:rPr>
        <w:t>Староладожского</w:t>
      </w:r>
      <w:proofErr w:type="spellEnd"/>
      <w:r w:rsidR="00790D43" w:rsidRPr="00A251A7">
        <w:rPr>
          <w:sz w:val="28"/>
          <w:szCs w:val="28"/>
        </w:rPr>
        <w:t xml:space="preserve"> канала, </w:t>
      </w:r>
      <w:r w:rsidR="00275F07" w:rsidRPr="00A251A7">
        <w:rPr>
          <w:sz w:val="28"/>
          <w:szCs w:val="28"/>
        </w:rPr>
        <w:t xml:space="preserve">до </w:t>
      </w:r>
      <w:r w:rsidR="00993A81" w:rsidRPr="00A251A7">
        <w:rPr>
          <w:sz w:val="28"/>
          <w:szCs w:val="28"/>
        </w:rPr>
        <w:t xml:space="preserve">пересечения с Пионерским переулком, далее на север по Пионерскому переулку до пересечения с улицей </w:t>
      </w:r>
      <w:proofErr w:type="spellStart"/>
      <w:r w:rsidR="00993A81" w:rsidRPr="00A251A7">
        <w:rPr>
          <w:sz w:val="28"/>
          <w:szCs w:val="28"/>
        </w:rPr>
        <w:t>Чекалова</w:t>
      </w:r>
      <w:proofErr w:type="spellEnd"/>
      <w:r w:rsidR="00993A81" w:rsidRPr="00A251A7">
        <w:rPr>
          <w:sz w:val="28"/>
          <w:szCs w:val="28"/>
        </w:rPr>
        <w:t>, далее на восток</w:t>
      </w:r>
      <w:proofErr w:type="gramEnd"/>
      <w:r w:rsidR="00993A81" w:rsidRPr="00A251A7">
        <w:rPr>
          <w:sz w:val="28"/>
          <w:szCs w:val="28"/>
        </w:rPr>
        <w:t xml:space="preserve"> по улице </w:t>
      </w:r>
      <w:proofErr w:type="spellStart"/>
      <w:r w:rsidR="00993A81" w:rsidRPr="00A251A7">
        <w:rPr>
          <w:sz w:val="28"/>
          <w:szCs w:val="28"/>
        </w:rPr>
        <w:t>Чекалова</w:t>
      </w:r>
      <w:proofErr w:type="spellEnd"/>
      <w:r w:rsidR="00993A81" w:rsidRPr="00A251A7">
        <w:rPr>
          <w:sz w:val="28"/>
          <w:szCs w:val="28"/>
        </w:rPr>
        <w:t xml:space="preserve">, до дворового </w:t>
      </w:r>
      <w:proofErr w:type="gramStart"/>
      <w:r w:rsidR="00993A81" w:rsidRPr="00A251A7">
        <w:rPr>
          <w:sz w:val="28"/>
          <w:szCs w:val="28"/>
        </w:rPr>
        <w:t>пр</w:t>
      </w:r>
      <w:r w:rsidR="00625614">
        <w:rPr>
          <w:sz w:val="28"/>
          <w:szCs w:val="28"/>
        </w:rPr>
        <w:t>о</w:t>
      </w:r>
      <w:r w:rsidR="00993A81" w:rsidRPr="00A251A7">
        <w:rPr>
          <w:sz w:val="28"/>
          <w:szCs w:val="28"/>
        </w:rPr>
        <w:t>езда</w:t>
      </w:r>
      <w:proofErr w:type="gramEnd"/>
      <w:r w:rsidR="00993A81" w:rsidRPr="00A251A7">
        <w:rPr>
          <w:sz w:val="28"/>
          <w:szCs w:val="28"/>
        </w:rPr>
        <w:t xml:space="preserve"> проходящего с западной стороны дома № 10 по Ладожскому переулку, далее на север, вдоль западного фасада дома № 10 по Ладожскому переулку, далее вдоль западного фасада дома № 26 по улицы Ульянова, до границ землепользования дома № 16а по улице </w:t>
      </w:r>
      <w:proofErr w:type="spellStart"/>
      <w:r w:rsidR="00993A81" w:rsidRPr="00A251A7">
        <w:rPr>
          <w:sz w:val="28"/>
          <w:szCs w:val="28"/>
        </w:rPr>
        <w:t>Новоладожский</w:t>
      </w:r>
      <w:proofErr w:type="spellEnd"/>
      <w:r w:rsidR="00993A81" w:rsidRPr="00A251A7">
        <w:rPr>
          <w:sz w:val="28"/>
          <w:szCs w:val="28"/>
        </w:rPr>
        <w:t xml:space="preserve"> канал, далее на восток до </w:t>
      </w:r>
      <w:r w:rsidR="00E82A56" w:rsidRPr="00A251A7">
        <w:rPr>
          <w:sz w:val="28"/>
          <w:szCs w:val="28"/>
        </w:rPr>
        <w:t xml:space="preserve">Ладожского переулка, далее </w:t>
      </w:r>
      <w:r w:rsidR="002D5CF2" w:rsidRPr="00A251A7">
        <w:rPr>
          <w:sz w:val="28"/>
          <w:szCs w:val="28"/>
        </w:rPr>
        <w:t>северо-восток до исходной точки</w:t>
      </w:r>
      <w:r w:rsidR="00790D43" w:rsidRPr="00A251A7">
        <w:rPr>
          <w:sz w:val="28"/>
          <w:szCs w:val="28"/>
        </w:rPr>
        <w:t>.</w:t>
      </w:r>
    </w:p>
    <w:p w:rsidR="002D5CF2" w:rsidRPr="00A251A7" w:rsidRDefault="002D5CF2" w:rsidP="00903B34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903B34" w:rsidRPr="00A251A7" w:rsidRDefault="002D5CF2" w:rsidP="00903B34">
      <w:pPr>
        <w:pStyle w:val="a8"/>
        <w:ind w:firstLine="0"/>
        <w:rPr>
          <w:sz w:val="28"/>
          <w:szCs w:val="28"/>
        </w:rPr>
      </w:pPr>
      <w:r w:rsidRPr="00A251A7">
        <w:rPr>
          <w:b/>
          <w:sz w:val="28"/>
          <w:szCs w:val="28"/>
        </w:rPr>
        <w:t>В границы избирательного округа включены: г</w:t>
      </w:r>
      <w:proofErr w:type="gramStart"/>
      <w:r w:rsidRPr="00A251A7">
        <w:rPr>
          <w:b/>
          <w:sz w:val="28"/>
          <w:szCs w:val="28"/>
        </w:rPr>
        <w:t>.Ш</w:t>
      </w:r>
      <w:proofErr w:type="gramEnd"/>
      <w:r w:rsidRPr="00A251A7">
        <w:rPr>
          <w:b/>
          <w:sz w:val="28"/>
          <w:szCs w:val="28"/>
        </w:rPr>
        <w:t xml:space="preserve">лиссельбург: </w:t>
      </w:r>
      <w:r w:rsidRPr="00A251A7">
        <w:rPr>
          <w:sz w:val="28"/>
          <w:szCs w:val="28"/>
        </w:rPr>
        <w:t xml:space="preserve">улицы:18 Января </w:t>
      </w:r>
      <w:r w:rsidR="00790D43" w:rsidRPr="00A251A7">
        <w:rPr>
          <w:sz w:val="28"/>
          <w:szCs w:val="28"/>
        </w:rPr>
        <w:t>–</w:t>
      </w:r>
      <w:r w:rsidRPr="00A251A7">
        <w:rPr>
          <w:sz w:val="28"/>
          <w:szCs w:val="28"/>
        </w:rPr>
        <w:t xml:space="preserve"> </w:t>
      </w:r>
      <w:r w:rsidR="00790D43" w:rsidRPr="00A251A7">
        <w:rPr>
          <w:sz w:val="28"/>
          <w:szCs w:val="28"/>
        </w:rPr>
        <w:t xml:space="preserve">д.3, </w:t>
      </w:r>
      <w:r w:rsidR="00625614">
        <w:rPr>
          <w:sz w:val="28"/>
          <w:szCs w:val="28"/>
        </w:rPr>
        <w:t xml:space="preserve">Алексеевская, </w:t>
      </w:r>
      <w:r w:rsidRPr="00A251A7">
        <w:rPr>
          <w:sz w:val="28"/>
          <w:szCs w:val="28"/>
        </w:rPr>
        <w:t>Ершовая</w:t>
      </w:r>
      <w:r w:rsidR="00A251A7" w:rsidRPr="00A251A7">
        <w:rPr>
          <w:sz w:val="28"/>
          <w:szCs w:val="28"/>
        </w:rPr>
        <w:t xml:space="preserve">, </w:t>
      </w:r>
      <w:r w:rsidRPr="00A251A7">
        <w:rPr>
          <w:sz w:val="28"/>
          <w:szCs w:val="28"/>
        </w:rPr>
        <w:t xml:space="preserve">Заречная, </w:t>
      </w:r>
      <w:r w:rsidR="00C05565" w:rsidRPr="00A251A7">
        <w:rPr>
          <w:sz w:val="28"/>
          <w:szCs w:val="28"/>
        </w:rPr>
        <w:t>Кирова –</w:t>
      </w:r>
      <w:r w:rsidR="00A251A7" w:rsidRPr="00A251A7">
        <w:rPr>
          <w:sz w:val="28"/>
          <w:szCs w:val="28"/>
        </w:rPr>
        <w:t xml:space="preserve"> дома с 15 до конца улицы, </w:t>
      </w:r>
      <w:r w:rsidRPr="00A251A7">
        <w:rPr>
          <w:sz w:val="28"/>
          <w:szCs w:val="28"/>
        </w:rPr>
        <w:t xml:space="preserve">Ладожская речка, Лесная, </w:t>
      </w:r>
      <w:r w:rsidR="00633AC1" w:rsidRPr="00A251A7">
        <w:rPr>
          <w:sz w:val="28"/>
          <w:szCs w:val="28"/>
        </w:rPr>
        <w:t xml:space="preserve">Лесной проезд, </w:t>
      </w:r>
      <w:r w:rsidR="00C05565" w:rsidRPr="00A251A7">
        <w:rPr>
          <w:sz w:val="28"/>
          <w:szCs w:val="28"/>
        </w:rPr>
        <w:t xml:space="preserve">Луговая – дома 4к1, 4к2, </w:t>
      </w:r>
      <w:proofErr w:type="spellStart"/>
      <w:r w:rsidR="00771DF6" w:rsidRPr="00A251A7">
        <w:rPr>
          <w:sz w:val="28"/>
          <w:szCs w:val="28"/>
        </w:rPr>
        <w:t>Малоневский</w:t>
      </w:r>
      <w:proofErr w:type="spellEnd"/>
      <w:r w:rsidR="00771DF6" w:rsidRPr="00A251A7">
        <w:rPr>
          <w:sz w:val="28"/>
          <w:szCs w:val="28"/>
        </w:rPr>
        <w:t xml:space="preserve"> канал – дома 16, 18а, </w:t>
      </w:r>
      <w:r w:rsidRPr="00A251A7">
        <w:rPr>
          <w:sz w:val="28"/>
          <w:szCs w:val="28"/>
        </w:rPr>
        <w:t xml:space="preserve">Новая, </w:t>
      </w:r>
      <w:proofErr w:type="spellStart"/>
      <w:r w:rsidRPr="00A251A7">
        <w:rPr>
          <w:sz w:val="28"/>
          <w:szCs w:val="28"/>
        </w:rPr>
        <w:t>Новоладожский</w:t>
      </w:r>
      <w:proofErr w:type="spellEnd"/>
      <w:r w:rsidRPr="00A251A7">
        <w:rPr>
          <w:sz w:val="28"/>
          <w:szCs w:val="28"/>
        </w:rPr>
        <w:t xml:space="preserve"> канал дома с </w:t>
      </w:r>
      <w:r w:rsidR="00E82A56" w:rsidRPr="00A251A7">
        <w:rPr>
          <w:sz w:val="28"/>
          <w:szCs w:val="28"/>
        </w:rPr>
        <w:t>20</w:t>
      </w:r>
      <w:r w:rsidRPr="00A251A7">
        <w:rPr>
          <w:sz w:val="28"/>
          <w:szCs w:val="28"/>
        </w:rPr>
        <w:t xml:space="preserve"> по 77, Ореховая, Парковая, </w:t>
      </w:r>
      <w:r w:rsidR="00926E1B" w:rsidRPr="00A251A7">
        <w:rPr>
          <w:sz w:val="28"/>
          <w:szCs w:val="28"/>
        </w:rPr>
        <w:t xml:space="preserve">Песочная – дома с 44 по 58, </w:t>
      </w:r>
      <w:r w:rsidRPr="00A251A7">
        <w:rPr>
          <w:sz w:val="28"/>
          <w:szCs w:val="28"/>
        </w:rPr>
        <w:t xml:space="preserve">Петровская, Пролетарская </w:t>
      </w:r>
      <w:r w:rsidR="00A251A7" w:rsidRPr="00A251A7">
        <w:rPr>
          <w:sz w:val="28"/>
          <w:szCs w:val="28"/>
        </w:rPr>
        <w:t xml:space="preserve">- </w:t>
      </w:r>
      <w:r w:rsidRPr="00A251A7">
        <w:rPr>
          <w:sz w:val="28"/>
          <w:szCs w:val="28"/>
        </w:rPr>
        <w:t xml:space="preserve">дома с </w:t>
      </w:r>
      <w:r w:rsidR="00F44DD3" w:rsidRPr="00A251A7">
        <w:rPr>
          <w:sz w:val="28"/>
          <w:szCs w:val="28"/>
        </w:rPr>
        <w:t>23</w:t>
      </w:r>
      <w:r w:rsidRPr="00A251A7">
        <w:rPr>
          <w:sz w:val="28"/>
          <w:szCs w:val="28"/>
        </w:rPr>
        <w:t xml:space="preserve"> до конца улицы (кроме домов </w:t>
      </w:r>
      <w:r w:rsidR="00F44DD3" w:rsidRPr="00A251A7">
        <w:rPr>
          <w:sz w:val="28"/>
          <w:szCs w:val="28"/>
        </w:rPr>
        <w:t xml:space="preserve">26, 36, 38, </w:t>
      </w:r>
      <w:r w:rsidRPr="00A251A7">
        <w:rPr>
          <w:sz w:val="28"/>
          <w:szCs w:val="28"/>
        </w:rPr>
        <w:t>44, 46</w:t>
      </w:r>
      <w:r w:rsidR="00F44DD3" w:rsidRPr="00A251A7">
        <w:rPr>
          <w:sz w:val="28"/>
          <w:szCs w:val="28"/>
        </w:rPr>
        <w:t>,</w:t>
      </w:r>
      <w:r w:rsidRPr="00A251A7">
        <w:rPr>
          <w:sz w:val="28"/>
          <w:szCs w:val="28"/>
        </w:rPr>
        <w:t xml:space="preserve"> 68), </w:t>
      </w:r>
      <w:r w:rsidR="00A251A7" w:rsidRPr="00A251A7">
        <w:rPr>
          <w:sz w:val="28"/>
          <w:szCs w:val="28"/>
        </w:rPr>
        <w:t xml:space="preserve">Сосновая, </w:t>
      </w:r>
      <w:proofErr w:type="spellStart"/>
      <w:r w:rsidRPr="00A251A7">
        <w:rPr>
          <w:sz w:val="28"/>
          <w:szCs w:val="28"/>
        </w:rPr>
        <w:t>Староладожский</w:t>
      </w:r>
      <w:proofErr w:type="spellEnd"/>
      <w:r w:rsidRPr="00A251A7">
        <w:rPr>
          <w:sz w:val="28"/>
          <w:szCs w:val="28"/>
        </w:rPr>
        <w:t xml:space="preserve"> канал (кроме домов </w:t>
      </w:r>
      <w:r w:rsidR="00625614" w:rsidRPr="00A251A7">
        <w:rPr>
          <w:sz w:val="28"/>
          <w:szCs w:val="28"/>
        </w:rPr>
        <w:t>1, 3, 5</w:t>
      </w:r>
      <w:r w:rsidR="00625614">
        <w:rPr>
          <w:sz w:val="28"/>
          <w:szCs w:val="28"/>
        </w:rPr>
        <w:t xml:space="preserve"> (</w:t>
      </w:r>
      <w:r w:rsidR="00625614" w:rsidRPr="00A251A7">
        <w:rPr>
          <w:sz w:val="28"/>
          <w:szCs w:val="28"/>
        </w:rPr>
        <w:t>корпуса с 1 по 8</w:t>
      </w:r>
      <w:r w:rsidR="00625614">
        <w:rPr>
          <w:sz w:val="28"/>
          <w:szCs w:val="28"/>
        </w:rPr>
        <w:t>)</w:t>
      </w:r>
      <w:r w:rsidR="00625614" w:rsidRPr="00A251A7">
        <w:rPr>
          <w:sz w:val="28"/>
          <w:szCs w:val="28"/>
        </w:rPr>
        <w:t>,</w:t>
      </w:r>
      <w:r w:rsidRPr="00A251A7">
        <w:rPr>
          <w:sz w:val="28"/>
          <w:szCs w:val="28"/>
        </w:rPr>
        <w:t xml:space="preserve"> </w:t>
      </w:r>
      <w:proofErr w:type="spellStart"/>
      <w:r w:rsidRPr="00A251A7">
        <w:rPr>
          <w:sz w:val="28"/>
          <w:szCs w:val="28"/>
        </w:rPr>
        <w:t>Усадебная</w:t>
      </w:r>
      <w:proofErr w:type="gramStart"/>
      <w:r w:rsidRPr="00A251A7">
        <w:rPr>
          <w:sz w:val="28"/>
          <w:szCs w:val="28"/>
        </w:rPr>
        <w:t>,</w:t>
      </w:r>
      <w:r w:rsidR="00A251A7" w:rsidRPr="00A251A7">
        <w:rPr>
          <w:sz w:val="28"/>
          <w:szCs w:val="28"/>
        </w:rPr>
        <w:t>У</w:t>
      </w:r>
      <w:proofErr w:type="gramEnd"/>
      <w:r w:rsidR="00A251A7" w:rsidRPr="00A251A7">
        <w:rPr>
          <w:sz w:val="28"/>
          <w:szCs w:val="28"/>
        </w:rPr>
        <w:t>льянова</w:t>
      </w:r>
      <w:proofErr w:type="spellEnd"/>
      <w:r w:rsidR="00A251A7" w:rsidRPr="00A251A7">
        <w:rPr>
          <w:sz w:val="28"/>
          <w:szCs w:val="28"/>
        </w:rPr>
        <w:t xml:space="preserve"> дом № 26,</w:t>
      </w:r>
      <w:r w:rsidRPr="00A251A7">
        <w:rPr>
          <w:sz w:val="28"/>
          <w:szCs w:val="28"/>
        </w:rPr>
        <w:t xml:space="preserve"> </w:t>
      </w:r>
      <w:proofErr w:type="spellStart"/>
      <w:r w:rsidRPr="00A251A7">
        <w:rPr>
          <w:sz w:val="28"/>
          <w:szCs w:val="28"/>
        </w:rPr>
        <w:t>Чекалова</w:t>
      </w:r>
      <w:proofErr w:type="spellEnd"/>
      <w:r w:rsidR="00EE10D6" w:rsidRPr="00A251A7">
        <w:rPr>
          <w:sz w:val="28"/>
          <w:szCs w:val="28"/>
        </w:rPr>
        <w:t>, дома</w:t>
      </w:r>
      <w:r w:rsidRPr="00A251A7">
        <w:rPr>
          <w:sz w:val="28"/>
          <w:szCs w:val="28"/>
        </w:rPr>
        <w:t xml:space="preserve"> </w:t>
      </w:r>
      <w:r w:rsidR="00EE10D6" w:rsidRPr="00A251A7">
        <w:rPr>
          <w:sz w:val="28"/>
          <w:szCs w:val="28"/>
        </w:rPr>
        <w:t xml:space="preserve">с </w:t>
      </w:r>
      <w:r w:rsidR="00A251A7" w:rsidRPr="00A251A7">
        <w:rPr>
          <w:sz w:val="28"/>
          <w:szCs w:val="28"/>
        </w:rPr>
        <w:t>25</w:t>
      </w:r>
      <w:r w:rsidR="00EE10D6" w:rsidRPr="00A251A7">
        <w:rPr>
          <w:sz w:val="28"/>
          <w:szCs w:val="28"/>
        </w:rPr>
        <w:t xml:space="preserve"> до конца улицы</w:t>
      </w:r>
      <w:r w:rsidRPr="00A251A7">
        <w:rPr>
          <w:sz w:val="28"/>
          <w:szCs w:val="28"/>
        </w:rPr>
        <w:t xml:space="preserve">, </w:t>
      </w:r>
      <w:proofErr w:type="spellStart"/>
      <w:r w:rsidRPr="00A251A7">
        <w:rPr>
          <w:sz w:val="28"/>
          <w:szCs w:val="28"/>
        </w:rPr>
        <w:t>Леманский</w:t>
      </w:r>
      <w:proofErr w:type="spellEnd"/>
      <w:r w:rsidRPr="00A251A7">
        <w:rPr>
          <w:sz w:val="28"/>
          <w:szCs w:val="28"/>
        </w:rPr>
        <w:t xml:space="preserve"> канал,</w:t>
      </w:r>
      <w:r w:rsidR="00A251A7" w:rsidRPr="00A251A7">
        <w:rPr>
          <w:sz w:val="28"/>
          <w:szCs w:val="28"/>
        </w:rPr>
        <w:t xml:space="preserve"> Школьная,</w:t>
      </w:r>
      <w:r w:rsidRPr="00A251A7">
        <w:rPr>
          <w:sz w:val="28"/>
          <w:szCs w:val="28"/>
        </w:rPr>
        <w:t xml:space="preserve"> переулки: </w:t>
      </w:r>
      <w:proofErr w:type="gramStart"/>
      <w:r w:rsidR="00993241" w:rsidRPr="00A251A7">
        <w:rPr>
          <w:sz w:val="28"/>
          <w:szCs w:val="28"/>
        </w:rPr>
        <w:t xml:space="preserve">Ладожский; </w:t>
      </w:r>
      <w:r w:rsidRPr="00A251A7">
        <w:rPr>
          <w:sz w:val="28"/>
          <w:szCs w:val="28"/>
        </w:rPr>
        <w:t>Усадебный, Северный, Новый, Лесной, Садовый, СНТ «</w:t>
      </w:r>
      <w:proofErr w:type="spellStart"/>
      <w:r w:rsidRPr="00A251A7">
        <w:rPr>
          <w:sz w:val="28"/>
          <w:szCs w:val="28"/>
        </w:rPr>
        <w:t>Шлиссельбуржец</w:t>
      </w:r>
      <w:proofErr w:type="spellEnd"/>
      <w:r w:rsidRPr="00A251A7">
        <w:rPr>
          <w:sz w:val="28"/>
          <w:szCs w:val="28"/>
        </w:rPr>
        <w:t>», СНТ «Орешек», СНТ «Волна».</w:t>
      </w:r>
      <w:proofErr w:type="gramEnd"/>
    </w:p>
    <w:p w:rsidR="002D5CF2" w:rsidRPr="00A251A7" w:rsidRDefault="002D5CF2" w:rsidP="00903B34">
      <w:pPr>
        <w:pStyle w:val="a8"/>
        <w:ind w:firstLine="0"/>
        <w:rPr>
          <w:sz w:val="28"/>
          <w:szCs w:val="28"/>
        </w:rPr>
      </w:pPr>
    </w:p>
    <w:p w:rsidR="00903B34" w:rsidRPr="00A251A7" w:rsidRDefault="00903B34" w:rsidP="00903B34">
      <w:pPr>
        <w:spacing w:after="0" w:line="240" w:lineRule="auto"/>
        <w:jc w:val="center"/>
        <w:rPr>
          <w:b/>
          <w:sz w:val="28"/>
          <w:szCs w:val="28"/>
        </w:rPr>
      </w:pPr>
      <w:r w:rsidRPr="00A251A7">
        <w:rPr>
          <w:b/>
          <w:sz w:val="28"/>
          <w:szCs w:val="28"/>
        </w:rPr>
        <w:t>Шлиссельбургский многомандатный избирательный округ № 3</w:t>
      </w:r>
    </w:p>
    <w:p w:rsidR="00903B34" w:rsidRPr="00A251A7" w:rsidRDefault="00903B34" w:rsidP="00903B34">
      <w:pPr>
        <w:spacing w:after="0" w:line="240" w:lineRule="auto"/>
        <w:jc w:val="center"/>
        <w:rPr>
          <w:b/>
          <w:sz w:val="28"/>
          <w:szCs w:val="28"/>
        </w:rPr>
      </w:pPr>
    </w:p>
    <w:p w:rsidR="00903B34" w:rsidRPr="00A251A7" w:rsidRDefault="00903B34" w:rsidP="00903B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 xml:space="preserve">Количество избирателей в округе – </w:t>
      </w:r>
      <w:r w:rsidR="00A251A7" w:rsidRPr="00A251A7">
        <w:rPr>
          <w:sz w:val="28"/>
          <w:szCs w:val="28"/>
        </w:rPr>
        <w:t>2916</w:t>
      </w:r>
    </w:p>
    <w:p w:rsidR="00903B34" w:rsidRPr="00A251A7" w:rsidRDefault="00903B34" w:rsidP="00903B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>Количество мандатов в округе– 4</w:t>
      </w:r>
    </w:p>
    <w:p w:rsidR="00903B34" w:rsidRPr="00A251A7" w:rsidRDefault="00903B34" w:rsidP="00903B34">
      <w:pPr>
        <w:spacing w:after="0" w:line="240" w:lineRule="auto"/>
        <w:jc w:val="both"/>
        <w:rPr>
          <w:sz w:val="28"/>
          <w:szCs w:val="28"/>
        </w:rPr>
      </w:pPr>
    </w:p>
    <w:p w:rsidR="00903B34" w:rsidRPr="00A251A7" w:rsidRDefault="00903B34" w:rsidP="00903B34">
      <w:pPr>
        <w:spacing w:after="0" w:line="240" w:lineRule="auto"/>
        <w:jc w:val="both"/>
        <w:rPr>
          <w:b/>
          <w:i/>
          <w:sz w:val="28"/>
          <w:szCs w:val="28"/>
        </w:rPr>
      </w:pPr>
      <w:r w:rsidRPr="00A251A7">
        <w:rPr>
          <w:b/>
          <w:i/>
          <w:sz w:val="28"/>
          <w:szCs w:val="28"/>
        </w:rPr>
        <w:t>Описание многомандатного избирательного округа:</w:t>
      </w:r>
    </w:p>
    <w:p w:rsidR="00225D85" w:rsidRPr="00A251A7" w:rsidRDefault="00903B34" w:rsidP="00903B34">
      <w:pPr>
        <w:spacing w:after="0" w:line="240" w:lineRule="auto"/>
        <w:jc w:val="both"/>
        <w:rPr>
          <w:sz w:val="28"/>
          <w:szCs w:val="28"/>
        </w:rPr>
      </w:pPr>
      <w:proofErr w:type="gramStart"/>
      <w:r w:rsidRPr="00A251A7">
        <w:rPr>
          <w:b/>
          <w:sz w:val="28"/>
          <w:szCs w:val="28"/>
        </w:rPr>
        <w:t xml:space="preserve">Часть муниципального образования Шлиссельбургское городское поселение Кировского муниципального района Ленинградской области: </w:t>
      </w:r>
      <w:r w:rsidR="002D5CF2" w:rsidRPr="00A251A7">
        <w:rPr>
          <w:sz w:val="28"/>
          <w:szCs w:val="28"/>
        </w:rPr>
        <w:t xml:space="preserve">от точки пересечения пер. </w:t>
      </w:r>
      <w:r w:rsidR="00225D85" w:rsidRPr="00A251A7">
        <w:rPr>
          <w:sz w:val="28"/>
          <w:szCs w:val="28"/>
        </w:rPr>
        <w:t>Ладожского</w:t>
      </w:r>
      <w:r w:rsidR="002D5CF2" w:rsidRPr="00A251A7">
        <w:rPr>
          <w:sz w:val="28"/>
          <w:szCs w:val="28"/>
        </w:rPr>
        <w:t xml:space="preserve"> и улицы </w:t>
      </w:r>
      <w:proofErr w:type="spellStart"/>
      <w:r w:rsidR="002D5CF2" w:rsidRPr="00A251A7">
        <w:rPr>
          <w:sz w:val="28"/>
          <w:szCs w:val="28"/>
        </w:rPr>
        <w:t>Новоладожский</w:t>
      </w:r>
      <w:proofErr w:type="spellEnd"/>
      <w:r w:rsidR="002D5CF2" w:rsidRPr="00A251A7">
        <w:rPr>
          <w:sz w:val="28"/>
          <w:szCs w:val="28"/>
        </w:rPr>
        <w:t xml:space="preserve"> канал</w:t>
      </w:r>
      <w:r w:rsidR="00225D85" w:rsidRPr="00A251A7">
        <w:rPr>
          <w:sz w:val="28"/>
          <w:szCs w:val="28"/>
        </w:rPr>
        <w:t xml:space="preserve"> на северо-восток, до границы муниципального образования, далее на северо-запад по границе муниципального образования до оси русла канала Малая </w:t>
      </w:r>
      <w:proofErr w:type="spellStart"/>
      <w:r w:rsidR="00225D85" w:rsidRPr="00A251A7">
        <w:rPr>
          <w:sz w:val="28"/>
          <w:szCs w:val="28"/>
        </w:rPr>
        <w:t>Невка</w:t>
      </w:r>
      <w:proofErr w:type="spellEnd"/>
      <w:r w:rsidR="00225D85" w:rsidRPr="00A251A7">
        <w:rPr>
          <w:sz w:val="28"/>
          <w:szCs w:val="28"/>
        </w:rPr>
        <w:t xml:space="preserve"> проходящей вдоль восточной границы Преображенского кладбища, далее на юг по оси русла канала Малая </w:t>
      </w:r>
      <w:proofErr w:type="spellStart"/>
      <w:r w:rsidR="00225D85" w:rsidRPr="00A251A7">
        <w:rPr>
          <w:sz w:val="28"/>
          <w:szCs w:val="28"/>
        </w:rPr>
        <w:t>Невка</w:t>
      </w:r>
      <w:proofErr w:type="spellEnd"/>
      <w:r w:rsidR="00225D85" w:rsidRPr="00A251A7">
        <w:rPr>
          <w:sz w:val="28"/>
          <w:szCs w:val="28"/>
        </w:rPr>
        <w:t>,</w:t>
      </w:r>
      <w:r w:rsidR="0089325C" w:rsidRPr="00A251A7">
        <w:rPr>
          <w:sz w:val="28"/>
          <w:szCs w:val="28"/>
        </w:rPr>
        <w:t xml:space="preserve"> до вост</w:t>
      </w:r>
      <w:r w:rsidR="00625614">
        <w:rPr>
          <w:sz w:val="28"/>
          <w:szCs w:val="28"/>
        </w:rPr>
        <w:t xml:space="preserve">очной границы землепользования </w:t>
      </w:r>
      <w:r w:rsidR="0089325C" w:rsidRPr="00A251A7">
        <w:rPr>
          <w:sz w:val="28"/>
          <w:szCs w:val="28"/>
        </w:rPr>
        <w:t>Преображенского кладбища</w:t>
      </w:r>
      <w:proofErr w:type="gramEnd"/>
      <w:r w:rsidR="0089325C" w:rsidRPr="00A251A7">
        <w:rPr>
          <w:sz w:val="28"/>
          <w:szCs w:val="28"/>
        </w:rPr>
        <w:t xml:space="preserve">, далее на юг вдоль границы Преображенского кладбища до ул. Красный тракт, далее </w:t>
      </w:r>
      <w:proofErr w:type="spellStart"/>
      <w:r w:rsidR="0089325C" w:rsidRPr="00A251A7">
        <w:rPr>
          <w:sz w:val="28"/>
          <w:szCs w:val="28"/>
        </w:rPr>
        <w:t>навосток</w:t>
      </w:r>
      <w:proofErr w:type="spellEnd"/>
      <w:r w:rsidR="0089325C" w:rsidRPr="00A251A7">
        <w:rPr>
          <w:sz w:val="28"/>
          <w:szCs w:val="28"/>
        </w:rPr>
        <w:t xml:space="preserve"> по улице Красный тракт, далее по </w:t>
      </w:r>
      <w:proofErr w:type="spellStart"/>
      <w:proofErr w:type="gramStart"/>
      <w:r w:rsidR="0089325C" w:rsidRPr="00A251A7">
        <w:rPr>
          <w:sz w:val="28"/>
          <w:szCs w:val="28"/>
        </w:rPr>
        <w:t>ул</w:t>
      </w:r>
      <w:proofErr w:type="spellEnd"/>
      <w:proofErr w:type="gramEnd"/>
      <w:r w:rsidR="0089325C" w:rsidRPr="00A251A7">
        <w:rPr>
          <w:sz w:val="28"/>
          <w:szCs w:val="28"/>
        </w:rPr>
        <w:t xml:space="preserve"> Краснофлотской до автомобильного моста «Невский», далее по оси русла  </w:t>
      </w:r>
      <w:proofErr w:type="spellStart"/>
      <w:r w:rsidR="0089325C" w:rsidRPr="00A251A7">
        <w:rPr>
          <w:sz w:val="28"/>
          <w:szCs w:val="28"/>
        </w:rPr>
        <w:t>Малоневский</w:t>
      </w:r>
      <w:proofErr w:type="spellEnd"/>
      <w:r w:rsidR="0089325C" w:rsidRPr="00A251A7">
        <w:rPr>
          <w:sz w:val="28"/>
          <w:szCs w:val="28"/>
        </w:rPr>
        <w:t xml:space="preserve"> канал до пересечения с </w:t>
      </w:r>
      <w:proofErr w:type="spellStart"/>
      <w:r w:rsidR="0089325C" w:rsidRPr="00A251A7">
        <w:rPr>
          <w:sz w:val="28"/>
          <w:szCs w:val="28"/>
        </w:rPr>
        <w:t>Староладожским</w:t>
      </w:r>
      <w:proofErr w:type="spellEnd"/>
      <w:r w:rsidR="0089325C" w:rsidRPr="00A251A7">
        <w:rPr>
          <w:sz w:val="28"/>
          <w:szCs w:val="28"/>
        </w:rPr>
        <w:t xml:space="preserve"> каналом, далее на северо-запад по оси </w:t>
      </w:r>
      <w:proofErr w:type="spellStart"/>
      <w:r w:rsidR="0089325C" w:rsidRPr="00A251A7">
        <w:rPr>
          <w:sz w:val="28"/>
          <w:szCs w:val="28"/>
        </w:rPr>
        <w:t>Староладожского</w:t>
      </w:r>
      <w:proofErr w:type="spellEnd"/>
      <w:r w:rsidR="0089325C" w:rsidRPr="00A251A7">
        <w:rPr>
          <w:sz w:val="28"/>
          <w:szCs w:val="28"/>
        </w:rPr>
        <w:t xml:space="preserve"> канала, </w:t>
      </w:r>
      <w:r w:rsidR="00993A81" w:rsidRPr="00A251A7">
        <w:rPr>
          <w:sz w:val="28"/>
          <w:szCs w:val="28"/>
        </w:rPr>
        <w:t xml:space="preserve">до пересечения с Пионерским переулком, далее на север по Пионерскому переулку до пересечения с улицей </w:t>
      </w:r>
      <w:proofErr w:type="spellStart"/>
      <w:r w:rsidR="00993A81" w:rsidRPr="00A251A7">
        <w:rPr>
          <w:sz w:val="28"/>
          <w:szCs w:val="28"/>
        </w:rPr>
        <w:t>Чекалова</w:t>
      </w:r>
      <w:proofErr w:type="spellEnd"/>
      <w:r w:rsidR="00993A81" w:rsidRPr="00A251A7">
        <w:rPr>
          <w:sz w:val="28"/>
          <w:szCs w:val="28"/>
        </w:rPr>
        <w:t>, далее на восток по</w:t>
      </w:r>
      <w:r w:rsidR="00625614">
        <w:rPr>
          <w:sz w:val="28"/>
          <w:szCs w:val="28"/>
        </w:rPr>
        <w:t xml:space="preserve"> улице </w:t>
      </w:r>
      <w:proofErr w:type="spellStart"/>
      <w:r w:rsidR="00625614">
        <w:rPr>
          <w:sz w:val="28"/>
          <w:szCs w:val="28"/>
        </w:rPr>
        <w:t>Чекалова</w:t>
      </w:r>
      <w:proofErr w:type="spellEnd"/>
      <w:r w:rsidR="00625614">
        <w:rPr>
          <w:sz w:val="28"/>
          <w:szCs w:val="28"/>
        </w:rPr>
        <w:t xml:space="preserve">, до дворового </w:t>
      </w:r>
      <w:proofErr w:type="gramStart"/>
      <w:r w:rsidR="00625614">
        <w:rPr>
          <w:sz w:val="28"/>
          <w:szCs w:val="28"/>
        </w:rPr>
        <w:t>п</w:t>
      </w:r>
      <w:r w:rsidR="00993A81" w:rsidRPr="00A251A7">
        <w:rPr>
          <w:sz w:val="28"/>
          <w:szCs w:val="28"/>
        </w:rPr>
        <w:t>р</w:t>
      </w:r>
      <w:r w:rsidR="00625614">
        <w:rPr>
          <w:sz w:val="28"/>
          <w:szCs w:val="28"/>
        </w:rPr>
        <w:t>о</w:t>
      </w:r>
      <w:r w:rsidR="00993A81" w:rsidRPr="00A251A7">
        <w:rPr>
          <w:sz w:val="28"/>
          <w:szCs w:val="28"/>
        </w:rPr>
        <w:t>езда</w:t>
      </w:r>
      <w:proofErr w:type="gramEnd"/>
      <w:r w:rsidR="00993A81" w:rsidRPr="00A251A7">
        <w:rPr>
          <w:sz w:val="28"/>
          <w:szCs w:val="28"/>
        </w:rPr>
        <w:t xml:space="preserve"> проходящего с западной стороны дома № 10 по Ладожскому переулку, далее на север, вдоль западного фасада дома № 10 по Ладожскому переулку, далее вдоль западного фасада дома № 26 по улицы Ульянова, до границ землепользования дома № 16а по улице </w:t>
      </w:r>
      <w:proofErr w:type="spellStart"/>
      <w:r w:rsidR="00993A81" w:rsidRPr="00A251A7">
        <w:rPr>
          <w:sz w:val="28"/>
          <w:szCs w:val="28"/>
        </w:rPr>
        <w:t>Новоладожский</w:t>
      </w:r>
      <w:proofErr w:type="spellEnd"/>
      <w:r w:rsidR="00993A81" w:rsidRPr="00A251A7">
        <w:rPr>
          <w:sz w:val="28"/>
          <w:szCs w:val="28"/>
        </w:rPr>
        <w:t xml:space="preserve"> канал, далее на восток до Ладожского переулка, далее северо-восток до исходной точки</w:t>
      </w:r>
    </w:p>
    <w:p w:rsidR="00225D85" w:rsidRPr="00A251A7" w:rsidRDefault="00225D85" w:rsidP="00903B34">
      <w:pPr>
        <w:spacing w:after="0" w:line="240" w:lineRule="auto"/>
        <w:jc w:val="both"/>
        <w:rPr>
          <w:sz w:val="28"/>
          <w:szCs w:val="28"/>
        </w:rPr>
      </w:pPr>
      <w:r w:rsidRPr="00A251A7">
        <w:rPr>
          <w:sz w:val="28"/>
          <w:szCs w:val="28"/>
        </w:rPr>
        <w:t xml:space="preserve"> </w:t>
      </w:r>
    </w:p>
    <w:p w:rsidR="00903B34" w:rsidRPr="00A251A7" w:rsidRDefault="00225D85" w:rsidP="00A251A7">
      <w:pPr>
        <w:spacing w:after="0" w:line="240" w:lineRule="auto"/>
        <w:jc w:val="both"/>
        <w:rPr>
          <w:sz w:val="28"/>
          <w:szCs w:val="28"/>
        </w:rPr>
      </w:pPr>
      <w:r w:rsidRPr="00A251A7">
        <w:rPr>
          <w:sz w:val="28"/>
          <w:szCs w:val="28"/>
        </w:rPr>
        <w:lastRenderedPageBreak/>
        <w:t xml:space="preserve"> </w:t>
      </w:r>
      <w:r w:rsidR="00903B34" w:rsidRPr="00A251A7">
        <w:rPr>
          <w:b/>
          <w:sz w:val="28"/>
          <w:szCs w:val="28"/>
        </w:rPr>
        <w:t>В границы избирательного округа  включены</w:t>
      </w:r>
      <w:r w:rsidR="00903B34" w:rsidRPr="00A251A7">
        <w:rPr>
          <w:sz w:val="28"/>
          <w:szCs w:val="28"/>
        </w:rPr>
        <w:t xml:space="preserve">: </w:t>
      </w:r>
    </w:p>
    <w:p w:rsidR="00903B34" w:rsidRPr="00A251A7" w:rsidRDefault="002D5CF2" w:rsidP="00903B34">
      <w:pPr>
        <w:pStyle w:val="a8"/>
        <w:ind w:firstLine="0"/>
        <w:rPr>
          <w:sz w:val="28"/>
          <w:szCs w:val="28"/>
        </w:rPr>
      </w:pPr>
      <w:r w:rsidRPr="00A251A7">
        <w:rPr>
          <w:b/>
          <w:sz w:val="28"/>
          <w:szCs w:val="28"/>
        </w:rPr>
        <w:t>г</w:t>
      </w:r>
      <w:proofErr w:type="gramStart"/>
      <w:r w:rsidRPr="00A251A7">
        <w:rPr>
          <w:b/>
          <w:sz w:val="28"/>
          <w:szCs w:val="28"/>
        </w:rPr>
        <w:t>.Ш</w:t>
      </w:r>
      <w:proofErr w:type="gramEnd"/>
      <w:r w:rsidRPr="00A251A7">
        <w:rPr>
          <w:b/>
          <w:sz w:val="28"/>
          <w:szCs w:val="28"/>
        </w:rPr>
        <w:t xml:space="preserve">лиссельбург – </w:t>
      </w:r>
      <w:r w:rsidRPr="00A251A7">
        <w:rPr>
          <w:sz w:val="28"/>
          <w:szCs w:val="28"/>
        </w:rPr>
        <w:t xml:space="preserve">улицы: 1 Мая, Жука, Затонная, Комсомольская, </w:t>
      </w:r>
      <w:proofErr w:type="spellStart"/>
      <w:r w:rsidRPr="00A251A7">
        <w:rPr>
          <w:sz w:val="28"/>
          <w:szCs w:val="28"/>
        </w:rPr>
        <w:t>Малоневский</w:t>
      </w:r>
      <w:proofErr w:type="spellEnd"/>
      <w:r w:rsidRPr="00A251A7">
        <w:rPr>
          <w:sz w:val="28"/>
          <w:szCs w:val="28"/>
        </w:rPr>
        <w:t xml:space="preserve"> канал - дома 7, 9, 11, 11-а, 11-б, 13, 15</w:t>
      </w:r>
      <w:r w:rsidR="00A251A7" w:rsidRPr="00A251A7">
        <w:rPr>
          <w:sz w:val="28"/>
          <w:szCs w:val="28"/>
        </w:rPr>
        <w:t>,</w:t>
      </w:r>
      <w:r w:rsidRPr="00A251A7">
        <w:rPr>
          <w:sz w:val="28"/>
          <w:szCs w:val="28"/>
        </w:rPr>
        <w:t xml:space="preserve"> Ульянова</w:t>
      </w:r>
      <w:r w:rsidR="00A251A7" w:rsidRPr="00A251A7">
        <w:rPr>
          <w:sz w:val="28"/>
          <w:szCs w:val="28"/>
        </w:rPr>
        <w:t xml:space="preserve"> (кроме дома № 26)</w:t>
      </w:r>
      <w:r w:rsidRPr="00A251A7">
        <w:rPr>
          <w:sz w:val="28"/>
          <w:szCs w:val="28"/>
        </w:rPr>
        <w:t xml:space="preserve">, </w:t>
      </w:r>
      <w:proofErr w:type="spellStart"/>
      <w:r w:rsidRPr="00A251A7">
        <w:rPr>
          <w:sz w:val="28"/>
          <w:szCs w:val="28"/>
        </w:rPr>
        <w:t>Чекалова</w:t>
      </w:r>
      <w:proofErr w:type="spellEnd"/>
      <w:r w:rsidRPr="00A251A7">
        <w:rPr>
          <w:sz w:val="28"/>
          <w:szCs w:val="28"/>
        </w:rPr>
        <w:t xml:space="preserve"> – дома </w:t>
      </w:r>
      <w:r w:rsidR="004735EF" w:rsidRPr="00A251A7">
        <w:rPr>
          <w:sz w:val="28"/>
          <w:szCs w:val="28"/>
        </w:rPr>
        <w:t xml:space="preserve">с </w:t>
      </w:r>
      <w:r w:rsidRPr="00A251A7">
        <w:rPr>
          <w:sz w:val="28"/>
          <w:szCs w:val="28"/>
        </w:rPr>
        <w:t>13</w:t>
      </w:r>
      <w:r w:rsidR="004735EF" w:rsidRPr="00A251A7">
        <w:rPr>
          <w:sz w:val="28"/>
          <w:szCs w:val="28"/>
        </w:rPr>
        <w:t xml:space="preserve"> по </w:t>
      </w:r>
      <w:r w:rsidR="00A251A7" w:rsidRPr="00A251A7">
        <w:rPr>
          <w:sz w:val="28"/>
          <w:szCs w:val="28"/>
        </w:rPr>
        <w:t>24</w:t>
      </w:r>
      <w:r w:rsidRPr="00A251A7">
        <w:rPr>
          <w:sz w:val="28"/>
          <w:szCs w:val="28"/>
        </w:rPr>
        <w:t xml:space="preserve">, </w:t>
      </w:r>
      <w:proofErr w:type="spellStart"/>
      <w:r w:rsidRPr="00A251A7">
        <w:rPr>
          <w:sz w:val="28"/>
          <w:szCs w:val="28"/>
        </w:rPr>
        <w:t>Новоладожский</w:t>
      </w:r>
      <w:proofErr w:type="spellEnd"/>
      <w:r w:rsidRPr="00A251A7">
        <w:rPr>
          <w:sz w:val="28"/>
          <w:szCs w:val="28"/>
        </w:rPr>
        <w:t xml:space="preserve"> канал дома с 8 по </w:t>
      </w:r>
      <w:r w:rsidR="004735EF" w:rsidRPr="00A251A7">
        <w:rPr>
          <w:sz w:val="28"/>
          <w:szCs w:val="28"/>
        </w:rPr>
        <w:t>16</w:t>
      </w:r>
      <w:r w:rsidRPr="00A251A7">
        <w:rPr>
          <w:sz w:val="28"/>
          <w:szCs w:val="28"/>
        </w:rPr>
        <w:t xml:space="preserve">; переулки: </w:t>
      </w:r>
      <w:proofErr w:type="gramStart"/>
      <w:r w:rsidRPr="00A251A7">
        <w:rPr>
          <w:sz w:val="28"/>
          <w:szCs w:val="28"/>
        </w:rPr>
        <w:t>Пионерский</w:t>
      </w:r>
      <w:proofErr w:type="gramEnd"/>
      <w:r w:rsidRPr="00A251A7">
        <w:rPr>
          <w:sz w:val="28"/>
          <w:szCs w:val="28"/>
        </w:rPr>
        <w:t>, Советский, Красная площадь</w:t>
      </w:r>
      <w:r w:rsidR="00CB2D24" w:rsidRPr="00A251A7">
        <w:rPr>
          <w:sz w:val="28"/>
          <w:szCs w:val="28"/>
        </w:rPr>
        <w:t>.</w:t>
      </w:r>
      <w:r w:rsidR="00AF2D29" w:rsidRPr="00A251A7">
        <w:rPr>
          <w:sz w:val="28"/>
          <w:szCs w:val="28"/>
        </w:rPr>
        <w:t xml:space="preserve"> </w:t>
      </w:r>
    </w:p>
    <w:p w:rsidR="00513DC7" w:rsidRPr="00A251A7" w:rsidRDefault="00513DC7" w:rsidP="00903B34">
      <w:pPr>
        <w:pStyle w:val="a8"/>
        <w:ind w:firstLine="0"/>
        <w:rPr>
          <w:sz w:val="28"/>
          <w:szCs w:val="28"/>
        </w:rPr>
      </w:pPr>
    </w:p>
    <w:p w:rsidR="00903B34" w:rsidRPr="00A251A7" w:rsidRDefault="00903B34" w:rsidP="00903B34">
      <w:pPr>
        <w:spacing w:after="0" w:line="240" w:lineRule="auto"/>
        <w:jc w:val="center"/>
        <w:rPr>
          <w:b/>
          <w:sz w:val="28"/>
          <w:szCs w:val="28"/>
        </w:rPr>
      </w:pPr>
      <w:r w:rsidRPr="00A251A7">
        <w:rPr>
          <w:b/>
          <w:sz w:val="28"/>
          <w:szCs w:val="28"/>
        </w:rPr>
        <w:t xml:space="preserve">Шлиссельбургский </w:t>
      </w:r>
      <w:proofErr w:type="spellStart"/>
      <w:r w:rsidRPr="00A251A7">
        <w:rPr>
          <w:b/>
          <w:sz w:val="28"/>
          <w:szCs w:val="28"/>
        </w:rPr>
        <w:t>многомандатный</w:t>
      </w:r>
      <w:proofErr w:type="spellEnd"/>
      <w:r w:rsidRPr="00A251A7">
        <w:rPr>
          <w:b/>
          <w:sz w:val="28"/>
          <w:szCs w:val="28"/>
        </w:rPr>
        <w:t xml:space="preserve"> избирательный округ № 4</w:t>
      </w:r>
    </w:p>
    <w:p w:rsidR="00903B34" w:rsidRPr="00A251A7" w:rsidRDefault="00903B34" w:rsidP="00903B34">
      <w:pPr>
        <w:spacing w:after="0" w:line="240" w:lineRule="auto"/>
        <w:jc w:val="center"/>
        <w:rPr>
          <w:b/>
          <w:sz w:val="28"/>
          <w:szCs w:val="28"/>
        </w:rPr>
      </w:pPr>
    </w:p>
    <w:p w:rsidR="00903B34" w:rsidRPr="00A251A7" w:rsidRDefault="00903B34" w:rsidP="00903B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 xml:space="preserve">Количество избирателей в округе – </w:t>
      </w:r>
      <w:r w:rsidR="00A251A7" w:rsidRPr="00A251A7">
        <w:rPr>
          <w:sz w:val="28"/>
          <w:szCs w:val="28"/>
        </w:rPr>
        <w:t>2779</w:t>
      </w:r>
    </w:p>
    <w:p w:rsidR="00903B34" w:rsidRPr="00A251A7" w:rsidRDefault="00903B34" w:rsidP="00903B34">
      <w:pPr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A251A7">
        <w:rPr>
          <w:sz w:val="28"/>
          <w:szCs w:val="28"/>
        </w:rPr>
        <w:t>Количество мандатов в округе– 4</w:t>
      </w:r>
    </w:p>
    <w:p w:rsidR="00903B34" w:rsidRPr="00A251A7" w:rsidRDefault="00903B34" w:rsidP="00903B34">
      <w:pPr>
        <w:spacing w:after="0" w:line="240" w:lineRule="auto"/>
        <w:jc w:val="both"/>
        <w:rPr>
          <w:sz w:val="28"/>
          <w:szCs w:val="28"/>
        </w:rPr>
      </w:pPr>
    </w:p>
    <w:p w:rsidR="00903B34" w:rsidRPr="00A251A7" w:rsidRDefault="00903B34" w:rsidP="00903B34">
      <w:pPr>
        <w:spacing w:after="0" w:line="240" w:lineRule="auto"/>
        <w:jc w:val="both"/>
        <w:rPr>
          <w:b/>
          <w:i/>
          <w:sz w:val="28"/>
          <w:szCs w:val="28"/>
        </w:rPr>
      </w:pPr>
      <w:r w:rsidRPr="00A251A7">
        <w:rPr>
          <w:b/>
          <w:i/>
          <w:sz w:val="28"/>
          <w:szCs w:val="28"/>
        </w:rPr>
        <w:t>Описание многомандатного избирательного округа:</w:t>
      </w:r>
    </w:p>
    <w:p w:rsidR="00903B34" w:rsidRPr="00A251A7" w:rsidRDefault="00903B34" w:rsidP="00903B34">
      <w:pPr>
        <w:spacing w:after="0" w:line="240" w:lineRule="auto"/>
        <w:jc w:val="both"/>
        <w:rPr>
          <w:b/>
          <w:i/>
          <w:sz w:val="28"/>
          <w:szCs w:val="28"/>
        </w:rPr>
      </w:pPr>
      <w:proofErr w:type="gramStart"/>
      <w:r w:rsidRPr="00A251A7">
        <w:rPr>
          <w:b/>
          <w:sz w:val="28"/>
          <w:szCs w:val="28"/>
        </w:rPr>
        <w:t xml:space="preserve">Часть муниципального образования Шлиссельбургское городское поселение Кировского муниципального района Ленинградской области: </w:t>
      </w:r>
      <w:r w:rsidR="002D5CF2" w:rsidRPr="00A251A7">
        <w:rPr>
          <w:sz w:val="28"/>
          <w:szCs w:val="28"/>
        </w:rPr>
        <w:t xml:space="preserve">от точки пересечения </w:t>
      </w:r>
      <w:proofErr w:type="spellStart"/>
      <w:r w:rsidR="002D5CF2" w:rsidRPr="00A251A7">
        <w:rPr>
          <w:sz w:val="28"/>
          <w:szCs w:val="28"/>
        </w:rPr>
        <w:t>Малоневского</w:t>
      </w:r>
      <w:proofErr w:type="spellEnd"/>
      <w:r w:rsidR="002D5CF2" w:rsidRPr="00A251A7">
        <w:rPr>
          <w:sz w:val="28"/>
          <w:szCs w:val="28"/>
        </w:rPr>
        <w:t xml:space="preserve"> канала с пешеходным мостом с юго-восточной стороны дома 15 по улице </w:t>
      </w:r>
      <w:proofErr w:type="spellStart"/>
      <w:r w:rsidR="002D5CF2" w:rsidRPr="00A251A7">
        <w:rPr>
          <w:sz w:val="28"/>
          <w:szCs w:val="28"/>
        </w:rPr>
        <w:t>Малоневский</w:t>
      </w:r>
      <w:proofErr w:type="spellEnd"/>
      <w:r w:rsidR="002D5CF2" w:rsidRPr="00A251A7">
        <w:rPr>
          <w:sz w:val="28"/>
          <w:szCs w:val="28"/>
        </w:rPr>
        <w:t xml:space="preserve"> кан</w:t>
      </w:r>
      <w:r w:rsidR="00454B1F" w:rsidRPr="00A251A7">
        <w:rPr>
          <w:sz w:val="28"/>
          <w:szCs w:val="28"/>
        </w:rPr>
        <w:t xml:space="preserve">ал на </w:t>
      </w:r>
      <w:r w:rsidR="002D5CF2" w:rsidRPr="00A251A7">
        <w:rPr>
          <w:sz w:val="28"/>
          <w:szCs w:val="28"/>
        </w:rPr>
        <w:t xml:space="preserve">запад по </w:t>
      </w:r>
      <w:proofErr w:type="spellStart"/>
      <w:r w:rsidR="00454B1F" w:rsidRPr="00A251A7">
        <w:rPr>
          <w:sz w:val="28"/>
          <w:szCs w:val="28"/>
        </w:rPr>
        <w:t>Малоневскому</w:t>
      </w:r>
      <w:proofErr w:type="spellEnd"/>
      <w:r w:rsidR="00454B1F" w:rsidRPr="00A251A7">
        <w:rPr>
          <w:sz w:val="28"/>
          <w:szCs w:val="28"/>
        </w:rPr>
        <w:t xml:space="preserve"> каналу до автомобильного моста «Невский»,</w:t>
      </w:r>
      <w:r w:rsidR="002D5CF2" w:rsidRPr="00A251A7">
        <w:rPr>
          <w:sz w:val="28"/>
          <w:szCs w:val="28"/>
        </w:rPr>
        <w:t xml:space="preserve"> далее </w:t>
      </w:r>
      <w:r w:rsidR="00454B1F" w:rsidRPr="00A251A7">
        <w:rPr>
          <w:sz w:val="28"/>
          <w:szCs w:val="28"/>
        </w:rPr>
        <w:t xml:space="preserve">на запад </w:t>
      </w:r>
      <w:r w:rsidR="002D5CF2" w:rsidRPr="00A251A7">
        <w:rPr>
          <w:sz w:val="28"/>
          <w:szCs w:val="28"/>
        </w:rPr>
        <w:t>по</w:t>
      </w:r>
      <w:r w:rsidR="00454B1F" w:rsidRPr="00A251A7">
        <w:rPr>
          <w:sz w:val="28"/>
          <w:szCs w:val="28"/>
        </w:rPr>
        <w:t xml:space="preserve"> ул. Краснофлотская и</w:t>
      </w:r>
      <w:r w:rsidR="002D5CF2" w:rsidRPr="00A251A7">
        <w:rPr>
          <w:sz w:val="28"/>
          <w:szCs w:val="28"/>
        </w:rPr>
        <w:t xml:space="preserve"> ул. Красный тракт, до пересечения с</w:t>
      </w:r>
      <w:r w:rsidR="00454B1F" w:rsidRPr="00A251A7">
        <w:rPr>
          <w:sz w:val="28"/>
          <w:szCs w:val="28"/>
        </w:rPr>
        <w:t xml:space="preserve"> восточной границей землепользования  Преображенского кладбища, далее на север до канала</w:t>
      </w:r>
      <w:proofErr w:type="gramEnd"/>
      <w:r w:rsidR="00454B1F" w:rsidRPr="00A251A7">
        <w:rPr>
          <w:sz w:val="28"/>
          <w:szCs w:val="28"/>
        </w:rPr>
        <w:t xml:space="preserve"> Малая </w:t>
      </w:r>
      <w:proofErr w:type="spellStart"/>
      <w:r w:rsidR="00454B1F" w:rsidRPr="00A251A7">
        <w:rPr>
          <w:sz w:val="28"/>
          <w:szCs w:val="28"/>
        </w:rPr>
        <w:t>Невка</w:t>
      </w:r>
      <w:proofErr w:type="spellEnd"/>
      <w:r w:rsidR="00454B1F" w:rsidRPr="00A251A7">
        <w:rPr>
          <w:sz w:val="28"/>
          <w:szCs w:val="28"/>
        </w:rPr>
        <w:t xml:space="preserve">, далее на северо-запад по оси русла канала Малая </w:t>
      </w:r>
      <w:proofErr w:type="spellStart"/>
      <w:r w:rsidR="00454B1F" w:rsidRPr="00A251A7">
        <w:rPr>
          <w:sz w:val="28"/>
          <w:szCs w:val="28"/>
        </w:rPr>
        <w:t>Невка</w:t>
      </w:r>
      <w:proofErr w:type="spellEnd"/>
      <w:r w:rsidR="00454B1F" w:rsidRPr="00A251A7">
        <w:rPr>
          <w:sz w:val="28"/>
          <w:szCs w:val="28"/>
        </w:rPr>
        <w:t>, до границы муниципального образования, далее на юго-запад по границе границы муниципального образования до</w:t>
      </w:r>
      <w:r w:rsidR="00A72F06" w:rsidRPr="00A251A7">
        <w:rPr>
          <w:sz w:val="28"/>
          <w:szCs w:val="28"/>
        </w:rPr>
        <w:t xml:space="preserve"> пересечения с осью автомобильной дороги «</w:t>
      </w:r>
      <w:proofErr w:type="spellStart"/>
      <w:r w:rsidR="00A72F06" w:rsidRPr="00A251A7">
        <w:rPr>
          <w:sz w:val="28"/>
          <w:szCs w:val="28"/>
        </w:rPr>
        <w:t>Спецподъезд</w:t>
      </w:r>
      <w:proofErr w:type="spellEnd"/>
      <w:r w:rsidR="00A72F06" w:rsidRPr="00A251A7">
        <w:rPr>
          <w:sz w:val="28"/>
          <w:szCs w:val="28"/>
        </w:rPr>
        <w:t xml:space="preserve"> №16, далее</w:t>
      </w:r>
      <w:r w:rsidR="00C0007C" w:rsidRPr="00A251A7">
        <w:rPr>
          <w:sz w:val="28"/>
          <w:szCs w:val="28"/>
        </w:rPr>
        <w:t xml:space="preserve"> на северо-восток до точки пересечения </w:t>
      </w:r>
      <w:proofErr w:type="spellStart"/>
      <w:r w:rsidR="00C0007C" w:rsidRPr="00A251A7">
        <w:rPr>
          <w:sz w:val="28"/>
          <w:szCs w:val="28"/>
        </w:rPr>
        <w:t>ул</w:t>
      </w:r>
      <w:proofErr w:type="gramStart"/>
      <w:r w:rsidR="00C0007C" w:rsidRPr="00A251A7">
        <w:rPr>
          <w:sz w:val="28"/>
          <w:szCs w:val="28"/>
        </w:rPr>
        <w:t>.Л</w:t>
      </w:r>
      <w:proofErr w:type="gramEnd"/>
      <w:r w:rsidR="00C0007C" w:rsidRPr="00A251A7">
        <w:rPr>
          <w:sz w:val="28"/>
          <w:szCs w:val="28"/>
        </w:rPr>
        <w:t>еманский</w:t>
      </w:r>
      <w:proofErr w:type="spellEnd"/>
      <w:r w:rsidR="00C0007C" w:rsidRPr="00A251A7">
        <w:rPr>
          <w:sz w:val="28"/>
          <w:szCs w:val="28"/>
        </w:rPr>
        <w:t xml:space="preserve"> канал и улицы </w:t>
      </w:r>
      <w:proofErr w:type="spellStart"/>
      <w:r w:rsidR="00C0007C" w:rsidRPr="00A251A7">
        <w:rPr>
          <w:sz w:val="28"/>
          <w:szCs w:val="28"/>
        </w:rPr>
        <w:t>Старосинявинская</w:t>
      </w:r>
      <w:proofErr w:type="spellEnd"/>
      <w:r w:rsidR="00C0007C" w:rsidRPr="00A251A7">
        <w:rPr>
          <w:sz w:val="28"/>
          <w:szCs w:val="28"/>
        </w:rPr>
        <w:t xml:space="preserve"> дорога, далее по </w:t>
      </w:r>
      <w:proofErr w:type="spellStart"/>
      <w:r w:rsidR="00C0007C" w:rsidRPr="00A251A7">
        <w:rPr>
          <w:sz w:val="28"/>
          <w:szCs w:val="28"/>
        </w:rPr>
        <w:t>ул.Леманский</w:t>
      </w:r>
      <w:proofErr w:type="spellEnd"/>
      <w:r w:rsidR="00C0007C" w:rsidRPr="00A251A7">
        <w:rPr>
          <w:sz w:val="28"/>
          <w:szCs w:val="28"/>
        </w:rPr>
        <w:t xml:space="preserve"> канал до пересечения с ул.Кирова, далее огибая дома по нечетной стороне </w:t>
      </w:r>
      <w:proofErr w:type="gramStart"/>
      <w:r w:rsidR="00C0007C" w:rsidRPr="00A251A7">
        <w:rPr>
          <w:sz w:val="28"/>
          <w:szCs w:val="28"/>
        </w:rPr>
        <w:t xml:space="preserve">ул. Кирова с северо-западной стороны до ул. Пролетарская, затем на восток по ул. Пролетарская до улицы Школьная, далее на север, вдоль западного фасада домов № 40 по ул. Пролетарская, и западных фасадов домов №№18а и 16 по улице </w:t>
      </w:r>
      <w:proofErr w:type="spellStart"/>
      <w:r w:rsidR="00C0007C" w:rsidRPr="00A251A7">
        <w:rPr>
          <w:sz w:val="28"/>
          <w:szCs w:val="28"/>
        </w:rPr>
        <w:t>Малоневский</w:t>
      </w:r>
      <w:proofErr w:type="spellEnd"/>
      <w:r w:rsidR="00C0007C" w:rsidRPr="00A251A7">
        <w:rPr>
          <w:sz w:val="28"/>
          <w:szCs w:val="28"/>
        </w:rPr>
        <w:t xml:space="preserve"> канал, далее на север, огибая с восточной стороны, дом № 18 улице </w:t>
      </w:r>
      <w:proofErr w:type="spellStart"/>
      <w:r w:rsidR="00C0007C" w:rsidRPr="00A251A7">
        <w:rPr>
          <w:sz w:val="28"/>
          <w:szCs w:val="28"/>
        </w:rPr>
        <w:t>Малоневский</w:t>
      </w:r>
      <w:proofErr w:type="spellEnd"/>
      <w:r w:rsidR="00C0007C" w:rsidRPr="00A251A7">
        <w:rPr>
          <w:sz w:val="28"/>
          <w:szCs w:val="28"/>
        </w:rPr>
        <w:t xml:space="preserve"> канал </w:t>
      </w:r>
      <w:r w:rsidR="002D5CF2" w:rsidRPr="00A251A7">
        <w:rPr>
          <w:sz w:val="28"/>
          <w:szCs w:val="28"/>
        </w:rPr>
        <w:t>до исходной точки.</w:t>
      </w:r>
      <w:proofErr w:type="gramEnd"/>
    </w:p>
    <w:p w:rsidR="00903B34" w:rsidRPr="00A251A7" w:rsidRDefault="00903B34" w:rsidP="00903B34">
      <w:pPr>
        <w:spacing w:after="0" w:line="240" w:lineRule="auto"/>
        <w:jc w:val="both"/>
        <w:rPr>
          <w:b/>
          <w:i/>
          <w:sz w:val="28"/>
          <w:szCs w:val="28"/>
        </w:rPr>
      </w:pPr>
    </w:p>
    <w:p w:rsidR="002D5CF2" w:rsidRPr="00A251A7" w:rsidRDefault="002D5CF2" w:rsidP="00903B34">
      <w:pPr>
        <w:pStyle w:val="a8"/>
        <w:ind w:firstLine="0"/>
        <w:rPr>
          <w:sz w:val="28"/>
          <w:szCs w:val="28"/>
        </w:rPr>
      </w:pPr>
      <w:r w:rsidRPr="00A251A7">
        <w:rPr>
          <w:b/>
          <w:sz w:val="28"/>
          <w:szCs w:val="28"/>
        </w:rPr>
        <w:t>В границы избирательного округа включены: г</w:t>
      </w:r>
      <w:proofErr w:type="gramStart"/>
      <w:r w:rsidRPr="00A251A7">
        <w:rPr>
          <w:b/>
          <w:sz w:val="28"/>
          <w:szCs w:val="28"/>
        </w:rPr>
        <w:t>.Ш</w:t>
      </w:r>
      <w:proofErr w:type="gramEnd"/>
      <w:r w:rsidRPr="00A251A7">
        <w:rPr>
          <w:b/>
          <w:sz w:val="28"/>
          <w:szCs w:val="28"/>
        </w:rPr>
        <w:t xml:space="preserve">лиссельбург - </w:t>
      </w:r>
      <w:r w:rsidRPr="00A251A7">
        <w:rPr>
          <w:sz w:val="28"/>
          <w:szCs w:val="28"/>
        </w:rPr>
        <w:t xml:space="preserve">улицы: </w:t>
      </w:r>
      <w:proofErr w:type="gramStart"/>
      <w:r w:rsidRPr="00A251A7">
        <w:rPr>
          <w:sz w:val="28"/>
          <w:szCs w:val="28"/>
        </w:rPr>
        <w:t>Благодатная, Горького, Заозерная, Кирова</w:t>
      </w:r>
      <w:r w:rsidR="00C05565" w:rsidRPr="00A251A7">
        <w:rPr>
          <w:sz w:val="28"/>
          <w:szCs w:val="28"/>
        </w:rPr>
        <w:t xml:space="preserve"> – дома с 2 по 11</w:t>
      </w:r>
      <w:r w:rsidRPr="00A251A7">
        <w:rPr>
          <w:sz w:val="28"/>
          <w:szCs w:val="28"/>
        </w:rPr>
        <w:t xml:space="preserve">, Красный тракт,  Краснофлотская, </w:t>
      </w:r>
      <w:proofErr w:type="spellStart"/>
      <w:r w:rsidRPr="00A251A7">
        <w:rPr>
          <w:sz w:val="28"/>
          <w:szCs w:val="28"/>
        </w:rPr>
        <w:t>Малоневский</w:t>
      </w:r>
      <w:proofErr w:type="spellEnd"/>
      <w:r w:rsidRPr="00A251A7">
        <w:rPr>
          <w:sz w:val="28"/>
          <w:szCs w:val="28"/>
        </w:rPr>
        <w:t xml:space="preserve"> канал – дома 18, 72/1</w:t>
      </w:r>
      <w:r w:rsidRPr="00A251A7">
        <w:rPr>
          <w:color w:val="000000"/>
          <w:sz w:val="28"/>
          <w:szCs w:val="28"/>
        </w:rPr>
        <w:t>, Никольская</w:t>
      </w:r>
      <w:r w:rsidRPr="00A251A7">
        <w:rPr>
          <w:sz w:val="28"/>
          <w:szCs w:val="28"/>
        </w:rPr>
        <w:t>, Октябрьская, Песочная</w:t>
      </w:r>
      <w:r w:rsidR="00C05565" w:rsidRPr="00A251A7">
        <w:rPr>
          <w:sz w:val="28"/>
          <w:szCs w:val="28"/>
        </w:rPr>
        <w:t xml:space="preserve"> – дома </w:t>
      </w:r>
      <w:r w:rsidR="00926E1B" w:rsidRPr="00A251A7">
        <w:rPr>
          <w:sz w:val="28"/>
          <w:szCs w:val="28"/>
        </w:rPr>
        <w:t>с 3 по 37</w:t>
      </w:r>
      <w:r w:rsidRPr="00A251A7">
        <w:rPr>
          <w:sz w:val="28"/>
          <w:szCs w:val="28"/>
        </w:rPr>
        <w:t xml:space="preserve">, Пролетарская - дома с 1 по </w:t>
      </w:r>
      <w:r w:rsidR="00926E1B" w:rsidRPr="00A251A7">
        <w:rPr>
          <w:sz w:val="28"/>
          <w:szCs w:val="28"/>
        </w:rPr>
        <w:t>20</w:t>
      </w:r>
      <w:r w:rsidRPr="00A251A7">
        <w:rPr>
          <w:sz w:val="28"/>
          <w:szCs w:val="28"/>
        </w:rPr>
        <w:t>,</w:t>
      </w:r>
      <w:r w:rsidR="00926E1B" w:rsidRPr="00A251A7">
        <w:rPr>
          <w:sz w:val="28"/>
          <w:szCs w:val="28"/>
        </w:rPr>
        <w:t xml:space="preserve"> 26,</w:t>
      </w:r>
      <w:r w:rsidR="00100BFE" w:rsidRPr="00A251A7">
        <w:rPr>
          <w:sz w:val="28"/>
          <w:szCs w:val="28"/>
        </w:rPr>
        <w:t xml:space="preserve"> 36, 38, </w:t>
      </w:r>
      <w:r w:rsidRPr="00A251A7">
        <w:rPr>
          <w:sz w:val="28"/>
          <w:szCs w:val="28"/>
        </w:rPr>
        <w:t xml:space="preserve">Преображенская, </w:t>
      </w:r>
      <w:proofErr w:type="spellStart"/>
      <w:r w:rsidRPr="00A251A7">
        <w:rPr>
          <w:sz w:val="28"/>
          <w:szCs w:val="28"/>
        </w:rPr>
        <w:t>Старосинявинская</w:t>
      </w:r>
      <w:proofErr w:type="spellEnd"/>
      <w:r w:rsidRPr="00A251A7">
        <w:rPr>
          <w:sz w:val="28"/>
          <w:szCs w:val="28"/>
        </w:rPr>
        <w:t xml:space="preserve"> дорога, переулки – Безымянный, Дачный, Загородный, Краснофлотски</w:t>
      </w:r>
      <w:r w:rsidR="00100BFE" w:rsidRPr="00A251A7">
        <w:rPr>
          <w:sz w:val="28"/>
          <w:szCs w:val="28"/>
        </w:rPr>
        <w:t>й.</w:t>
      </w:r>
      <w:proofErr w:type="gramEnd"/>
    </w:p>
    <w:p w:rsidR="00903B34" w:rsidRPr="00A251A7" w:rsidRDefault="00903B34" w:rsidP="00903B34">
      <w:pPr>
        <w:pStyle w:val="a8"/>
        <w:ind w:firstLine="0"/>
        <w:rPr>
          <w:sz w:val="28"/>
          <w:szCs w:val="28"/>
        </w:rPr>
      </w:pPr>
    </w:p>
    <w:p w:rsidR="00077E77" w:rsidRPr="00A251A7" w:rsidRDefault="00077E77" w:rsidP="004A5E12">
      <w:pPr>
        <w:spacing w:after="0" w:line="240" w:lineRule="auto"/>
        <w:jc w:val="right"/>
        <w:rPr>
          <w:sz w:val="28"/>
          <w:szCs w:val="28"/>
        </w:rPr>
      </w:pPr>
    </w:p>
    <w:p w:rsidR="004724B7" w:rsidRPr="00A251A7" w:rsidRDefault="004724B7">
      <w:pPr>
        <w:rPr>
          <w:sz w:val="28"/>
          <w:szCs w:val="28"/>
        </w:rPr>
      </w:pPr>
      <w:r w:rsidRPr="00A251A7">
        <w:rPr>
          <w:sz w:val="28"/>
          <w:szCs w:val="28"/>
        </w:rPr>
        <w:br w:type="page"/>
      </w:r>
    </w:p>
    <w:p w:rsidR="00077E77" w:rsidRPr="00A251A7" w:rsidRDefault="00077E77" w:rsidP="004A5E12">
      <w:pPr>
        <w:spacing w:after="0" w:line="240" w:lineRule="auto"/>
        <w:jc w:val="right"/>
      </w:pPr>
    </w:p>
    <w:p w:rsidR="004A5E12" w:rsidRPr="00A251A7" w:rsidRDefault="004A5E12" w:rsidP="004A5E12">
      <w:pPr>
        <w:spacing w:after="0" w:line="240" w:lineRule="auto"/>
        <w:jc w:val="right"/>
      </w:pPr>
      <w:r w:rsidRPr="00A251A7">
        <w:t>Приложение №2</w:t>
      </w:r>
    </w:p>
    <w:p w:rsidR="004A5E12" w:rsidRPr="00A251A7" w:rsidRDefault="004A5E12" w:rsidP="004A5E12">
      <w:pPr>
        <w:spacing w:after="0" w:line="240" w:lineRule="auto"/>
        <w:jc w:val="right"/>
      </w:pPr>
      <w:r w:rsidRPr="00A251A7">
        <w:t>к решению территориальной</w:t>
      </w:r>
    </w:p>
    <w:p w:rsidR="004A5E12" w:rsidRPr="00A251A7" w:rsidRDefault="004A5E12" w:rsidP="004A5E12">
      <w:pPr>
        <w:spacing w:after="0" w:line="240" w:lineRule="auto"/>
        <w:jc w:val="right"/>
      </w:pPr>
      <w:r w:rsidRPr="00A251A7">
        <w:t>избирательной комиссии</w:t>
      </w:r>
    </w:p>
    <w:p w:rsidR="004A5E12" w:rsidRPr="00A251A7" w:rsidRDefault="004A5E12" w:rsidP="004A5E12">
      <w:pPr>
        <w:spacing w:after="0" w:line="240" w:lineRule="auto"/>
        <w:jc w:val="right"/>
      </w:pPr>
      <w:r w:rsidRPr="00A251A7">
        <w:t>Кировского</w:t>
      </w:r>
    </w:p>
    <w:p w:rsidR="004A5E12" w:rsidRPr="00A251A7" w:rsidRDefault="004A5E12" w:rsidP="004A5E12">
      <w:pPr>
        <w:spacing w:after="0" w:line="240" w:lineRule="auto"/>
        <w:jc w:val="right"/>
      </w:pPr>
      <w:r w:rsidRPr="00A251A7">
        <w:t>муниципального района</w:t>
      </w:r>
    </w:p>
    <w:p w:rsidR="004A5E12" w:rsidRPr="00A251A7" w:rsidRDefault="004A5E12" w:rsidP="004A5E12">
      <w:pPr>
        <w:spacing w:after="0" w:line="240" w:lineRule="auto"/>
        <w:jc w:val="right"/>
      </w:pPr>
      <w:r w:rsidRPr="00A251A7">
        <w:t xml:space="preserve">от </w:t>
      </w:r>
      <w:r w:rsidR="00903B34" w:rsidRPr="00A251A7">
        <w:t>13</w:t>
      </w:r>
      <w:r w:rsidRPr="00A251A7">
        <w:t>.</w:t>
      </w:r>
      <w:r w:rsidR="00590A4E" w:rsidRPr="00A251A7">
        <w:t>1</w:t>
      </w:r>
      <w:r w:rsidR="00077E77" w:rsidRPr="00A251A7">
        <w:t>2</w:t>
      </w:r>
      <w:r w:rsidRPr="00A251A7">
        <w:t>.2023 г. №</w:t>
      </w:r>
      <w:r w:rsidR="00903B34" w:rsidRPr="00A251A7">
        <w:t>8</w:t>
      </w:r>
      <w:r w:rsidRPr="00A251A7">
        <w:t>/</w:t>
      </w:r>
      <w:r w:rsidR="00903B34" w:rsidRPr="00A251A7">
        <w:t>5</w:t>
      </w:r>
    </w:p>
    <w:p w:rsidR="000B2ABC" w:rsidRPr="00A251A7" w:rsidRDefault="000B2ABC" w:rsidP="000B2ABC">
      <w:pPr>
        <w:spacing w:after="0" w:line="240" w:lineRule="auto"/>
        <w:jc w:val="right"/>
      </w:pPr>
    </w:p>
    <w:p w:rsidR="000B2ABC" w:rsidRPr="00A251A7" w:rsidRDefault="000B2ABC" w:rsidP="000B2ABC">
      <w:pPr>
        <w:spacing w:after="0" w:line="240" w:lineRule="auto"/>
        <w:jc w:val="center"/>
      </w:pPr>
      <w:r w:rsidRPr="00A251A7">
        <w:rPr>
          <w:b/>
          <w:bCs/>
        </w:rPr>
        <w:t xml:space="preserve">Графическое изображение схемы </w:t>
      </w:r>
      <w:r w:rsidR="00F75CB5" w:rsidRPr="00A251A7">
        <w:rPr>
          <w:b/>
          <w:bCs/>
        </w:rPr>
        <w:t>многомандатн</w:t>
      </w:r>
      <w:r w:rsidR="004A5E12" w:rsidRPr="00A251A7">
        <w:rPr>
          <w:b/>
          <w:bCs/>
        </w:rPr>
        <w:t>ых</w:t>
      </w:r>
      <w:r w:rsidR="00F75CB5" w:rsidRPr="00A251A7">
        <w:rPr>
          <w:b/>
          <w:bCs/>
        </w:rPr>
        <w:t xml:space="preserve"> избирательн</w:t>
      </w:r>
      <w:r w:rsidR="004A5E12" w:rsidRPr="00A251A7">
        <w:rPr>
          <w:b/>
          <w:bCs/>
        </w:rPr>
        <w:t>ых</w:t>
      </w:r>
      <w:r w:rsidR="00F75CB5" w:rsidRPr="00A251A7">
        <w:rPr>
          <w:b/>
          <w:bCs/>
        </w:rPr>
        <w:t xml:space="preserve"> округ</w:t>
      </w:r>
      <w:r w:rsidR="004A5E12" w:rsidRPr="00A251A7">
        <w:rPr>
          <w:b/>
          <w:bCs/>
        </w:rPr>
        <w:t>ов</w:t>
      </w:r>
      <w:r w:rsidR="00F75CB5" w:rsidRPr="00A251A7">
        <w:rPr>
          <w:b/>
          <w:bCs/>
        </w:rPr>
        <w:t xml:space="preserve"> по выборам депутатов совета депутатов </w:t>
      </w:r>
      <w:r w:rsidR="004724B7" w:rsidRPr="00A251A7">
        <w:rPr>
          <w:b/>
        </w:rPr>
        <w:t xml:space="preserve">муниципального образования </w:t>
      </w:r>
      <w:r w:rsidR="00903B34" w:rsidRPr="00A251A7">
        <w:rPr>
          <w:b/>
        </w:rPr>
        <w:t>Шлиссельбургское</w:t>
      </w:r>
      <w:r w:rsidR="004724B7" w:rsidRPr="00A251A7">
        <w:rPr>
          <w:b/>
        </w:rPr>
        <w:t xml:space="preserve"> городское поселение</w:t>
      </w:r>
      <w:r w:rsidR="00F75CB5" w:rsidRPr="00A251A7">
        <w:rPr>
          <w:b/>
          <w:bCs/>
        </w:rPr>
        <w:t>Кировского муниципального района Ленинградской области</w:t>
      </w:r>
    </w:p>
    <w:p w:rsidR="00BA70E4" w:rsidRPr="00A251A7" w:rsidRDefault="00BA70E4" w:rsidP="00D762D6">
      <w:pPr>
        <w:spacing w:after="0" w:line="240" w:lineRule="auto"/>
        <w:jc w:val="both"/>
      </w:pPr>
    </w:p>
    <w:p w:rsidR="001B7FC9" w:rsidRPr="00A251A7" w:rsidRDefault="001B7FC9" w:rsidP="00D762D6">
      <w:pPr>
        <w:spacing w:after="0" w:line="240" w:lineRule="auto"/>
        <w:jc w:val="both"/>
      </w:pPr>
    </w:p>
    <w:p w:rsidR="00274379" w:rsidRPr="00A251A7" w:rsidRDefault="00274379" w:rsidP="00D762D6">
      <w:pPr>
        <w:spacing w:after="0" w:line="240" w:lineRule="auto"/>
        <w:jc w:val="both"/>
      </w:pPr>
    </w:p>
    <w:p w:rsidR="00274379" w:rsidRDefault="00D609C7" w:rsidP="00D762D6">
      <w:pPr>
        <w:spacing w:after="0" w:line="240" w:lineRule="auto"/>
        <w:jc w:val="both"/>
      </w:pPr>
      <w:r>
        <w:rPr>
          <w:noProof/>
          <w:lang w:eastAsia="ru-RU"/>
        </w:rPr>
        <w:drawing>
          <wp:inline distT="0" distB="0" distL="0" distR="0">
            <wp:extent cx="5940425" cy="4607560"/>
            <wp:effectExtent l="19050" t="0" r="3175" b="0"/>
            <wp:docPr id="3" name="Рисунок 2" descr="шлиссельбург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лиссельбург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607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4379" w:rsidSect="00590A4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614" w:rsidRDefault="00625614" w:rsidP="00935000">
      <w:pPr>
        <w:spacing w:after="0" w:line="240" w:lineRule="auto"/>
      </w:pPr>
      <w:r>
        <w:separator/>
      </w:r>
    </w:p>
  </w:endnote>
  <w:endnote w:type="continuationSeparator" w:id="1">
    <w:p w:rsidR="00625614" w:rsidRDefault="00625614" w:rsidP="00935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3" w:usb1="00000000" w:usb2="00000000" w:usb3="00000000" w:csb0="00010001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Ўм§А-?Ўм§А?Ўм§¶?Ўм§А??Ўм§А?§ЮЎ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614" w:rsidRDefault="00625614" w:rsidP="00935000">
      <w:pPr>
        <w:spacing w:after="0" w:line="240" w:lineRule="auto"/>
      </w:pPr>
      <w:r>
        <w:separator/>
      </w:r>
    </w:p>
  </w:footnote>
  <w:footnote w:type="continuationSeparator" w:id="1">
    <w:p w:rsidR="00625614" w:rsidRDefault="00625614" w:rsidP="009350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0B2ABC"/>
    <w:rsid w:val="00006651"/>
    <w:rsid w:val="0002327E"/>
    <w:rsid w:val="00075ADD"/>
    <w:rsid w:val="00077E77"/>
    <w:rsid w:val="000B2ABC"/>
    <w:rsid w:val="00100BFE"/>
    <w:rsid w:val="00130695"/>
    <w:rsid w:val="00155F9E"/>
    <w:rsid w:val="001B7FC9"/>
    <w:rsid w:val="001D3263"/>
    <w:rsid w:val="001D3D33"/>
    <w:rsid w:val="00211D86"/>
    <w:rsid w:val="00225D85"/>
    <w:rsid w:val="00274379"/>
    <w:rsid w:val="00275F07"/>
    <w:rsid w:val="002D3318"/>
    <w:rsid w:val="002D5CF2"/>
    <w:rsid w:val="003151F7"/>
    <w:rsid w:val="003474F3"/>
    <w:rsid w:val="00364B87"/>
    <w:rsid w:val="00454B1F"/>
    <w:rsid w:val="00456FC4"/>
    <w:rsid w:val="004618B8"/>
    <w:rsid w:val="004724B7"/>
    <w:rsid w:val="004735EF"/>
    <w:rsid w:val="004A539B"/>
    <w:rsid w:val="004A5E12"/>
    <w:rsid w:val="004C0F0F"/>
    <w:rsid w:val="00513DC7"/>
    <w:rsid w:val="00533F29"/>
    <w:rsid w:val="0053424B"/>
    <w:rsid w:val="0057275C"/>
    <w:rsid w:val="00586A5A"/>
    <w:rsid w:val="00590A4E"/>
    <w:rsid w:val="005F161C"/>
    <w:rsid w:val="006128A1"/>
    <w:rsid w:val="00625614"/>
    <w:rsid w:val="00633AC1"/>
    <w:rsid w:val="00664CE5"/>
    <w:rsid w:val="0066665B"/>
    <w:rsid w:val="006776B2"/>
    <w:rsid w:val="00695D61"/>
    <w:rsid w:val="006D52CF"/>
    <w:rsid w:val="006E7C5D"/>
    <w:rsid w:val="0075116E"/>
    <w:rsid w:val="00771DF6"/>
    <w:rsid w:val="0078770D"/>
    <w:rsid w:val="00790D43"/>
    <w:rsid w:val="00793130"/>
    <w:rsid w:val="007D1CB9"/>
    <w:rsid w:val="0081563F"/>
    <w:rsid w:val="00891CD4"/>
    <w:rsid w:val="0089325C"/>
    <w:rsid w:val="008C2CF8"/>
    <w:rsid w:val="008D718D"/>
    <w:rsid w:val="008F3B5A"/>
    <w:rsid w:val="00903B34"/>
    <w:rsid w:val="00926E1B"/>
    <w:rsid w:val="00935000"/>
    <w:rsid w:val="00993241"/>
    <w:rsid w:val="00993A81"/>
    <w:rsid w:val="009A6CBE"/>
    <w:rsid w:val="009D4FB5"/>
    <w:rsid w:val="00A01EC9"/>
    <w:rsid w:val="00A251A7"/>
    <w:rsid w:val="00A72F06"/>
    <w:rsid w:val="00A76540"/>
    <w:rsid w:val="00AC03D9"/>
    <w:rsid w:val="00AF2D29"/>
    <w:rsid w:val="00B54B93"/>
    <w:rsid w:val="00B7188A"/>
    <w:rsid w:val="00B83725"/>
    <w:rsid w:val="00B84CA5"/>
    <w:rsid w:val="00BA70E4"/>
    <w:rsid w:val="00C0007C"/>
    <w:rsid w:val="00C05565"/>
    <w:rsid w:val="00C4279D"/>
    <w:rsid w:val="00C4564F"/>
    <w:rsid w:val="00C4668E"/>
    <w:rsid w:val="00CB2D24"/>
    <w:rsid w:val="00CB6ABB"/>
    <w:rsid w:val="00CF3502"/>
    <w:rsid w:val="00D25D18"/>
    <w:rsid w:val="00D4297E"/>
    <w:rsid w:val="00D55C41"/>
    <w:rsid w:val="00D609C7"/>
    <w:rsid w:val="00D762D6"/>
    <w:rsid w:val="00E43D0F"/>
    <w:rsid w:val="00E620E1"/>
    <w:rsid w:val="00E82A56"/>
    <w:rsid w:val="00EB2B3D"/>
    <w:rsid w:val="00EE10D6"/>
    <w:rsid w:val="00EE2A4C"/>
    <w:rsid w:val="00F10B7C"/>
    <w:rsid w:val="00F2050B"/>
    <w:rsid w:val="00F2455F"/>
    <w:rsid w:val="00F44DD3"/>
    <w:rsid w:val="00F75CB5"/>
    <w:rsid w:val="00FD61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2ABC"/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75C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F75CB5"/>
    <w:rPr>
      <w:rFonts w:ascii="Calibri" w:eastAsia="Times New Roman" w:hAnsi="Calibri" w:cs="Times New Roman"/>
      <w:lang w:eastAsia="ru-RU"/>
    </w:rPr>
  </w:style>
  <w:style w:type="character" w:customStyle="1" w:styleId="layout">
    <w:name w:val="layout"/>
    <w:basedOn w:val="a0"/>
    <w:rsid w:val="00B7188A"/>
  </w:style>
  <w:style w:type="paragraph" w:styleId="a5">
    <w:name w:val="Balloon Text"/>
    <w:basedOn w:val="a"/>
    <w:link w:val="a6"/>
    <w:uiPriority w:val="99"/>
    <w:semiHidden/>
    <w:unhideWhenUsed/>
    <w:rsid w:val="00D762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62D6"/>
    <w:rPr>
      <w:rFonts w:ascii="Tahoma" w:eastAsia="Calibri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4A539B"/>
    <w:rPr>
      <w:b/>
      <w:bCs/>
    </w:rPr>
  </w:style>
  <w:style w:type="paragraph" w:styleId="a8">
    <w:name w:val="Body Text Indent"/>
    <w:basedOn w:val="a"/>
    <w:link w:val="a9"/>
    <w:rsid w:val="00590A4E"/>
    <w:pPr>
      <w:spacing w:after="0" w:line="240" w:lineRule="auto"/>
      <w:ind w:firstLine="426"/>
      <w:jc w:val="both"/>
    </w:pPr>
    <w:rPr>
      <w:rFonts w:eastAsia="Times New Roman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90A4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590A4E"/>
    <w:pPr>
      <w:spacing w:after="120" w:line="288" w:lineRule="auto"/>
    </w:pPr>
    <w:rPr>
      <w:rFonts w:ascii="Calibri" w:eastAsia="Times New Roman" w:hAnsi="Calibri"/>
      <w:i/>
      <w:iCs/>
      <w:sz w:val="20"/>
      <w:szCs w:val="20"/>
      <w:lang w:val="en-US" w:bidi="en-US"/>
    </w:rPr>
  </w:style>
  <w:style w:type="character" w:customStyle="1" w:styleId="ab">
    <w:name w:val="Основной текст Знак"/>
    <w:basedOn w:val="a0"/>
    <w:link w:val="aa"/>
    <w:uiPriority w:val="99"/>
    <w:rsid w:val="00590A4E"/>
    <w:rPr>
      <w:rFonts w:ascii="Calibri" w:eastAsia="Times New Roman" w:hAnsi="Calibri" w:cs="Times New Roman"/>
      <w:i/>
      <w:iCs/>
      <w:sz w:val="20"/>
      <w:szCs w:val="20"/>
      <w:lang w:val="en-US" w:bidi="en-US"/>
    </w:rPr>
  </w:style>
  <w:style w:type="paragraph" w:styleId="ac">
    <w:name w:val="header"/>
    <w:basedOn w:val="a"/>
    <w:link w:val="ad"/>
    <w:uiPriority w:val="99"/>
    <w:unhideWhenUsed/>
    <w:rsid w:val="0093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935000"/>
    <w:rPr>
      <w:rFonts w:ascii="Times New Roman" w:eastAsia="Calibri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350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35000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02811-CD88-4A16-8036-D6E84706E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5</Pages>
  <Words>1416</Words>
  <Characters>8076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timofeeva_uv</dc:creator>
  <cp:lastModifiedBy>ivanov_ag</cp:lastModifiedBy>
  <cp:revision>9</cp:revision>
  <cp:lastPrinted>2024-02-09T10:33:00Z</cp:lastPrinted>
  <dcterms:created xsi:type="dcterms:W3CDTF">2024-01-12T09:02:00Z</dcterms:created>
  <dcterms:modified xsi:type="dcterms:W3CDTF">2024-02-09T13:01:00Z</dcterms:modified>
</cp:coreProperties>
</file>