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4E" w:rsidRPr="00A6146D" w:rsidRDefault="00711A4E" w:rsidP="00711A4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0" w:name="P175"/>
      <w:bookmarkEnd w:id="0"/>
      <w:r w:rsidRPr="00A6146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6</w:t>
      </w:r>
    </w:p>
    <w:p w:rsidR="00711A4E" w:rsidRPr="00A6146D" w:rsidRDefault="00711A4E" w:rsidP="00711A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711A4E" w:rsidRPr="00A6146D" w:rsidRDefault="00711A4E" w:rsidP="00711A4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114668" w:rsidRDefault="00114668" w:rsidP="00114668">
      <w:pPr>
        <w:pStyle w:val="a3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711A4E" w:rsidRDefault="00711A4E" w:rsidP="00711A4E">
      <w:pPr>
        <w:pStyle w:val="ConsPlusNormal"/>
        <w:jc w:val="center"/>
        <w:rPr>
          <w:rFonts w:ascii="Times New Roman" w:hAnsi="Times New Roman" w:cs="Times New Roman"/>
        </w:rPr>
      </w:pPr>
    </w:p>
    <w:p w:rsidR="00711A4E" w:rsidRPr="009A7BB5" w:rsidRDefault="00711A4E" w:rsidP="00711A4E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ФОРМА ПИСЬМЕННОГО СОГЛАСИЯ</w:t>
      </w:r>
    </w:p>
    <w:p w:rsidR="00711A4E" w:rsidRPr="009A7BB5" w:rsidRDefault="00711A4E" w:rsidP="00711A4E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711A4E" w:rsidRPr="009A7BB5" w:rsidRDefault="00711A4E" w:rsidP="00711A4E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УЧАСТКОВОЙ ИЗБИРАТЕЛЬНОЙ КОМИССИИ С ПРАВОМ </w:t>
      </w:r>
      <w:proofErr w:type="gramStart"/>
      <w:r w:rsidRPr="009A7BB5">
        <w:rPr>
          <w:rFonts w:ascii="Times New Roman" w:hAnsi="Times New Roman" w:cs="Times New Roman"/>
        </w:rPr>
        <w:t>РЕШАЮЩЕГО</w:t>
      </w:r>
      <w:proofErr w:type="gramEnd"/>
    </w:p>
    <w:p w:rsidR="00711A4E" w:rsidRPr="009A7BB5" w:rsidRDefault="00711A4E" w:rsidP="00711A4E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711A4E" w:rsidRPr="00D76A54" w:rsidRDefault="00711A4E" w:rsidP="00711A4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711A4E" w:rsidRPr="009A7BB5" w:rsidRDefault="00711A4E" w:rsidP="00711A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1A4E" w:rsidRDefault="00711A4E" w:rsidP="00711A4E">
      <w:pPr>
        <w:pStyle w:val="ConsPlusNonformat"/>
        <w:ind w:left="42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85E8D">
        <w:rPr>
          <w:rFonts w:ascii="Times New Roman" w:hAnsi="Times New Roman" w:cs="Times New Roman"/>
          <w:sz w:val="24"/>
          <w:szCs w:val="24"/>
        </w:rPr>
        <w:t xml:space="preserve">от гражданина Российской Федерации </w:t>
      </w:r>
      <w:r w:rsidR="000715FB">
        <w:rPr>
          <w:rFonts w:ascii="Times New Roman" w:hAnsi="Times New Roman" w:cs="Times New Roman"/>
          <w:sz w:val="24"/>
          <w:szCs w:val="24"/>
        </w:rPr>
        <w:br/>
        <w:t>________</w:t>
      </w:r>
      <w:r w:rsidRPr="00C85E8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1A4E" w:rsidRPr="00C85E8D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711A4E" w:rsidRPr="009A7BB5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711A4E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11A4E" w:rsidRPr="00C85E8D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1A4E" w:rsidRPr="009A7BB5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711A4E" w:rsidRPr="00C85E8D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</w:t>
      </w:r>
      <w:r w:rsidRPr="00C85E8D">
        <w:rPr>
          <w:rFonts w:ascii="Times New Roman" w:hAnsi="Times New Roman" w:cs="Times New Roman"/>
          <w:sz w:val="24"/>
          <w:szCs w:val="24"/>
        </w:rPr>
        <w:t>членом участковой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711A4E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</w:p>
    <w:p w:rsidR="00711A4E" w:rsidRPr="00D76A54" w:rsidRDefault="00711A4E" w:rsidP="00711A4E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</w:p>
    <w:p w:rsidR="00711A4E" w:rsidRPr="00C85E8D" w:rsidRDefault="00711A4E" w:rsidP="00711A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ЗАЯВЛЕНИЕ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A4E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1A4E" w:rsidRPr="009A7BB5" w:rsidRDefault="00711A4E" w:rsidP="00711A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5E8D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711A4E" w:rsidRPr="00D76A54" w:rsidRDefault="00711A4E" w:rsidP="00711A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____________________.</w:t>
      </w:r>
    </w:p>
    <w:p w:rsidR="00711A4E" w:rsidRPr="009A7BB5" w:rsidRDefault="00711A4E" w:rsidP="00711A4E">
      <w:pPr>
        <w:pStyle w:val="ConsPlusNonformat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A7BB5">
        <w:rPr>
          <w:rFonts w:ascii="Times New Roman" w:hAnsi="Times New Roman" w:cs="Times New Roman"/>
        </w:rPr>
        <w:t>(дата)</w:t>
      </w:r>
    </w:p>
    <w:p w:rsidR="00711A4E" w:rsidRPr="009A7BB5" w:rsidRDefault="00711A4E" w:rsidP="00711A4E">
      <w:pPr>
        <w:pStyle w:val="ConsPlusNonformat"/>
        <w:jc w:val="both"/>
        <w:rPr>
          <w:rFonts w:ascii="Times New Roman" w:hAnsi="Times New Roman" w:cs="Times New Roman"/>
        </w:rPr>
      </w:pP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 w:rsidR="00500879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711A4E" w:rsidRPr="00D76A54" w:rsidRDefault="00711A4E" w:rsidP="00711A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1A4E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 _________________</w:t>
      </w:r>
    </w:p>
    <w:p w:rsidR="00711A4E" w:rsidRPr="006B769E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</w:t>
      </w:r>
      <w:r w:rsidRPr="009A7BB5">
        <w:rPr>
          <w:rFonts w:ascii="Times New Roman" w:hAnsi="Times New Roman" w:cs="Times New Roman"/>
        </w:rPr>
        <w:t>(дата)</w:t>
      </w:r>
    </w:p>
    <w:p w:rsidR="00711A4E" w:rsidRPr="009A7BB5" w:rsidRDefault="00711A4E" w:rsidP="00711A4E">
      <w:pPr>
        <w:pStyle w:val="ConsPlusNonformat"/>
        <w:jc w:val="both"/>
        <w:rPr>
          <w:rFonts w:ascii="Times New Roman" w:hAnsi="Times New Roman" w:cs="Times New Roman"/>
        </w:rPr>
      </w:pP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 xml:space="preserve">а),   что   на  основании   </w:t>
      </w:r>
      <w:hyperlink r:id="rId4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 на Избирательную комиссию Ленинградской области, территориальную избирательную комиссию Кировского муниципального района </w:t>
      </w: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lastRenderedPageBreak/>
        <w:t xml:space="preserve">    С  положениями Федерального </w:t>
      </w:r>
      <w:hyperlink r:id="rId5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в 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 xml:space="preserve">регулирующими деятельность членов избирательных комиссий, 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>.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6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711A4E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C85E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5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A4E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BB5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муниципальным служащим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711A4E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11A4E" w:rsidRPr="00C85E8D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в</w:t>
      </w:r>
      <w:r w:rsidRPr="009A7BB5">
        <w:rPr>
          <w:rFonts w:ascii="Times New Roman" w:hAnsi="Times New Roman" w:cs="Times New Roman"/>
        </w:rPr>
        <w:t xml:space="preserve"> соответствии с документом, 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об образовании и (или) квалификации)</w:t>
      </w:r>
    </w:p>
    <w:p w:rsidR="00711A4E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BB5"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A7BB5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 xml:space="preserve"> корпус, квартира)</w:t>
      </w:r>
      <w:proofErr w:type="gramEnd"/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711A4E" w:rsidRPr="009A7BB5" w:rsidRDefault="00711A4E" w:rsidP="00711A4E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1A4E" w:rsidRPr="009A7BB5" w:rsidRDefault="00711A4E" w:rsidP="00711A4E">
      <w:pPr>
        <w:pStyle w:val="ConsPlusNonformat"/>
        <w:jc w:val="both"/>
        <w:rPr>
          <w:rFonts w:ascii="Times New Roman" w:hAnsi="Times New Roman" w:cs="Times New Roman"/>
        </w:rPr>
      </w:pPr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711A4E" w:rsidRPr="009A7BB5" w:rsidRDefault="00711A4E" w:rsidP="00711A4E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</w:t>
      </w:r>
      <w:r w:rsidRPr="009A7BB5">
        <w:rPr>
          <w:rFonts w:ascii="Times New Roman" w:hAnsi="Times New Roman" w:cs="Times New Roman"/>
        </w:rPr>
        <w:t>(дата)</w:t>
      </w:r>
    </w:p>
    <w:p w:rsidR="00711A4E" w:rsidRPr="009A7BB5" w:rsidRDefault="00711A4E" w:rsidP="00711A4E">
      <w:pPr>
        <w:pStyle w:val="ConsPlusNonformat"/>
        <w:jc w:val="both"/>
        <w:rPr>
          <w:rFonts w:ascii="Times New Roman" w:hAnsi="Times New Roman" w:cs="Times New Roman"/>
        </w:rPr>
      </w:pPr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1A4E" w:rsidRPr="000431A3" w:rsidRDefault="00711A4E" w:rsidP="00711A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______________________ _____________________</w:t>
      </w:r>
    </w:p>
    <w:p w:rsidR="00711A4E" w:rsidRPr="009A7BB5" w:rsidRDefault="00711A4E" w:rsidP="00711A4E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Pr="009A7BB5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>(дата)</w:t>
      </w:r>
    </w:p>
    <w:p w:rsidR="00711A4E" w:rsidRPr="009A7BB5" w:rsidRDefault="00711A4E" w:rsidP="00711A4E">
      <w:pPr>
        <w:pStyle w:val="ConsPlusNormal"/>
        <w:jc w:val="both"/>
        <w:rPr>
          <w:rFonts w:ascii="Times New Roman" w:hAnsi="Times New Roman" w:cs="Times New Roman"/>
        </w:rPr>
      </w:pPr>
    </w:p>
    <w:p w:rsidR="00711A4E" w:rsidRPr="009A7BB5" w:rsidRDefault="00711A4E" w:rsidP="00711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711A4E" w:rsidRPr="009A7BB5" w:rsidRDefault="00711A4E" w:rsidP="00711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74"/>
      <w:bookmarkEnd w:id="1"/>
      <w:r w:rsidRPr="009A7BB5">
        <w:rPr>
          <w:rFonts w:ascii="Times New Roman" w:hAnsi="Times New Roman" w:cs="Times New Roman"/>
        </w:rPr>
        <w:t>&lt;1</w:t>
      </w:r>
      <w:proofErr w:type="gramStart"/>
      <w:r w:rsidRPr="009A7BB5">
        <w:rPr>
          <w:rFonts w:ascii="Times New Roman" w:hAnsi="Times New Roman" w:cs="Times New Roman"/>
        </w:rPr>
        <w:t>&gt; В</w:t>
      </w:r>
      <w:proofErr w:type="gramEnd"/>
      <w:r w:rsidRPr="009A7BB5"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711A4E" w:rsidRPr="009A7BB5" w:rsidRDefault="00711A4E" w:rsidP="00711A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75"/>
      <w:bookmarkEnd w:id="2"/>
      <w:r w:rsidRPr="009A7BB5">
        <w:rPr>
          <w:rFonts w:ascii="Times New Roman" w:hAnsi="Times New Roman" w:cs="Times New Roman"/>
        </w:rPr>
        <w:t>&lt;2</w:t>
      </w:r>
      <w:proofErr w:type="gramStart"/>
      <w:r w:rsidRPr="009A7BB5">
        <w:rPr>
          <w:rFonts w:ascii="Times New Roman" w:hAnsi="Times New Roman" w:cs="Times New Roman"/>
        </w:rPr>
        <w:t>&gt; В</w:t>
      </w:r>
      <w:proofErr w:type="gramEnd"/>
      <w:r w:rsidRPr="009A7BB5">
        <w:rPr>
          <w:rFonts w:ascii="Times New Roman" w:hAnsi="Times New Roman" w:cs="Times New Roman"/>
        </w:rPr>
        <w:t xml:space="preserve"> случае формирования резерва составов участковых комиссий для группы УИК, ТИК, группы ТИК.</w:t>
      </w:r>
    </w:p>
    <w:p w:rsidR="00633BF3" w:rsidRDefault="00633BF3"/>
    <w:sectPr w:rsidR="00633BF3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1A4E"/>
    <w:rsid w:val="000715FB"/>
    <w:rsid w:val="00114668"/>
    <w:rsid w:val="00500879"/>
    <w:rsid w:val="00633BF3"/>
    <w:rsid w:val="00711A4E"/>
    <w:rsid w:val="00992872"/>
    <w:rsid w:val="00C24416"/>
    <w:rsid w:val="00C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A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11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4D118DE35EC3E80A9CAFC561B7A51A7E4B1A7C6755A7AEB437D96C88EDC4F92655658E7BD7231IEY0L" TargetMode="External"/><Relationship Id="rId5" Type="http://schemas.openxmlformats.org/officeDocument/2006/relationships/hyperlink" Target="consultantplus://offline/ref=DF54D118DE35EC3E80A9CAFC561B7A51A7E4B1A7C6755A7AEB437D96C8I8YEL" TargetMode="External"/><Relationship Id="rId4" Type="http://schemas.openxmlformats.org/officeDocument/2006/relationships/hyperlink" Target="consultantplus://offline/ref=DF54D118DE35EC3E80A9CAFC561B7A51A7E5BBAECB715A7AEB437D96C88EDC4F92655658E7BD7435IE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4</cp:revision>
  <dcterms:created xsi:type="dcterms:W3CDTF">2023-03-28T10:14:00Z</dcterms:created>
  <dcterms:modified xsi:type="dcterms:W3CDTF">2023-06-02T12:10:00Z</dcterms:modified>
</cp:coreProperties>
</file>