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07" w:rsidRPr="00A6146D" w:rsidRDefault="008A1307" w:rsidP="008A130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4</w:t>
      </w:r>
    </w:p>
    <w:p w:rsidR="008A1307" w:rsidRPr="00A6146D" w:rsidRDefault="008A1307" w:rsidP="008A13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к постановлению</w:t>
      </w:r>
    </w:p>
    <w:p w:rsidR="008A1307" w:rsidRPr="00A6146D" w:rsidRDefault="008A1307" w:rsidP="008A130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146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A6146D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FF141A" w:rsidRDefault="00FF141A" w:rsidP="00FF141A">
      <w:pPr>
        <w:pStyle w:val="a8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8A1307" w:rsidRDefault="008A1307" w:rsidP="008A1307">
      <w:pPr>
        <w:pStyle w:val="ConsPlusNormal"/>
        <w:tabs>
          <w:tab w:val="left" w:pos="105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A3F3F">
        <w:rPr>
          <w:rFonts w:ascii="Times New Roman" w:hAnsi="Times New Roman" w:cs="Times New Roman"/>
          <w:b/>
          <w:i/>
          <w:sz w:val="28"/>
        </w:rPr>
        <w:t>Бланк</w:t>
      </w:r>
      <w:r>
        <w:rPr>
          <w:rFonts w:ascii="Times New Roman" w:hAnsi="Times New Roman" w:cs="Times New Roman"/>
        </w:rPr>
        <w:tab/>
      </w:r>
    </w:p>
    <w:p w:rsidR="008A1307" w:rsidRPr="005C7D63" w:rsidRDefault="008A1307" w:rsidP="008A1307">
      <w:pPr>
        <w:pStyle w:val="ConsPlusNormal"/>
        <w:tabs>
          <w:tab w:val="left" w:pos="1050"/>
          <w:tab w:val="right" w:pos="9355"/>
        </w:tabs>
        <w:rPr>
          <w:rFonts w:ascii="Times New Roman" w:hAnsi="Times New Roman" w:cs="Times New Roman"/>
        </w:rPr>
      </w:pPr>
    </w:p>
    <w:p w:rsidR="008A1307" w:rsidRDefault="008A1307" w:rsidP="008A1307">
      <w:pPr>
        <w:rPr>
          <w:sz w:val="28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5C7D63">
        <w:t xml:space="preserve">от ________________ </w:t>
      </w:r>
      <w:r>
        <w:t>№</w:t>
      </w:r>
      <w:r w:rsidRPr="005C7D63">
        <w:t xml:space="preserve"> ________</w:t>
      </w:r>
    </w:p>
    <w:p w:rsidR="008A1307" w:rsidRDefault="008A1307" w:rsidP="008A1307">
      <w:pPr>
        <w:jc w:val="center"/>
        <w:rPr>
          <w:i/>
          <w:iCs/>
          <w:sz w:val="6"/>
        </w:rPr>
      </w:pPr>
      <w:r>
        <w:rPr>
          <w:i/>
          <w:iCs/>
        </w:rPr>
        <w:t xml:space="preserve">                      </w:t>
      </w:r>
    </w:p>
    <w:p w:rsidR="008A1307" w:rsidRDefault="008A1307" w:rsidP="008A1307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8A1307" w:rsidRDefault="008A1307" w:rsidP="008A1307">
      <w:pPr>
        <w:rPr>
          <w:i/>
          <w:iCs/>
        </w:rPr>
      </w:pPr>
      <w:r>
        <w:rPr>
          <w:i/>
          <w:iCs/>
        </w:rPr>
        <w:t>(Примерная форма для политических партий, их региональных отделений, иных структурных подразделений)</w:t>
      </w:r>
    </w:p>
    <w:p w:rsidR="008A1307" w:rsidRDefault="008A1307" w:rsidP="008A1307">
      <w:pPr>
        <w:jc w:val="center"/>
        <w:rPr>
          <w:bCs/>
          <w:sz w:val="16"/>
        </w:rPr>
      </w:pPr>
    </w:p>
    <w:p w:rsidR="008A1307" w:rsidRDefault="008A1307" w:rsidP="008A1307">
      <w:pPr>
        <w:pStyle w:val="1"/>
        <w:ind w:left="4321"/>
        <w:jc w:val="center"/>
      </w:pPr>
    </w:p>
    <w:tbl>
      <w:tblPr>
        <w:tblW w:w="5387" w:type="dxa"/>
        <w:tblInd w:w="4077" w:type="dxa"/>
        <w:tblLayout w:type="fixed"/>
        <w:tblLook w:val="01E0"/>
      </w:tblPr>
      <w:tblGrid>
        <w:gridCol w:w="5387"/>
      </w:tblGrid>
      <w:tr w:rsidR="008A1307" w:rsidTr="003C7B66">
        <w:tc>
          <w:tcPr>
            <w:tcW w:w="5387" w:type="dxa"/>
          </w:tcPr>
          <w:p w:rsidR="008A1307" w:rsidRDefault="008A1307" w:rsidP="003C7B66">
            <w:pPr>
              <w:pStyle w:val="2"/>
            </w:pPr>
            <w:r>
              <w:t xml:space="preserve">В территориальную избирательную комиссию Кировского муниципального района </w:t>
            </w:r>
          </w:p>
          <w:p w:rsidR="008A1307" w:rsidRDefault="008A1307" w:rsidP="003C7B66">
            <w:pPr>
              <w:rPr>
                <w:sz w:val="28"/>
              </w:rPr>
            </w:pPr>
          </w:p>
        </w:tc>
      </w:tr>
    </w:tbl>
    <w:p w:rsidR="008A1307" w:rsidRPr="009B7C26" w:rsidRDefault="008A1307" w:rsidP="008A1307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8A1307" w:rsidRDefault="008A1307" w:rsidP="008A1307">
      <w:pPr>
        <w:pStyle w:val="a3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8A1307" w:rsidRPr="009B7C26" w:rsidRDefault="008A1307" w:rsidP="008A1307">
      <w:pPr>
        <w:pStyle w:val="a3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</w:t>
      </w:r>
      <w:proofErr w:type="gramStart"/>
      <w:r w:rsidRPr="009B7C26">
        <w:rPr>
          <w:sz w:val="24"/>
          <w:szCs w:val="24"/>
        </w:rPr>
        <w:t>в(</w:t>
      </w:r>
      <w:proofErr w:type="spellStart"/>
      <w:proofErr w:type="gramEnd"/>
      <w:r w:rsidRPr="009B7C26">
        <w:rPr>
          <w:sz w:val="24"/>
          <w:szCs w:val="24"/>
        </w:rPr>
        <w:t>ы</w:t>
      </w:r>
      <w:proofErr w:type="spellEnd"/>
      <w:r w:rsidRPr="009B7C26">
        <w:rPr>
          <w:sz w:val="24"/>
          <w:szCs w:val="24"/>
        </w:rPr>
        <w:t>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</w:t>
      </w:r>
      <w:proofErr w:type="spellStart"/>
      <w:r w:rsidRPr="009B7C26">
        <w:rPr>
          <w:sz w:val="24"/>
          <w:szCs w:val="24"/>
        </w:rPr>
        <w:t>й</w:t>
      </w:r>
      <w:proofErr w:type="spellEnd"/>
      <w:r w:rsidRPr="009B7C26">
        <w:rPr>
          <w:sz w:val="24"/>
          <w:szCs w:val="24"/>
        </w:rPr>
        <w:t>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>) №№_________.</w:t>
      </w:r>
    </w:p>
    <w:p w:rsidR="008A1307" w:rsidRDefault="008A1307" w:rsidP="008A1307">
      <w:pPr>
        <w:ind w:firstLine="709"/>
      </w:pPr>
      <w:r>
        <w:rPr>
          <w:szCs w:val="28"/>
        </w:rPr>
        <w:t>Приложения</w:t>
      </w:r>
      <w:r>
        <w:t>:</w:t>
      </w:r>
    </w:p>
    <w:p w:rsidR="008A1307" w:rsidRDefault="008A1307" w:rsidP="008A1307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 Решение о внесении предложени</w:t>
      </w:r>
      <w:proofErr w:type="gramStart"/>
      <w:r>
        <w:rPr>
          <w:szCs w:val="28"/>
        </w:rPr>
        <w:t>я(</w:t>
      </w:r>
      <w:proofErr w:type="spellStart"/>
      <w:proofErr w:type="gramEnd"/>
      <w:r>
        <w:rPr>
          <w:szCs w:val="28"/>
        </w:rPr>
        <w:t>й</w:t>
      </w:r>
      <w:proofErr w:type="spellEnd"/>
      <w:r>
        <w:rPr>
          <w:szCs w:val="28"/>
        </w:rPr>
        <w:t>) по кандидатуре(</w:t>
      </w: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>) в состав(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>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         № </w:t>
      </w:r>
      <w:proofErr w:type="spellStart"/>
      <w:r>
        <w:rPr>
          <w:szCs w:val="28"/>
        </w:rPr>
        <w:t>№</w:t>
      </w:r>
      <w:proofErr w:type="spellEnd"/>
      <w:r>
        <w:rPr>
          <w:szCs w:val="28"/>
        </w:rPr>
        <w:t xml:space="preserve">_______,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8A1307" w:rsidRDefault="008A1307" w:rsidP="008A1307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 xml:space="preserve">2. Решение о делегировании полномочий по внесению </w:t>
      </w:r>
      <w:r w:rsidRPr="009B7C26">
        <w:rPr>
          <w:sz w:val="24"/>
          <w:szCs w:val="24"/>
        </w:rPr>
        <w:t>предложени</w:t>
      </w:r>
      <w:proofErr w:type="gramStart"/>
      <w:r w:rsidRPr="009B7C26">
        <w:rPr>
          <w:sz w:val="24"/>
          <w:szCs w:val="24"/>
        </w:rPr>
        <w:t>я(</w:t>
      </w:r>
      <w:proofErr w:type="spellStart"/>
      <w:proofErr w:type="gramEnd"/>
      <w:r w:rsidRPr="009B7C26">
        <w:rPr>
          <w:sz w:val="24"/>
          <w:szCs w:val="24"/>
        </w:rPr>
        <w:t>й</w:t>
      </w:r>
      <w:proofErr w:type="spellEnd"/>
      <w:r w:rsidRPr="009B7C26">
        <w:rPr>
          <w:sz w:val="24"/>
          <w:szCs w:val="24"/>
        </w:rPr>
        <w:t>) по кандидатуре(</w:t>
      </w:r>
      <w:proofErr w:type="spellStart"/>
      <w:r w:rsidRPr="009B7C26">
        <w:rPr>
          <w:sz w:val="24"/>
          <w:szCs w:val="24"/>
        </w:rPr>
        <w:t>ам</w:t>
      </w:r>
      <w:proofErr w:type="spellEnd"/>
      <w:r w:rsidRPr="009B7C26">
        <w:rPr>
          <w:sz w:val="24"/>
          <w:szCs w:val="24"/>
        </w:rPr>
        <w:t>) в состав(</w:t>
      </w:r>
      <w:proofErr w:type="spellStart"/>
      <w:r w:rsidRPr="009B7C26">
        <w:rPr>
          <w:sz w:val="24"/>
          <w:szCs w:val="24"/>
        </w:rPr>
        <w:t>ы</w:t>
      </w:r>
      <w:proofErr w:type="spellEnd"/>
      <w:r w:rsidRPr="009B7C26">
        <w:rPr>
          <w:sz w:val="24"/>
          <w:szCs w:val="24"/>
        </w:rPr>
        <w:t>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</w:t>
      </w:r>
      <w:proofErr w:type="spellStart"/>
      <w:r w:rsidRPr="009B7C26">
        <w:rPr>
          <w:sz w:val="24"/>
          <w:szCs w:val="24"/>
        </w:rPr>
        <w:t>й</w:t>
      </w:r>
      <w:proofErr w:type="spellEnd"/>
      <w:r w:rsidRPr="009B7C26">
        <w:rPr>
          <w:sz w:val="24"/>
          <w:szCs w:val="24"/>
        </w:rPr>
        <w:t>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 xml:space="preserve">)  № </w:t>
      </w:r>
      <w:proofErr w:type="spellStart"/>
      <w:r w:rsidRPr="009B7C26">
        <w:rPr>
          <w:sz w:val="24"/>
          <w:szCs w:val="24"/>
        </w:rPr>
        <w:t>№</w:t>
      </w:r>
      <w:proofErr w:type="spellEnd"/>
      <w:r w:rsidRPr="009B7C26">
        <w:rPr>
          <w:sz w:val="24"/>
          <w:szCs w:val="24"/>
        </w:rPr>
        <w:t>_______</w:t>
      </w:r>
      <w:r>
        <w:rPr>
          <w:sz w:val="24"/>
        </w:rPr>
        <w:t>, на __ листе(ах)</w:t>
      </w:r>
      <w:r>
        <w:rPr>
          <w:rStyle w:val="a7"/>
          <w:sz w:val="24"/>
        </w:rPr>
        <w:footnoteReference w:id="2"/>
      </w:r>
      <w:r>
        <w:rPr>
          <w:sz w:val="24"/>
        </w:rPr>
        <w:t>.</w:t>
      </w:r>
    </w:p>
    <w:p w:rsidR="008A1307" w:rsidRDefault="008A1307" w:rsidP="008A1307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 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8A1307" w:rsidRDefault="008A1307" w:rsidP="008A1307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8A1307" w:rsidRDefault="008A1307" w:rsidP="008A1307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5. 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 .</w:t>
      </w:r>
    </w:p>
    <w:p w:rsidR="008A1307" w:rsidRPr="00E74B65" w:rsidRDefault="008A1307" w:rsidP="008A1307">
      <w:pPr>
        <w:pStyle w:val="21"/>
        <w:ind w:left="423" w:firstLine="285"/>
        <w:rPr>
          <w:sz w:val="24"/>
          <w:szCs w:val="24"/>
        </w:rPr>
      </w:pPr>
      <w:r>
        <w:rPr>
          <w:sz w:val="24"/>
        </w:rPr>
        <w:t>6. 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 </w:t>
      </w:r>
      <w:r w:rsidRPr="00E74B65">
        <w:rPr>
          <w:sz w:val="24"/>
          <w:szCs w:val="24"/>
        </w:rPr>
        <w:t>лист</w:t>
      </w:r>
      <w:proofErr w:type="gramStart"/>
      <w:r w:rsidRPr="00E74B65">
        <w:rPr>
          <w:sz w:val="24"/>
          <w:szCs w:val="24"/>
        </w:rPr>
        <w:t>е(</w:t>
      </w:r>
      <w:proofErr w:type="gramEnd"/>
      <w:r w:rsidRPr="00E74B65">
        <w:rPr>
          <w:sz w:val="24"/>
          <w:szCs w:val="24"/>
        </w:rPr>
        <w:t>ах)</w:t>
      </w:r>
      <w:r w:rsidRPr="00E74B65">
        <w:rPr>
          <w:color w:val="000000"/>
          <w:sz w:val="24"/>
          <w:szCs w:val="24"/>
        </w:rPr>
        <w:t>.</w:t>
      </w:r>
    </w:p>
    <w:p w:rsidR="008A1307" w:rsidRDefault="008A1307" w:rsidP="008A1307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7. Две фотографии лица, предлагаемого в состав участковой избирательной комиссии, размером 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4 см (без уголка).</w:t>
      </w:r>
    </w:p>
    <w:p w:rsidR="008A1307" w:rsidRDefault="008A1307" w:rsidP="008A1307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8A1307" w:rsidTr="003C7B66">
        <w:trPr>
          <w:cantSplit/>
          <w:jc w:val="center"/>
        </w:trPr>
        <w:tc>
          <w:tcPr>
            <w:tcW w:w="4561" w:type="dxa"/>
            <w:gridSpan w:val="3"/>
          </w:tcPr>
          <w:p w:rsidR="008A1307" w:rsidRDefault="008A1307" w:rsidP="003C7B66">
            <w:pPr>
              <w:pStyle w:val="1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8A1307" w:rsidRDefault="008A1307" w:rsidP="003C7B66">
            <w:pPr>
              <w:pStyle w:val="1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8A1307" w:rsidRDefault="008A1307" w:rsidP="003C7B66">
            <w:pPr>
              <w:pStyle w:val="1"/>
              <w:ind w:left="113" w:right="113"/>
              <w:jc w:val="center"/>
            </w:pPr>
            <w:r>
              <w:t>_______________________</w:t>
            </w:r>
          </w:p>
        </w:tc>
      </w:tr>
      <w:tr w:rsidR="008A1307" w:rsidTr="003C7B66">
        <w:trPr>
          <w:cantSplit/>
          <w:jc w:val="center"/>
        </w:trPr>
        <w:tc>
          <w:tcPr>
            <w:tcW w:w="4561" w:type="dxa"/>
            <w:gridSpan w:val="3"/>
          </w:tcPr>
          <w:p w:rsidR="008A1307" w:rsidRDefault="008A1307" w:rsidP="003C7B6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8A1307" w:rsidRDefault="008A1307" w:rsidP="003C7B6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8A1307" w:rsidRDefault="008A1307" w:rsidP="003C7B6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8A1307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8A1307" w:rsidRDefault="008A1307" w:rsidP="003C7B66">
            <w:pPr>
              <w:pStyle w:val="1"/>
              <w:jc w:val="center"/>
            </w:pPr>
          </w:p>
          <w:p w:rsidR="008A1307" w:rsidRDefault="008A1307" w:rsidP="003C7B66">
            <w:pPr>
              <w:pStyle w:val="1"/>
              <w:jc w:val="center"/>
            </w:pPr>
            <w:r>
              <w:t>«____» _______ 20__ г.</w:t>
            </w:r>
          </w:p>
        </w:tc>
      </w:tr>
      <w:tr w:rsidR="008A1307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8A1307" w:rsidRDefault="008A1307" w:rsidP="003C7B66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8A1307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8A1307" w:rsidRDefault="008A1307" w:rsidP="003C7B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633BF3" w:rsidRDefault="00633BF3"/>
    <w:sectPr w:rsidR="00633BF3" w:rsidSect="008A13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07" w:rsidRDefault="008A1307" w:rsidP="008A1307">
      <w:r>
        <w:separator/>
      </w:r>
    </w:p>
  </w:endnote>
  <w:endnote w:type="continuationSeparator" w:id="1">
    <w:p w:rsidR="008A1307" w:rsidRDefault="008A1307" w:rsidP="008A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07" w:rsidRDefault="008A1307" w:rsidP="008A1307">
      <w:r>
        <w:separator/>
      </w:r>
    </w:p>
  </w:footnote>
  <w:footnote w:type="continuationSeparator" w:id="1">
    <w:p w:rsidR="008A1307" w:rsidRDefault="008A1307" w:rsidP="008A1307">
      <w:r>
        <w:continuationSeparator/>
      </w:r>
    </w:p>
  </w:footnote>
  <w:footnote w:id="2">
    <w:p w:rsidR="008A1307" w:rsidRDefault="008A1307" w:rsidP="008A1307">
      <w:pPr>
        <w:pStyle w:val="a5"/>
      </w:pPr>
      <w:r>
        <w:rPr>
          <w:rStyle w:val="a7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8A1307" w:rsidRDefault="008A1307" w:rsidP="008A1307">
      <w:pPr>
        <w:pStyle w:val="a5"/>
      </w:pPr>
      <w:r>
        <w:t>политической партии, а в уставе политической партии не предусмотрена возможность такого внесения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307"/>
    <w:rsid w:val="00633BF3"/>
    <w:rsid w:val="008A1307"/>
    <w:rsid w:val="009E3350"/>
    <w:rsid w:val="00CB0C37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30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3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8A130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1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A1307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A1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8A1307"/>
    <w:pPr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A1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8A1307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rsid w:val="008A1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A1307"/>
    <w:rPr>
      <w:rFonts w:cs="Times New Roman"/>
      <w:vertAlign w:val="superscript"/>
    </w:rPr>
  </w:style>
  <w:style w:type="paragraph" w:styleId="a8">
    <w:name w:val="No Spacing"/>
    <w:uiPriority w:val="1"/>
    <w:qFormat/>
    <w:rsid w:val="008A13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A1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8A130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8A130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</cp:revision>
  <dcterms:created xsi:type="dcterms:W3CDTF">2023-03-28T09:59:00Z</dcterms:created>
  <dcterms:modified xsi:type="dcterms:W3CDTF">2023-06-02T12:10:00Z</dcterms:modified>
</cp:coreProperties>
</file>