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1A" w:rsidRPr="00981C1A" w:rsidRDefault="00981C1A" w:rsidP="00981C1A">
      <w:pPr>
        <w:pStyle w:val="ab"/>
        <w:jc w:val="center"/>
        <w:rPr>
          <w:rFonts w:ascii="Times New Roman" w:hAnsi="Times New Roman" w:cs="Times New Roman"/>
          <w:b/>
        </w:rPr>
      </w:pPr>
      <w:r w:rsidRPr="00981C1A">
        <w:rPr>
          <w:rFonts w:ascii="Times New Roman" w:hAnsi="Times New Roman" w:cs="Times New Roman"/>
          <w:b/>
        </w:rPr>
        <w:t>ПОСТАНОВЛЕНИЕ</w:t>
      </w:r>
    </w:p>
    <w:p w:rsidR="00981C1A" w:rsidRPr="00981C1A" w:rsidRDefault="00981C1A" w:rsidP="00981C1A">
      <w:pPr>
        <w:pStyle w:val="ab"/>
        <w:jc w:val="center"/>
        <w:rPr>
          <w:rFonts w:ascii="Times New Roman" w:hAnsi="Times New Roman" w:cs="Times New Roman"/>
          <w:b/>
        </w:rPr>
      </w:pPr>
      <w:r w:rsidRPr="00981C1A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981C1A" w:rsidRPr="00981C1A" w:rsidRDefault="00981C1A" w:rsidP="00981C1A">
      <w:pPr>
        <w:pStyle w:val="ab"/>
        <w:jc w:val="center"/>
        <w:rPr>
          <w:rFonts w:ascii="Times New Roman" w:hAnsi="Times New Roman" w:cs="Times New Roman"/>
          <w:b/>
        </w:rPr>
      </w:pPr>
      <w:r w:rsidRPr="00981C1A">
        <w:rPr>
          <w:rFonts w:ascii="Times New Roman" w:hAnsi="Times New Roman" w:cs="Times New Roman"/>
          <w:b/>
        </w:rPr>
        <w:t>КИРОВСКОГО МУНИЦИПАЛЬНОГО РАЙОНА</w:t>
      </w:r>
    </w:p>
    <w:p w:rsidR="00981C1A" w:rsidRPr="00981C1A" w:rsidRDefault="00981C1A" w:rsidP="00981C1A">
      <w:pPr>
        <w:pStyle w:val="ab"/>
        <w:jc w:val="center"/>
        <w:rPr>
          <w:rFonts w:ascii="Times New Roman" w:hAnsi="Times New Roman" w:cs="Times New Roman"/>
        </w:rPr>
      </w:pPr>
    </w:p>
    <w:p w:rsidR="003F25BB" w:rsidRDefault="003F25BB" w:rsidP="00981C1A">
      <w:pPr>
        <w:pStyle w:val="ab"/>
        <w:rPr>
          <w:rFonts w:ascii="Times New Roman" w:hAnsi="Times New Roman" w:cs="Times New Roman"/>
        </w:rPr>
      </w:pPr>
    </w:p>
    <w:p w:rsidR="00981C1A" w:rsidRPr="009B5271" w:rsidRDefault="005D5F74" w:rsidP="00981C1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EE7" w:rsidRPr="009B5271">
        <w:rPr>
          <w:rFonts w:ascii="Times New Roman" w:hAnsi="Times New Roman" w:cs="Times New Roman"/>
          <w:sz w:val="28"/>
          <w:szCs w:val="28"/>
        </w:rPr>
        <w:t xml:space="preserve"> </w:t>
      </w:r>
      <w:r w:rsidR="009B5271" w:rsidRPr="009B5271">
        <w:rPr>
          <w:rFonts w:ascii="Times New Roman" w:hAnsi="Times New Roman" w:cs="Times New Roman"/>
          <w:sz w:val="28"/>
          <w:szCs w:val="28"/>
        </w:rPr>
        <w:t>0</w:t>
      </w:r>
      <w:r w:rsidR="00053EE7" w:rsidRPr="009B5271">
        <w:rPr>
          <w:rFonts w:ascii="Times New Roman" w:hAnsi="Times New Roman" w:cs="Times New Roman"/>
          <w:sz w:val="28"/>
          <w:szCs w:val="28"/>
        </w:rPr>
        <w:t>9</w:t>
      </w:r>
      <w:r w:rsidR="00981C1A" w:rsidRPr="009B5271">
        <w:rPr>
          <w:rFonts w:ascii="Times New Roman" w:hAnsi="Times New Roman" w:cs="Times New Roman"/>
          <w:sz w:val="28"/>
          <w:szCs w:val="28"/>
        </w:rPr>
        <w:t xml:space="preserve"> </w:t>
      </w:r>
      <w:r w:rsidR="00053EE7" w:rsidRPr="009B5271">
        <w:rPr>
          <w:rFonts w:ascii="Times New Roman" w:hAnsi="Times New Roman" w:cs="Times New Roman"/>
          <w:sz w:val="28"/>
          <w:szCs w:val="28"/>
        </w:rPr>
        <w:t>августа</w:t>
      </w:r>
      <w:r w:rsidR="00CC3E3E" w:rsidRPr="009B5271">
        <w:rPr>
          <w:rFonts w:ascii="Times New Roman" w:hAnsi="Times New Roman" w:cs="Times New Roman"/>
          <w:sz w:val="28"/>
          <w:szCs w:val="28"/>
        </w:rPr>
        <w:t xml:space="preserve"> </w:t>
      </w:r>
      <w:r w:rsidR="00684E5D" w:rsidRPr="009B5271">
        <w:rPr>
          <w:rFonts w:ascii="Times New Roman" w:hAnsi="Times New Roman" w:cs="Times New Roman"/>
          <w:sz w:val="28"/>
          <w:szCs w:val="28"/>
        </w:rPr>
        <w:t>2021</w:t>
      </w:r>
      <w:r w:rsidR="00981C1A" w:rsidRPr="009B5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684E5D" w:rsidRPr="009B5271">
        <w:rPr>
          <w:rFonts w:ascii="Times New Roman" w:hAnsi="Times New Roman" w:cs="Times New Roman"/>
          <w:sz w:val="28"/>
          <w:szCs w:val="28"/>
        </w:rPr>
        <w:t xml:space="preserve"> </w:t>
      </w:r>
      <w:r w:rsidR="00053EE7" w:rsidRPr="009B5271">
        <w:rPr>
          <w:rFonts w:ascii="Times New Roman" w:hAnsi="Times New Roman" w:cs="Times New Roman"/>
          <w:sz w:val="28"/>
          <w:szCs w:val="28"/>
        </w:rPr>
        <w:t xml:space="preserve">                            №224/1</w:t>
      </w:r>
    </w:p>
    <w:p w:rsidR="004054F6" w:rsidRDefault="004054F6" w:rsidP="00981C1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4F6" w:rsidRDefault="004054F6" w:rsidP="00981C1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57" w:rsidRPr="00B931AA" w:rsidRDefault="0006721B" w:rsidP="00B931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931AA" w:rsidRPr="00B931AA">
        <w:rPr>
          <w:rFonts w:ascii="Times New Roman" w:hAnsi="Times New Roman" w:cs="Times New Roman"/>
          <w:b/>
          <w:sz w:val="24"/>
          <w:szCs w:val="24"/>
        </w:rPr>
        <w:t>постановление территориальной избирательной комиссии Кировского муниципального района от 15 июля 2021 года №214/2 «Об утверждении плана закупок товаров, работ, услуг территориальной избирательной комиссии Кировского муниципального района при подготовке и проведении выборов депутатов Государственной Думы Федерального Собрания Росси</w:t>
      </w:r>
      <w:r w:rsidR="00B931AA">
        <w:rPr>
          <w:rFonts w:ascii="Times New Roman" w:hAnsi="Times New Roman" w:cs="Times New Roman"/>
          <w:b/>
          <w:sz w:val="24"/>
          <w:szCs w:val="24"/>
        </w:rPr>
        <w:t>йской Федерации восьмого созыва</w:t>
      </w:r>
    </w:p>
    <w:p w:rsidR="00B931AA" w:rsidRPr="00B27031" w:rsidRDefault="00B931AA" w:rsidP="00B931A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57" w:rsidRPr="00D84933" w:rsidRDefault="00EC1657" w:rsidP="00EC165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933">
        <w:rPr>
          <w:rFonts w:ascii="Times New Roman" w:hAnsi="Times New Roman" w:cs="Times New Roman"/>
          <w:sz w:val="24"/>
          <w:szCs w:val="24"/>
        </w:rPr>
        <w:t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 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 «О порядке осуществления закупок товаров, работ, услуг Центральной избирательной комиссией</w:t>
      </w:r>
      <w:proofErr w:type="gramEnd"/>
      <w:r w:rsidRPr="00D84933">
        <w:rPr>
          <w:rFonts w:ascii="Times New Roman" w:hAnsi="Times New Roman" w:cs="Times New Roman"/>
          <w:sz w:val="24"/>
          <w:szCs w:val="24"/>
        </w:rPr>
        <w:t xml:space="preserve">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</w:t>
      </w:r>
      <w:r w:rsidRPr="00D84933">
        <w:rPr>
          <w:color w:val="392C69"/>
          <w:sz w:val="24"/>
          <w:szCs w:val="24"/>
        </w:rPr>
        <w:t xml:space="preserve"> </w:t>
      </w:r>
      <w:r w:rsidRPr="00D84933">
        <w:rPr>
          <w:rFonts w:ascii="Times New Roman" w:hAnsi="Times New Roman" w:cs="Times New Roman"/>
          <w:sz w:val="24"/>
          <w:szCs w:val="24"/>
        </w:rPr>
        <w:t xml:space="preserve">(с изменениями от 23.06.2021 N 12/96-8), </w:t>
      </w:r>
      <w:proofErr w:type="gramStart"/>
      <w:r w:rsidR="000936B4" w:rsidRPr="00D84933">
        <w:rPr>
          <w:rFonts w:ascii="Times New Roman" w:hAnsi="Times New Roman" w:cs="Times New Roman"/>
          <w:sz w:val="24"/>
          <w:szCs w:val="24"/>
        </w:rPr>
        <w:t>руководствуясь постановлением</w:t>
      </w:r>
      <w:r w:rsidRPr="00D84933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от 30 июля 2021 года №147/1079 «О внесении изменений в постановление Избирательной комиссии Ленинградской области от 07 июля 2021 года № 136/974 «Об организации закупок, товаров, работ, услуг Избирательной комиссией Ленинградской области при подготовке и проведении выборов депутатов Государственной Думы Федерального Собрания Российской Федерации восьмого созыва», территориальная избирательная комиссия Кировского муниципального района постановляет: </w:t>
      </w:r>
      <w:proofErr w:type="gramEnd"/>
    </w:p>
    <w:p w:rsidR="00096EC0" w:rsidRPr="00D84933" w:rsidRDefault="0006721B" w:rsidP="00B0591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3">
        <w:rPr>
          <w:rFonts w:ascii="Times New Roman" w:hAnsi="Times New Roman" w:cs="Times New Roman"/>
          <w:sz w:val="24"/>
          <w:szCs w:val="24"/>
        </w:rPr>
        <w:t>1.</w:t>
      </w:r>
      <w:r w:rsidR="00046C6B" w:rsidRPr="00D84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F2F" w:rsidRPr="00D84933">
        <w:rPr>
          <w:rFonts w:ascii="Times New Roman" w:hAnsi="Times New Roman" w:cs="Times New Roman"/>
          <w:sz w:val="24"/>
          <w:szCs w:val="24"/>
        </w:rPr>
        <w:t>Внести изменение в постановление территориальной избирательной комиссии Кировского муниципального района от 15 июля 2021 года №214/2 «Об утверждении плана закупок товаров, работ, услуг территориальной избирательной комиссии Кировского муниципального района при подготовке и проведении выборов депутатов Государственной Думы Федерального Собрания Российской Федерации восьмого созыва»</w:t>
      </w:r>
      <w:r w:rsidR="00D84933" w:rsidRPr="00D84933">
        <w:rPr>
          <w:rFonts w:ascii="Times New Roman" w:hAnsi="Times New Roman" w:cs="Times New Roman"/>
          <w:sz w:val="24"/>
          <w:szCs w:val="24"/>
        </w:rPr>
        <w:t xml:space="preserve"> </w:t>
      </w:r>
      <w:r w:rsidR="00DC2F2F" w:rsidRPr="00D84933">
        <w:rPr>
          <w:rFonts w:ascii="Times New Roman" w:hAnsi="Times New Roman" w:cs="Times New Roman"/>
          <w:sz w:val="24"/>
          <w:szCs w:val="24"/>
        </w:rPr>
        <w:t>и  утвердить приложение</w:t>
      </w:r>
      <w:r w:rsidR="00096EC0" w:rsidRPr="00D84933">
        <w:rPr>
          <w:rFonts w:ascii="Times New Roman" w:hAnsi="Times New Roman" w:cs="Times New Roman"/>
          <w:sz w:val="24"/>
          <w:szCs w:val="24"/>
        </w:rPr>
        <w:t xml:space="preserve"> </w:t>
      </w:r>
      <w:r w:rsidR="00DC2F2F" w:rsidRPr="00D84933">
        <w:rPr>
          <w:rFonts w:ascii="Times New Roman" w:hAnsi="Times New Roman" w:cs="Times New Roman"/>
          <w:sz w:val="24"/>
          <w:szCs w:val="24"/>
        </w:rPr>
        <w:t xml:space="preserve"> </w:t>
      </w:r>
      <w:r w:rsidR="00D84933" w:rsidRPr="00D84933">
        <w:rPr>
          <w:rFonts w:ascii="Times New Roman" w:hAnsi="Times New Roman" w:cs="Times New Roman"/>
          <w:sz w:val="24"/>
          <w:szCs w:val="24"/>
        </w:rPr>
        <w:t>к указанному постановлению  в новой редакции (приложение</w:t>
      </w:r>
      <w:r w:rsidR="00096EC0" w:rsidRPr="00D8493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6067B" w:rsidRDefault="0046067B" w:rsidP="000D15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33">
        <w:rPr>
          <w:rFonts w:ascii="Times New Roman" w:hAnsi="Times New Roman" w:cs="Times New Roman"/>
          <w:sz w:val="24"/>
          <w:szCs w:val="24"/>
        </w:rPr>
        <w:t xml:space="preserve">2. Направить настоящее постановление в Избирательную комиссию </w:t>
      </w:r>
      <w:r w:rsidR="00E33C01" w:rsidRPr="00D84933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0936B4" w:rsidRPr="00D84933">
        <w:rPr>
          <w:rFonts w:ascii="Times New Roman" w:hAnsi="Times New Roman" w:cs="Times New Roman"/>
          <w:sz w:val="24"/>
          <w:szCs w:val="24"/>
        </w:rPr>
        <w:t>области в срок до 11</w:t>
      </w:r>
      <w:r w:rsidR="00B05914" w:rsidRPr="00D84933">
        <w:rPr>
          <w:rFonts w:ascii="Times New Roman" w:hAnsi="Times New Roman" w:cs="Times New Roman"/>
          <w:sz w:val="24"/>
          <w:szCs w:val="24"/>
        </w:rPr>
        <w:t xml:space="preserve"> августа 2021 года.</w:t>
      </w:r>
    </w:p>
    <w:p w:rsidR="00D84933" w:rsidRDefault="00D84933" w:rsidP="000D15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933" w:rsidRDefault="00D84933" w:rsidP="000D15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933" w:rsidRDefault="00D84933" w:rsidP="00E33C01">
      <w:pPr>
        <w:pStyle w:val="ab"/>
        <w:rPr>
          <w:rFonts w:ascii="Times New Roman" w:hAnsi="Times New Roman"/>
          <w:sz w:val="24"/>
          <w:szCs w:val="24"/>
        </w:rPr>
      </w:pPr>
    </w:p>
    <w:p w:rsidR="00E33C01" w:rsidRPr="00D84933" w:rsidRDefault="00E33C01" w:rsidP="00E33C01">
      <w:pPr>
        <w:pStyle w:val="ab"/>
        <w:rPr>
          <w:rFonts w:ascii="Times New Roman" w:hAnsi="Times New Roman"/>
          <w:sz w:val="24"/>
          <w:szCs w:val="24"/>
        </w:rPr>
      </w:pPr>
      <w:r w:rsidRPr="00D84933">
        <w:rPr>
          <w:rFonts w:ascii="Times New Roman" w:hAnsi="Times New Roman"/>
          <w:sz w:val="24"/>
          <w:szCs w:val="24"/>
        </w:rPr>
        <w:t xml:space="preserve">Председатель  ТИК      </w:t>
      </w:r>
      <w:r w:rsidR="009B5271" w:rsidRPr="00D84933">
        <w:rPr>
          <w:rFonts w:ascii="Times New Roman" w:hAnsi="Times New Roman"/>
          <w:sz w:val="24"/>
          <w:szCs w:val="24"/>
        </w:rPr>
        <w:t xml:space="preserve">                            </w:t>
      </w:r>
      <w:r w:rsidRPr="00D8493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84933">
        <w:rPr>
          <w:rFonts w:ascii="Times New Roman" w:hAnsi="Times New Roman"/>
          <w:sz w:val="24"/>
          <w:szCs w:val="24"/>
        </w:rPr>
        <w:t xml:space="preserve">                    </w:t>
      </w:r>
      <w:r w:rsidR="00981C1A" w:rsidRPr="00D84933">
        <w:rPr>
          <w:rFonts w:ascii="Times New Roman" w:hAnsi="Times New Roman"/>
          <w:sz w:val="24"/>
          <w:szCs w:val="24"/>
        </w:rPr>
        <w:t xml:space="preserve"> </w:t>
      </w:r>
      <w:r w:rsidR="00D84933">
        <w:rPr>
          <w:rFonts w:ascii="Times New Roman" w:hAnsi="Times New Roman"/>
          <w:sz w:val="24"/>
          <w:szCs w:val="24"/>
        </w:rPr>
        <w:t xml:space="preserve">       </w:t>
      </w:r>
      <w:r w:rsidR="00B05914" w:rsidRPr="00D84933">
        <w:rPr>
          <w:rFonts w:ascii="Times New Roman" w:hAnsi="Times New Roman"/>
          <w:sz w:val="24"/>
          <w:szCs w:val="24"/>
        </w:rPr>
        <w:t>Л.В.</w:t>
      </w:r>
      <w:r w:rsidR="000936B4" w:rsidRPr="00D84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914" w:rsidRPr="00D84933">
        <w:rPr>
          <w:rFonts w:ascii="Times New Roman" w:hAnsi="Times New Roman"/>
          <w:sz w:val="24"/>
          <w:szCs w:val="24"/>
        </w:rPr>
        <w:t>Борзова</w:t>
      </w:r>
      <w:proofErr w:type="spellEnd"/>
    </w:p>
    <w:p w:rsidR="00E33C01" w:rsidRPr="00D84933" w:rsidRDefault="00E33C01" w:rsidP="00E33C01">
      <w:pPr>
        <w:pStyle w:val="ab"/>
        <w:rPr>
          <w:rFonts w:ascii="Times New Roman" w:hAnsi="Times New Roman"/>
          <w:sz w:val="24"/>
          <w:szCs w:val="24"/>
        </w:rPr>
      </w:pPr>
    </w:p>
    <w:p w:rsidR="00E33C01" w:rsidRPr="00D84933" w:rsidRDefault="00981C1A" w:rsidP="00E33C01">
      <w:pPr>
        <w:pStyle w:val="ab"/>
        <w:rPr>
          <w:rFonts w:ascii="Times New Roman" w:hAnsi="Times New Roman"/>
          <w:sz w:val="24"/>
          <w:szCs w:val="24"/>
        </w:rPr>
      </w:pPr>
      <w:r w:rsidRPr="00D84933">
        <w:rPr>
          <w:rFonts w:ascii="Times New Roman" w:hAnsi="Times New Roman"/>
          <w:sz w:val="24"/>
          <w:szCs w:val="24"/>
        </w:rPr>
        <w:t xml:space="preserve">Секретарь ТИК                                                                            </w:t>
      </w:r>
      <w:r w:rsidR="00D84933">
        <w:rPr>
          <w:rFonts w:ascii="Times New Roman" w:hAnsi="Times New Roman"/>
          <w:sz w:val="24"/>
          <w:szCs w:val="24"/>
        </w:rPr>
        <w:t xml:space="preserve">                    </w:t>
      </w:r>
      <w:r w:rsidRPr="00D84933">
        <w:rPr>
          <w:rFonts w:ascii="Times New Roman" w:hAnsi="Times New Roman"/>
          <w:sz w:val="24"/>
          <w:szCs w:val="24"/>
        </w:rPr>
        <w:t xml:space="preserve">  </w:t>
      </w:r>
      <w:r w:rsidR="00D84933">
        <w:rPr>
          <w:rFonts w:ascii="Times New Roman" w:hAnsi="Times New Roman"/>
          <w:sz w:val="24"/>
          <w:szCs w:val="24"/>
        </w:rPr>
        <w:t xml:space="preserve"> </w:t>
      </w:r>
      <w:r w:rsidRPr="00D84933">
        <w:rPr>
          <w:rFonts w:ascii="Times New Roman" w:hAnsi="Times New Roman"/>
          <w:sz w:val="24"/>
          <w:szCs w:val="24"/>
        </w:rPr>
        <w:t>Ю.В.Тимофеева</w:t>
      </w:r>
    </w:p>
    <w:p w:rsidR="00214F9A" w:rsidRPr="00D84933" w:rsidRDefault="00214F9A">
      <w:pPr>
        <w:rPr>
          <w:rFonts w:ascii="Times New Roman" w:hAnsi="Times New Roman" w:cs="Times New Roman"/>
          <w:sz w:val="24"/>
          <w:szCs w:val="24"/>
        </w:rPr>
      </w:pPr>
    </w:p>
    <w:sectPr w:rsidR="00214F9A" w:rsidRPr="00D84933" w:rsidSect="00E7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A0" w:rsidRDefault="00E756A0" w:rsidP="000116D0">
      <w:pPr>
        <w:spacing w:after="0" w:line="240" w:lineRule="auto"/>
      </w:pPr>
      <w:r>
        <w:separator/>
      </w:r>
    </w:p>
  </w:endnote>
  <w:endnote w:type="continuationSeparator" w:id="0">
    <w:p w:rsidR="00E756A0" w:rsidRDefault="00E756A0" w:rsidP="0001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A0" w:rsidRDefault="00E756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A0" w:rsidRDefault="00E756A0">
    <w:pPr>
      <w:pStyle w:val="a5"/>
    </w:pPr>
  </w:p>
  <w:p w:rsidR="00E756A0" w:rsidRPr="00D75615" w:rsidRDefault="00E756A0">
    <w:pPr>
      <w:pStyle w:val="a5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A0" w:rsidRDefault="00E75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A0" w:rsidRDefault="00E756A0" w:rsidP="000116D0">
      <w:pPr>
        <w:spacing w:after="0" w:line="240" w:lineRule="auto"/>
      </w:pPr>
      <w:r>
        <w:separator/>
      </w:r>
    </w:p>
  </w:footnote>
  <w:footnote w:type="continuationSeparator" w:id="0">
    <w:p w:rsidR="00E756A0" w:rsidRDefault="00E756A0" w:rsidP="0001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A0" w:rsidRDefault="00E756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A0" w:rsidRDefault="00E756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A0" w:rsidRDefault="00E756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67B"/>
    <w:rsid w:val="000029EC"/>
    <w:rsid w:val="000116D0"/>
    <w:rsid w:val="00046C6B"/>
    <w:rsid w:val="00053EE7"/>
    <w:rsid w:val="0006721B"/>
    <w:rsid w:val="000936B4"/>
    <w:rsid w:val="00094C8D"/>
    <w:rsid w:val="00096EC0"/>
    <w:rsid w:val="000A3D16"/>
    <w:rsid w:val="000D1552"/>
    <w:rsid w:val="0011128E"/>
    <w:rsid w:val="00164D91"/>
    <w:rsid w:val="00214F9A"/>
    <w:rsid w:val="002F6309"/>
    <w:rsid w:val="003A334D"/>
    <w:rsid w:val="003F25BB"/>
    <w:rsid w:val="004054F6"/>
    <w:rsid w:val="00434DD8"/>
    <w:rsid w:val="0046067B"/>
    <w:rsid w:val="004E3DE6"/>
    <w:rsid w:val="005204F2"/>
    <w:rsid w:val="005D5F74"/>
    <w:rsid w:val="00676558"/>
    <w:rsid w:val="00684E5D"/>
    <w:rsid w:val="006A743A"/>
    <w:rsid w:val="006E4AC2"/>
    <w:rsid w:val="00765285"/>
    <w:rsid w:val="00790D52"/>
    <w:rsid w:val="007A7064"/>
    <w:rsid w:val="007E480E"/>
    <w:rsid w:val="00887124"/>
    <w:rsid w:val="0093293C"/>
    <w:rsid w:val="00981C1A"/>
    <w:rsid w:val="009A7ADC"/>
    <w:rsid w:val="009B5271"/>
    <w:rsid w:val="00A05E12"/>
    <w:rsid w:val="00AA3BE6"/>
    <w:rsid w:val="00B03C46"/>
    <w:rsid w:val="00B05914"/>
    <w:rsid w:val="00B27031"/>
    <w:rsid w:val="00B931AA"/>
    <w:rsid w:val="00C955F4"/>
    <w:rsid w:val="00CC3E3E"/>
    <w:rsid w:val="00D84933"/>
    <w:rsid w:val="00D84D94"/>
    <w:rsid w:val="00DA5AC0"/>
    <w:rsid w:val="00DC2F2F"/>
    <w:rsid w:val="00E33C01"/>
    <w:rsid w:val="00E756A0"/>
    <w:rsid w:val="00EC1657"/>
    <w:rsid w:val="00F83515"/>
    <w:rsid w:val="00FE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606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60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606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33C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E33C0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Body Text"/>
    <w:basedOn w:val="a"/>
    <w:link w:val="aa"/>
    <w:rsid w:val="00E33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33C0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33C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33C0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33C01"/>
    <w:pPr>
      <w:spacing w:after="0" w:line="240" w:lineRule="auto"/>
    </w:pPr>
  </w:style>
  <w:style w:type="character" w:customStyle="1" w:styleId="s2">
    <w:name w:val="s2"/>
    <w:basedOn w:val="a0"/>
    <w:rsid w:val="00096EC0"/>
  </w:style>
  <w:style w:type="paragraph" w:customStyle="1" w:styleId="p4">
    <w:name w:val="p4"/>
    <w:basedOn w:val="a"/>
    <w:rsid w:val="0009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739">
                  <w:marLeft w:val="100"/>
                  <w:marRight w:val="100"/>
                  <w:marTop w:val="2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41</cp:revision>
  <cp:lastPrinted>2021-08-09T15:18:00Z</cp:lastPrinted>
  <dcterms:created xsi:type="dcterms:W3CDTF">2018-01-19T13:43:00Z</dcterms:created>
  <dcterms:modified xsi:type="dcterms:W3CDTF">2021-08-10T08:31:00Z</dcterms:modified>
</cp:coreProperties>
</file>