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ПОСТАНОВЛЕНИЕ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81D22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81D22" w:rsidRPr="00781D22" w:rsidRDefault="00781D22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81D22" w:rsidRPr="00781D22" w:rsidRDefault="0045723F" w:rsidP="00781D2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июля</w:t>
      </w:r>
      <w:r w:rsidR="0070031D">
        <w:rPr>
          <w:rFonts w:ascii="Times New Roman" w:hAnsi="Times New Roman"/>
          <w:sz w:val="28"/>
          <w:szCs w:val="28"/>
        </w:rPr>
        <w:t xml:space="preserve"> </w:t>
      </w:r>
      <w:r w:rsidR="00DF24C3">
        <w:rPr>
          <w:rFonts w:ascii="Times New Roman" w:hAnsi="Times New Roman"/>
          <w:sz w:val="28"/>
          <w:szCs w:val="28"/>
        </w:rPr>
        <w:t>2021</w:t>
      </w:r>
      <w:r w:rsidR="00781D22" w:rsidRPr="00781D2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r w:rsidR="00E53F3F">
        <w:rPr>
          <w:rFonts w:ascii="Times New Roman" w:hAnsi="Times New Roman"/>
          <w:sz w:val="28"/>
          <w:szCs w:val="28"/>
        </w:rPr>
        <w:t xml:space="preserve">  </w:t>
      </w:r>
      <w:r w:rsidR="00781D22" w:rsidRPr="00781D22">
        <w:rPr>
          <w:rFonts w:ascii="Times New Roman" w:hAnsi="Times New Roman"/>
          <w:sz w:val="28"/>
          <w:szCs w:val="28"/>
        </w:rPr>
        <w:t xml:space="preserve">      </w:t>
      </w:r>
      <w:r w:rsidR="009C2C41">
        <w:rPr>
          <w:rFonts w:ascii="Times New Roman" w:hAnsi="Times New Roman"/>
          <w:sz w:val="28"/>
          <w:szCs w:val="28"/>
        </w:rPr>
        <w:t xml:space="preserve">№ </w:t>
      </w:r>
      <w:r w:rsidR="004A043E">
        <w:rPr>
          <w:rFonts w:ascii="Times New Roman" w:hAnsi="Times New Roman"/>
          <w:sz w:val="28"/>
          <w:szCs w:val="28"/>
        </w:rPr>
        <w:t>213/3</w:t>
      </w:r>
    </w:p>
    <w:p w:rsidR="00781D22" w:rsidRPr="00781D22" w:rsidRDefault="00781D22" w:rsidP="00781D22">
      <w:pPr>
        <w:pStyle w:val="a7"/>
        <w:jc w:val="both"/>
        <w:rPr>
          <w:bCs/>
          <w:sz w:val="28"/>
          <w:szCs w:val="28"/>
        </w:rPr>
      </w:pPr>
    </w:p>
    <w:p w:rsidR="00003134" w:rsidRPr="00B92D94" w:rsidRDefault="00353A1C" w:rsidP="00003134">
      <w:pPr>
        <w:pStyle w:val="2"/>
        <w:spacing w:after="0" w:line="240" w:lineRule="auto"/>
        <w:jc w:val="center"/>
        <w:rPr>
          <w:b/>
          <w:bCs/>
        </w:rPr>
      </w:pPr>
      <w:r w:rsidRPr="004D1E33">
        <w:rPr>
          <w:b/>
        </w:rPr>
        <w:t xml:space="preserve">О распределении средств федерального бюджета, выделенных </w:t>
      </w:r>
      <w:r w:rsidR="00781D22" w:rsidRPr="004D1E33">
        <w:rPr>
          <w:b/>
        </w:rPr>
        <w:t xml:space="preserve"> территориальной </w:t>
      </w:r>
      <w:r w:rsidR="00FF5C9C" w:rsidRPr="004D1E33">
        <w:rPr>
          <w:b/>
        </w:rPr>
        <w:t xml:space="preserve">избирательной </w:t>
      </w:r>
      <w:r w:rsidRPr="004D1E33">
        <w:rPr>
          <w:b/>
        </w:rPr>
        <w:t xml:space="preserve">комиссии </w:t>
      </w:r>
      <w:r w:rsidR="00781D22" w:rsidRPr="004D1E33">
        <w:rPr>
          <w:b/>
        </w:rPr>
        <w:t>Кировского муниципального района</w:t>
      </w:r>
      <w:r w:rsidR="009A0E3D">
        <w:rPr>
          <w:b/>
        </w:rPr>
        <w:br/>
      </w:r>
      <w:r w:rsidRPr="004D1E33">
        <w:rPr>
          <w:b/>
        </w:rPr>
        <w:t xml:space="preserve"> на </w:t>
      </w:r>
      <w:r w:rsidR="007754C8" w:rsidRPr="004D1E33">
        <w:rPr>
          <w:b/>
        </w:rPr>
        <w:t xml:space="preserve">подготовку и проведение </w:t>
      </w:r>
      <w:proofErr w:type="gramStart"/>
      <w:r w:rsidR="00003134">
        <w:rPr>
          <w:b/>
          <w:bCs/>
        </w:rPr>
        <w:t xml:space="preserve">выборов депутатов Государственной Думы </w:t>
      </w:r>
      <w:r w:rsidR="009A0E3D">
        <w:rPr>
          <w:b/>
          <w:bCs/>
        </w:rPr>
        <w:br/>
      </w:r>
      <w:r w:rsidR="00003134">
        <w:rPr>
          <w:b/>
          <w:bCs/>
        </w:rPr>
        <w:t>Федерального Собрания</w:t>
      </w:r>
      <w:r w:rsidR="00003134" w:rsidRPr="00B92D94">
        <w:rPr>
          <w:b/>
          <w:bCs/>
        </w:rPr>
        <w:t xml:space="preserve"> </w:t>
      </w:r>
      <w:r w:rsidR="00003134">
        <w:rPr>
          <w:b/>
          <w:bCs/>
        </w:rPr>
        <w:t xml:space="preserve">Российской Федерации восьмого  </w:t>
      </w:r>
      <w:r w:rsidR="00003134" w:rsidRPr="00B92D94">
        <w:rPr>
          <w:b/>
          <w:bCs/>
        </w:rPr>
        <w:t>созыва</w:t>
      </w:r>
      <w:proofErr w:type="gramEnd"/>
      <w:r w:rsidR="00003134" w:rsidRPr="00B92D94">
        <w:rPr>
          <w:b/>
          <w:bCs/>
        </w:rPr>
        <w:t xml:space="preserve">  </w:t>
      </w:r>
    </w:p>
    <w:p w:rsidR="00B9133B" w:rsidRDefault="00B9133B" w:rsidP="005F6BC9">
      <w:pPr>
        <w:jc w:val="center"/>
        <w:rPr>
          <w:b/>
          <w:sz w:val="28"/>
        </w:rPr>
      </w:pPr>
    </w:p>
    <w:p w:rsidR="00AE60F8" w:rsidRDefault="00AE60F8" w:rsidP="00AE60F8">
      <w:pPr>
        <w:pStyle w:val="ConsPlusNormal"/>
        <w:jc w:val="right"/>
      </w:pPr>
    </w:p>
    <w:p w:rsidR="00B1597B" w:rsidRPr="00B71BAE" w:rsidRDefault="00086190" w:rsidP="0045723F">
      <w:pPr>
        <w:ind w:firstLine="708"/>
        <w:jc w:val="both"/>
        <w:rPr>
          <w:b/>
          <w:sz w:val="28"/>
        </w:rPr>
      </w:pPr>
      <w:proofErr w:type="gramStart"/>
      <w:r w:rsidRPr="0008619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И</w:t>
      </w:r>
      <w:r w:rsidRPr="00086190">
        <w:rPr>
          <w:sz w:val="28"/>
          <w:szCs w:val="28"/>
        </w:rPr>
        <w:t>нструкцией о порядке открытия и ведения счетов, учета, отчетности и перечисления денежных средств, выде</w:t>
      </w:r>
      <w:r>
        <w:rPr>
          <w:sz w:val="28"/>
          <w:szCs w:val="28"/>
        </w:rPr>
        <w:t>ленных из федерального бюджета Ц</w:t>
      </w:r>
      <w:r w:rsidRPr="00086190">
        <w:rPr>
          <w:sz w:val="28"/>
          <w:szCs w:val="28"/>
        </w:rPr>
        <w:t>ент</w:t>
      </w:r>
      <w:r>
        <w:rPr>
          <w:sz w:val="28"/>
          <w:szCs w:val="28"/>
        </w:rPr>
        <w:t>ральной избирательной комиссии Российской Ф</w:t>
      </w:r>
      <w:r w:rsidRPr="00086190">
        <w:rPr>
          <w:sz w:val="28"/>
          <w:szCs w:val="28"/>
        </w:rPr>
        <w:t xml:space="preserve">едерации, другим избирательным комиссиям, комиссиям референдума, утверждённой </w:t>
      </w:r>
      <w:r>
        <w:rPr>
          <w:sz w:val="28"/>
          <w:szCs w:val="28"/>
        </w:rPr>
        <w:t>постановлением Ц</w:t>
      </w:r>
      <w:r w:rsidRPr="00086190">
        <w:rPr>
          <w:sz w:val="28"/>
          <w:szCs w:val="28"/>
        </w:rPr>
        <w:t xml:space="preserve">ентральной избирательной комиссии </w:t>
      </w:r>
      <w:r>
        <w:rPr>
          <w:sz w:val="28"/>
          <w:szCs w:val="28"/>
        </w:rPr>
        <w:t>Российской Ф</w:t>
      </w:r>
      <w:r w:rsidRPr="00086190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08619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86190">
        <w:rPr>
          <w:sz w:val="28"/>
          <w:szCs w:val="28"/>
        </w:rPr>
        <w:t xml:space="preserve"> 18 мая 2016 г.</w:t>
      </w:r>
      <w:r>
        <w:rPr>
          <w:sz w:val="28"/>
          <w:szCs w:val="28"/>
        </w:rPr>
        <w:t xml:space="preserve"> №</w:t>
      </w:r>
      <w:r w:rsidRPr="00086190">
        <w:rPr>
          <w:sz w:val="28"/>
          <w:szCs w:val="28"/>
        </w:rPr>
        <w:t xml:space="preserve"> 7/59-7 </w:t>
      </w:r>
      <w:r w:rsidRPr="00086190">
        <w:rPr>
          <w:b/>
          <w:sz w:val="28"/>
          <w:szCs w:val="28"/>
        </w:rPr>
        <w:t xml:space="preserve"> </w:t>
      </w:r>
      <w:r w:rsidRPr="0008619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86190">
        <w:rPr>
          <w:sz w:val="28"/>
          <w:szCs w:val="28"/>
        </w:rPr>
        <w:t>б инструкции о порядке открытия и ведения счетов, учета, отчетности и перечисления денежных средств, выделенных из</w:t>
      </w:r>
      <w:proofErr w:type="gramEnd"/>
      <w:r w:rsidRPr="00086190">
        <w:rPr>
          <w:sz w:val="28"/>
          <w:szCs w:val="28"/>
        </w:rPr>
        <w:t xml:space="preserve"> </w:t>
      </w:r>
      <w:proofErr w:type="gramStart"/>
      <w:r w:rsidRPr="00086190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бюджета Ц</w:t>
      </w:r>
      <w:r w:rsidRPr="00086190">
        <w:rPr>
          <w:sz w:val="28"/>
          <w:szCs w:val="28"/>
        </w:rPr>
        <w:t>ент</w:t>
      </w:r>
      <w:r>
        <w:rPr>
          <w:sz w:val="28"/>
          <w:szCs w:val="28"/>
        </w:rPr>
        <w:t>ральной избирательной комиссии Р</w:t>
      </w:r>
      <w:r w:rsidRPr="00086190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86190">
        <w:rPr>
          <w:sz w:val="28"/>
          <w:szCs w:val="28"/>
        </w:rPr>
        <w:t>едерации, другим избирательным комиссиям, комиссиям референдума</w:t>
      </w:r>
      <w:r>
        <w:rPr>
          <w:sz w:val="28"/>
          <w:szCs w:val="28"/>
        </w:rPr>
        <w:t>»</w:t>
      </w:r>
      <w:r w:rsidR="0045723F">
        <w:rPr>
          <w:sz w:val="28"/>
          <w:szCs w:val="28"/>
        </w:rPr>
        <w:t xml:space="preserve"> (с изменениями от</w:t>
      </w:r>
      <w:r w:rsidR="0045723F" w:rsidRPr="0045723F">
        <w:rPr>
          <w:sz w:val="28"/>
          <w:szCs w:val="28"/>
        </w:rPr>
        <w:t xml:space="preserve">  </w:t>
      </w:r>
      <w:r w:rsidR="00836AFC">
        <w:rPr>
          <w:sz w:val="28"/>
          <w:szCs w:val="28"/>
        </w:rPr>
        <w:t xml:space="preserve"> </w:t>
      </w:r>
      <w:r w:rsidR="0045723F" w:rsidRPr="0045723F">
        <w:rPr>
          <w:sz w:val="28"/>
          <w:szCs w:val="28"/>
        </w:rPr>
        <w:t xml:space="preserve">06.12.2017 </w:t>
      </w:r>
      <w:hyperlink r:id="rId4" w:history="1">
        <w:r w:rsidR="0045723F" w:rsidRPr="0045723F">
          <w:rPr>
            <w:sz w:val="28"/>
            <w:szCs w:val="28"/>
          </w:rPr>
          <w:t>N 113/925-7</w:t>
        </w:r>
      </w:hyperlink>
      <w:r w:rsidR="0045723F" w:rsidRPr="0045723F">
        <w:rPr>
          <w:sz w:val="28"/>
          <w:szCs w:val="28"/>
        </w:rPr>
        <w:t xml:space="preserve">, от 18.12.2019 </w:t>
      </w:r>
      <w:hyperlink r:id="rId5" w:history="1">
        <w:r w:rsidR="0045723F" w:rsidRPr="0045723F">
          <w:rPr>
            <w:sz w:val="28"/>
            <w:szCs w:val="28"/>
          </w:rPr>
          <w:t>N 235/1749-7</w:t>
        </w:r>
      </w:hyperlink>
      <w:r w:rsidR="0045723F" w:rsidRPr="0045723F">
        <w:rPr>
          <w:sz w:val="28"/>
          <w:szCs w:val="28"/>
        </w:rPr>
        <w:t xml:space="preserve">, от 28.04.2021 </w:t>
      </w:r>
      <w:hyperlink r:id="rId6" w:history="1">
        <w:r w:rsidR="0045723F" w:rsidRPr="0045723F">
          <w:rPr>
            <w:sz w:val="28"/>
            <w:szCs w:val="28"/>
          </w:rPr>
          <w:t>N 4/32-8</w:t>
        </w:r>
      </w:hyperlink>
      <w:r w:rsidR="0045723F" w:rsidRPr="0045723F">
        <w:rPr>
          <w:sz w:val="28"/>
          <w:szCs w:val="28"/>
        </w:rPr>
        <w:t>)</w:t>
      </w:r>
      <w:r w:rsidR="00B857C6" w:rsidRPr="00086190">
        <w:rPr>
          <w:sz w:val="28"/>
          <w:szCs w:val="28"/>
        </w:rPr>
        <w:t>,</w:t>
      </w:r>
      <w:r w:rsidR="00B857C6" w:rsidRPr="0045723F">
        <w:rPr>
          <w:sz w:val="28"/>
          <w:szCs w:val="28"/>
        </w:rPr>
        <w:t xml:space="preserve"> </w:t>
      </w:r>
      <w:r w:rsidR="00781D22" w:rsidRPr="00836AFC">
        <w:rPr>
          <w:sz w:val="28"/>
          <w:szCs w:val="28"/>
        </w:rPr>
        <w:t>постановлением</w:t>
      </w:r>
      <w:r w:rsidR="00781D22" w:rsidRPr="00836AFC">
        <w:rPr>
          <w:sz w:val="28"/>
        </w:rPr>
        <w:t xml:space="preserve"> Избирательной </w:t>
      </w:r>
      <w:r w:rsidR="00FF5C9C" w:rsidRPr="00836AFC">
        <w:rPr>
          <w:sz w:val="28"/>
        </w:rPr>
        <w:t xml:space="preserve">комиссии Ленинградской области </w:t>
      </w:r>
      <w:r w:rsidR="00424E13">
        <w:rPr>
          <w:sz w:val="28"/>
        </w:rPr>
        <w:t>от 7 июля</w:t>
      </w:r>
      <w:r w:rsidR="0045723F" w:rsidRPr="00836AFC">
        <w:rPr>
          <w:sz w:val="28"/>
        </w:rPr>
        <w:t xml:space="preserve"> 2021</w:t>
      </w:r>
      <w:r w:rsidR="00A13A7D" w:rsidRPr="00836AFC">
        <w:rPr>
          <w:sz w:val="28"/>
        </w:rPr>
        <w:t xml:space="preserve"> года</w:t>
      </w:r>
      <w:r w:rsidR="0045723F" w:rsidRPr="00836AFC">
        <w:rPr>
          <w:sz w:val="28"/>
        </w:rPr>
        <w:t xml:space="preserve"> №136/975</w:t>
      </w:r>
      <w:r w:rsidR="00781D22" w:rsidRPr="00836AFC">
        <w:rPr>
          <w:sz w:val="28"/>
        </w:rPr>
        <w:t xml:space="preserve"> «</w:t>
      </w:r>
      <w:r w:rsidR="0045723F" w:rsidRPr="00836AFC">
        <w:rPr>
          <w:sz w:val="28"/>
        </w:rPr>
        <w:t>О распределении средств федерального бюджета, выделенных Избирательной комиссии Ленинградской области на подготовку и проведение выборов депутатов Государственной Думы Федерального</w:t>
      </w:r>
      <w:proofErr w:type="gramEnd"/>
      <w:r w:rsidR="0045723F" w:rsidRPr="00836AFC">
        <w:rPr>
          <w:sz w:val="28"/>
        </w:rPr>
        <w:t xml:space="preserve"> Собрания Российской Федерации восьмого созыва»,</w:t>
      </w:r>
      <w:r w:rsidR="00781D22" w:rsidRPr="00836AFC">
        <w:rPr>
          <w:sz w:val="28"/>
        </w:rPr>
        <w:t xml:space="preserve"> </w:t>
      </w:r>
      <w:r w:rsidR="00781D22" w:rsidRPr="00B857C6">
        <w:rPr>
          <w:sz w:val="28"/>
        </w:rPr>
        <w:t xml:space="preserve">территориальная избирательная комиссия Кировского муниципального района </w:t>
      </w:r>
      <w:r w:rsidR="00781D22" w:rsidRPr="00B71BAE">
        <w:rPr>
          <w:b/>
          <w:sz w:val="28"/>
        </w:rPr>
        <w:t xml:space="preserve">постановляет: </w:t>
      </w:r>
    </w:p>
    <w:p w:rsidR="007E2583" w:rsidRPr="00EC41DB" w:rsidRDefault="001B0DB0" w:rsidP="002B1D9F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7E2583">
        <w:rPr>
          <w:sz w:val="28"/>
        </w:rPr>
        <w:t>.</w:t>
      </w:r>
      <w:r w:rsidR="00E45529">
        <w:rPr>
          <w:sz w:val="28"/>
        </w:rPr>
        <w:t xml:space="preserve"> </w:t>
      </w:r>
      <w:r w:rsidR="005F6BC9">
        <w:rPr>
          <w:sz w:val="28"/>
          <w:szCs w:val="28"/>
        </w:rPr>
        <w:t>Утвердить распределение</w:t>
      </w:r>
      <w:r w:rsidR="00781D22" w:rsidRPr="00C5655D">
        <w:rPr>
          <w:sz w:val="28"/>
          <w:szCs w:val="28"/>
        </w:rPr>
        <w:t xml:space="preserve"> средств </w:t>
      </w:r>
      <w:r w:rsidR="005F6BC9">
        <w:rPr>
          <w:sz w:val="28"/>
          <w:szCs w:val="28"/>
        </w:rPr>
        <w:t>федерального бюджета, выделенных</w:t>
      </w:r>
      <w:r w:rsidR="00781D22" w:rsidRPr="00C5655D">
        <w:rPr>
          <w:sz w:val="28"/>
          <w:szCs w:val="28"/>
        </w:rPr>
        <w:t xml:space="preserve"> территориальной избирательной комиссии Кировского муниципального района    Избирательной комиссией Ленинградской области, </w:t>
      </w:r>
      <w:r w:rsidR="00D21383" w:rsidRPr="00C5655D">
        <w:rPr>
          <w:sz w:val="28"/>
          <w:szCs w:val="28"/>
        </w:rPr>
        <w:t xml:space="preserve">на </w:t>
      </w:r>
      <w:r w:rsidR="00C5655D" w:rsidRPr="00C5655D">
        <w:rPr>
          <w:sz w:val="28"/>
          <w:szCs w:val="28"/>
        </w:rPr>
        <w:t xml:space="preserve">исполнение полномочий территориальной избирательной комиссии Кировского муниципального района в период </w:t>
      </w:r>
      <w:r w:rsidR="002B1D9F" w:rsidRPr="00EC41DB">
        <w:rPr>
          <w:sz w:val="28"/>
          <w:szCs w:val="28"/>
        </w:rPr>
        <w:t xml:space="preserve">подготовки и проведения </w:t>
      </w:r>
      <w:r w:rsidR="00836AFC">
        <w:rPr>
          <w:sz w:val="28"/>
          <w:szCs w:val="28"/>
        </w:rPr>
        <w:t xml:space="preserve">выборов депутатов </w:t>
      </w:r>
      <w:r w:rsidR="00086190" w:rsidRPr="00086190">
        <w:rPr>
          <w:sz w:val="28"/>
          <w:szCs w:val="28"/>
        </w:rPr>
        <w:t>Государственной Думы Федерального Собрания</w:t>
      </w:r>
      <w:r w:rsidR="00836AFC">
        <w:rPr>
          <w:sz w:val="28"/>
          <w:szCs w:val="28"/>
        </w:rPr>
        <w:t xml:space="preserve"> Российской Федерации восьмого </w:t>
      </w:r>
      <w:r w:rsidR="00086190" w:rsidRPr="00086190">
        <w:rPr>
          <w:sz w:val="28"/>
          <w:szCs w:val="28"/>
        </w:rPr>
        <w:t>созыва</w:t>
      </w:r>
      <w:r w:rsidR="00086190" w:rsidRPr="00B92D94">
        <w:rPr>
          <w:b/>
          <w:bCs/>
        </w:rPr>
        <w:t xml:space="preserve"> </w:t>
      </w:r>
      <w:r w:rsidR="00A374DB" w:rsidRPr="00EC41DB">
        <w:rPr>
          <w:sz w:val="28"/>
          <w:szCs w:val="28"/>
        </w:rPr>
        <w:t xml:space="preserve">согласно </w:t>
      </w:r>
      <w:r w:rsidR="002B1D9F" w:rsidRPr="00EC41DB">
        <w:rPr>
          <w:sz w:val="28"/>
          <w:szCs w:val="28"/>
        </w:rPr>
        <w:t xml:space="preserve">  п</w:t>
      </w:r>
      <w:r w:rsidR="00A374DB" w:rsidRPr="00EC41DB">
        <w:rPr>
          <w:sz w:val="28"/>
          <w:szCs w:val="28"/>
        </w:rPr>
        <w:t>риложени</w:t>
      </w:r>
      <w:r w:rsidR="004A7590" w:rsidRPr="00EC41DB">
        <w:rPr>
          <w:sz w:val="28"/>
          <w:szCs w:val="28"/>
        </w:rPr>
        <w:t>ю</w:t>
      </w:r>
      <w:r w:rsidR="00D21383" w:rsidRPr="00EC41DB">
        <w:rPr>
          <w:sz w:val="28"/>
          <w:szCs w:val="28"/>
        </w:rPr>
        <w:t xml:space="preserve"> 1</w:t>
      </w:r>
      <w:r w:rsidR="00781D22" w:rsidRPr="00EC41DB">
        <w:rPr>
          <w:sz w:val="28"/>
          <w:szCs w:val="28"/>
        </w:rPr>
        <w:t>.</w:t>
      </w:r>
    </w:p>
    <w:p w:rsidR="00D21383" w:rsidRPr="00086190" w:rsidRDefault="00D21383" w:rsidP="000771A5">
      <w:pPr>
        <w:ind w:firstLine="708"/>
        <w:jc w:val="both"/>
        <w:rPr>
          <w:sz w:val="28"/>
          <w:szCs w:val="28"/>
        </w:rPr>
      </w:pPr>
      <w:r>
        <w:rPr>
          <w:sz w:val="28"/>
        </w:rPr>
        <w:t>2. Утвердить распределение средств федерального бюджета</w:t>
      </w:r>
      <w:r w:rsidR="00A35BC7">
        <w:rPr>
          <w:sz w:val="28"/>
        </w:rPr>
        <w:t>,</w:t>
      </w:r>
      <w:r w:rsidR="00836AFC">
        <w:rPr>
          <w:sz w:val="28"/>
        </w:rPr>
        <w:t xml:space="preserve"> </w:t>
      </w:r>
      <w:r w:rsidR="005F6BC9">
        <w:rPr>
          <w:sz w:val="28"/>
          <w:szCs w:val="28"/>
        </w:rPr>
        <w:t>выделенных</w:t>
      </w:r>
      <w:r w:rsidR="00A35BC7" w:rsidRPr="00C5655D">
        <w:rPr>
          <w:sz w:val="28"/>
          <w:szCs w:val="28"/>
        </w:rPr>
        <w:t xml:space="preserve"> территориальной избирательной комиссии Кировского муниципального района    Избирательной комиссией Ленинградской области,</w:t>
      </w:r>
      <w:bookmarkStart w:id="0" w:name="_GoBack"/>
      <w:r w:rsidR="00086190">
        <w:rPr>
          <w:sz w:val="28"/>
          <w:szCs w:val="28"/>
        </w:rPr>
        <w:t xml:space="preserve"> </w:t>
      </w:r>
      <w:r w:rsidR="002B1D9F" w:rsidRPr="00EC41DB">
        <w:rPr>
          <w:sz w:val="28"/>
        </w:rPr>
        <w:t>на</w:t>
      </w:r>
      <w:r w:rsidR="00086190">
        <w:rPr>
          <w:sz w:val="28"/>
        </w:rPr>
        <w:t xml:space="preserve"> </w:t>
      </w:r>
      <w:r w:rsidR="002B1D9F" w:rsidRPr="00EC41DB">
        <w:rPr>
          <w:sz w:val="28"/>
          <w:szCs w:val="28"/>
        </w:rPr>
        <w:t xml:space="preserve">подготовку и проведение </w:t>
      </w:r>
      <w:proofErr w:type="gramStart"/>
      <w:r w:rsidR="00086190" w:rsidRPr="00086190">
        <w:rPr>
          <w:sz w:val="28"/>
          <w:szCs w:val="28"/>
        </w:rPr>
        <w:t>выборов депутатов  Государственной Думы Федерального Собрани</w:t>
      </w:r>
      <w:r w:rsidR="00836AFC">
        <w:rPr>
          <w:sz w:val="28"/>
          <w:szCs w:val="28"/>
        </w:rPr>
        <w:t>я Российской Федерации восьмого</w:t>
      </w:r>
      <w:r w:rsidR="00086190" w:rsidRPr="00086190">
        <w:rPr>
          <w:sz w:val="28"/>
          <w:szCs w:val="28"/>
        </w:rPr>
        <w:t xml:space="preserve"> созыва</w:t>
      </w:r>
      <w:proofErr w:type="gramEnd"/>
      <w:r w:rsidR="00086190" w:rsidRPr="00086190">
        <w:rPr>
          <w:sz w:val="28"/>
          <w:szCs w:val="28"/>
        </w:rPr>
        <w:t xml:space="preserve">  </w:t>
      </w:r>
      <w:r w:rsidR="007E1A6C" w:rsidRPr="00086190">
        <w:rPr>
          <w:sz w:val="28"/>
          <w:szCs w:val="28"/>
        </w:rPr>
        <w:t>согласно приложению 2.</w:t>
      </w:r>
    </w:p>
    <w:bookmarkEnd w:id="0"/>
    <w:p w:rsidR="00B1597B" w:rsidRDefault="00975784" w:rsidP="002F10E5">
      <w:pPr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на </w:t>
      </w:r>
      <w:r w:rsidR="002B1D9F">
        <w:rPr>
          <w:sz w:val="28"/>
        </w:rPr>
        <w:t>сайте</w:t>
      </w:r>
      <w:r>
        <w:rPr>
          <w:sz w:val="28"/>
        </w:rPr>
        <w:t xml:space="preserve"> территориальной избирательной комиссии К</w:t>
      </w:r>
      <w:r w:rsidR="002B1D9F">
        <w:rPr>
          <w:sz w:val="28"/>
        </w:rPr>
        <w:t>ировского муниципального района.</w:t>
      </w:r>
    </w:p>
    <w:p w:rsidR="00B1597B" w:rsidRDefault="00B1597B" w:rsidP="002F10E5">
      <w:pPr>
        <w:ind w:firstLine="708"/>
        <w:jc w:val="both"/>
        <w:rPr>
          <w:sz w:val="28"/>
        </w:rPr>
      </w:pPr>
    </w:p>
    <w:p w:rsidR="00C05B47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Председатель ТИК                                      </w:t>
      </w:r>
      <w:r w:rsidR="004D1E33">
        <w:rPr>
          <w:bCs/>
          <w:sz w:val="28"/>
          <w:szCs w:val="28"/>
        </w:rPr>
        <w:t xml:space="preserve">    </w:t>
      </w:r>
      <w:r w:rsidRPr="009168D0">
        <w:rPr>
          <w:bCs/>
          <w:sz w:val="28"/>
          <w:szCs w:val="28"/>
        </w:rPr>
        <w:t xml:space="preserve">                        </w:t>
      </w:r>
      <w:r w:rsidR="00A245CD">
        <w:rPr>
          <w:bCs/>
          <w:sz w:val="28"/>
          <w:szCs w:val="28"/>
        </w:rPr>
        <w:t xml:space="preserve">      </w:t>
      </w:r>
      <w:r w:rsidR="002B1D9F">
        <w:rPr>
          <w:bCs/>
          <w:sz w:val="28"/>
          <w:szCs w:val="28"/>
        </w:rPr>
        <w:t xml:space="preserve">Л.В. </w:t>
      </w:r>
      <w:proofErr w:type="spellStart"/>
      <w:r w:rsidR="002B1D9F">
        <w:rPr>
          <w:bCs/>
          <w:sz w:val="28"/>
          <w:szCs w:val="28"/>
        </w:rPr>
        <w:t>Борзова</w:t>
      </w:r>
      <w:proofErr w:type="spellEnd"/>
    </w:p>
    <w:p w:rsidR="00611E0D" w:rsidRPr="009168D0" w:rsidRDefault="00611E0D" w:rsidP="00611E0D">
      <w:pPr>
        <w:pStyle w:val="3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  <w:r w:rsidRPr="009168D0">
        <w:rPr>
          <w:bCs/>
          <w:sz w:val="28"/>
          <w:szCs w:val="28"/>
        </w:rPr>
        <w:t xml:space="preserve">ТИК                              </w:t>
      </w:r>
      <w:r w:rsidR="004D1E33">
        <w:rPr>
          <w:bCs/>
          <w:sz w:val="28"/>
          <w:szCs w:val="28"/>
        </w:rPr>
        <w:t xml:space="preserve">                           </w:t>
      </w:r>
      <w:r w:rsidRPr="009168D0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Ю.В.Тимофеева</w:t>
      </w:r>
    </w:p>
    <w:sectPr w:rsidR="00611E0D" w:rsidRPr="009168D0" w:rsidSect="00B9133B">
      <w:pgSz w:w="11906" w:h="16838"/>
      <w:pgMar w:top="899" w:right="74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A4BA1"/>
    <w:rsid w:val="00003134"/>
    <w:rsid w:val="0003681B"/>
    <w:rsid w:val="00073673"/>
    <w:rsid w:val="000771A5"/>
    <w:rsid w:val="00086190"/>
    <w:rsid w:val="0009441E"/>
    <w:rsid w:val="000C033B"/>
    <w:rsid w:val="000D74B5"/>
    <w:rsid w:val="000E53D7"/>
    <w:rsid w:val="000F3706"/>
    <w:rsid w:val="00105958"/>
    <w:rsid w:val="001345F9"/>
    <w:rsid w:val="001913A8"/>
    <w:rsid w:val="001B0DB0"/>
    <w:rsid w:val="001C602C"/>
    <w:rsid w:val="001F7F73"/>
    <w:rsid w:val="00287854"/>
    <w:rsid w:val="002A02EC"/>
    <w:rsid w:val="002B1D9F"/>
    <w:rsid w:val="002D7CBE"/>
    <w:rsid w:val="002E39CF"/>
    <w:rsid w:val="002F10E5"/>
    <w:rsid w:val="00314DBD"/>
    <w:rsid w:val="00346EA6"/>
    <w:rsid w:val="00347DF5"/>
    <w:rsid w:val="00353A1C"/>
    <w:rsid w:val="00392D51"/>
    <w:rsid w:val="00397DCE"/>
    <w:rsid w:val="003C0DE2"/>
    <w:rsid w:val="003E446E"/>
    <w:rsid w:val="003E7F2F"/>
    <w:rsid w:val="00424E13"/>
    <w:rsid w:val="004254C5"/>
    <w:rsid w:val="0045723F"/>
    <w:rsid w:val="004A043E"/>
    <w:rsid w:val="004A7590"/>
    <w:rsid w:val="004D1E33"/>
    <w:rsid w:val="004E7C62"/>
    <w:rsid w:val="004F7D16"/>
    <w:rsid w:val="00511C8B"/>
    <w:rsid w:val="0055579D"/>
    <w:rsid w:val="0056048C"/>
    <w:rsid w:val="005E74C8"/>
    <w:rsid w:val="005F6BC9"/>
    <w:rsid w:val="006012AE"/>
    <w:rsid w:val="00611E0D"/>
    <w:rsid w:val="00634EAE"/>
    <w:rsid w:val="006530C2"/>
    <w:rsid w:val="006544CC"/>
    <w:rsid w:val="00654BA7"/>
    <w:rsid w:val="0067087A"/>
    <w:rsid w:val="006A59B0"/>
    <w:rsid w:val="006B2AAC"/>
    <w:rsid w:val="006C29FA"/>
    <w:rsid w:val="006D37EC"/>
    <w:rsid w:val="0070031D"/>
    <w:rsid w:val="00716ED3"/>
    <w:rsid w:val="007754C8"/>
    <w:rsid w:val="00781D22"/>
    <w:rsid w:val="00792207"/>
    <w:rsid w:val="007A56CD"/>
    <w:rsid w:val="007C32D6"/>
    <w:rsid w:val="007C36A6"/>
    <w:rsid w:val="007E1A6C"/>
    <w:rsid w:val="007E2583"/>
    <w:rsid w:val="00821F73"/>
    <w:rsid w:val="00827844"/>
    <w:rsid w:val="00836AFC"/>
    <w:rsid w:val="0086270E"/>
    <w:rsid w:val="00870E54"/>
    <w:rsid w:val="008B3965"/>
    <w:rsid w:val="008C1543"/>
    <w:rsid w:val="008F15CB"/>
    <w:rsid w:val="00975784"/>
    <w:rsid w:val="009A0E3D"/>
    <w:rsid w:val="009B2F04"/>
    <w:rsid w:val="009B33BF"/>
    <w:rsid w:val="009C2C41"/>
    <w:rsid w:val="00A13A7D"/>
    <w:rsid w:val="00A245CD"/>
    <w:rsid w:val="00A35BC7"/>
    <w:rsid w:val="00A374DB"/>
    <w:rsid w:val="00A558DF"/>
    <w:rsid w:val="00A613F1"/>
    <w:rsid w:val="00A84426"/>
    <w:rsid w:val="00AA6250"/>
    <w:rsid w:val="00AC33A9"/>
    <w:rsid w:val="00AE60F8"/>
    <w:rsid w:val="00B104F2"/>
    <w:rsid w:val="00B1597B"/>
    <w:rsid w:val="00B171FF"/>
    <w:rsid w:val="00B71BAE"/>
    <w:rsid w:val="00B857C6"/>
    <w:rsid w:val="00B9133B"/>
    <w:rsid w:val="00C05B47"/>
    <w:rsid w:val="00C15018"/>
    <w:rsid w:val="00C21A76"/>
    <w:rsid w:val="00C5655D"/>
    <w:rsid w:val="00C5680A"/>
    <w:rsid w:val="00C672DB"/>
    <w:rsid w:val="00CA4BA1"/>
    <w:rsid w:val="00CC56B0"/>
    <w:rsid w:val="00CE4AC9"/>
    <w:rsid w:val="00D21383"/>
    <w:rsid w:val="00D758DE"/>
    <w:rsid w:val="00D95858"/>
    <w:rsid w:val="00D95E37"/>
    <w:rsid w:val="00D96501"/>
    <w:rsid w:val="00DD7E0B"/>
    <w:rsid w:val="00DF24C3"/>
    <w:rsid w:val="00E069EA"/>
    <w:rsid w:val="00E12501"/>
    <w:rsid w:val="00E234EB"/>
    <w:rsid w:val="00E45529"/>
    <w:rsid w:val="00E5396C"/>
    <w:rsid w:val="00E53F3F"/>
    <w:rsid w:val="00E647C9"/>
    <w:rsid w:val="00EB0759"/>
    <w:rsid w:val="00EB3BCC"/>
    <w:rsid w:val="00EC41DB"/>
    <w:rsid w:val="00ED0250"/>
    <w:rsid w:val="00F3547E"/>
    <w:rsid w:val="00F55C58"/>
    <w:rsid w:val="00F618D5"/>
    <w:rsid w:val="00FC29BE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1"/>
  </w:style>
  <w:style w:type="paragraph" w:styleId="1">
    <w:name w:val="heading 1"/>
    <w:basedOn w:val="a"/>
    <w:next w:val="a"/>
    <w:qFormat/>
    <w:rsid w:val="00CA4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A4BA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4BA1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CA4BA1"/>
    <w:pPr>
      <w:tabs>
        <w:tab w:val="center" w:pos="4536"/>
        <w:tab w:val="right" w:pos="9072"/>
      </w:tabs>
    </w:pPr>
    <w:rPr>
      <w:sz w:val="24"/>
    </w:rPr>
  </w:style>
  <w:style w:type="paragraph" w:styleId="a6">
    <w:name w:val="Balloon Text"/>
    <w:basedOn w:val="a"/>
    <w:semiHidden/>
    <w:rsid w:val="006708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1D22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rsid w:val="00611E0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11E0D"/>
    <w:rPr>
      <w:sz w:val="16"/>
      <w:szCs w:val="16"/>
    </w:rPr>
  </w:style>
  <w:style w:type="paragraph" w:styleId="a8">
    <w:name w:val="Body Text Indent"/>
    <w:basedOn w:val="a"/>
    <w:link w:val="a9"/>
    <w:rsid w:val="00611E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E0D"/>
  </w:style>
  <w:style w:type="paragraph" w:customStyle="1" w:styleId="ConsPlusNormal">
    <w:name w:val="ConsPlusNormal"/>
    <w:rsid w:val="00AE60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1A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857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rsid w:val="000031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601FAD959A06C917A8F7A48174B6CFCA6ED6438B75798E4AB2DB86A83B68F070D9337697D99DF955D62C4F892A0A8F1EF21D2B4C12D1851b1J" TargetMode="External"/><Relationship Id="rId5" Type="http://schemas.openxmlformats.org/officeDocument/2006/relationships/hyperlink" Target="consultantplus://offline/ref=B21601FAD959A06C917A8F7A48174B6CFCAAE86E38B35798E4AB2DB86A83B68F070D9337697D99DF955D62C4F892A0A8F1EF21D2B4C12D1851b1J" TargetMode="External"/><Relationship Id="rId4" Type="http://schemas.openxmlformats.org/officeDocument/2006/relationships/hyperlink" Target="consultantplus://offline/ref=B21601FAD959A06C917A8F7A48174B6CFDA6EC653EB05798E4AB2DB86A83B68F070D9337697D99DF955D62C4F892A0A8F1EF21D2B4C12D1851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ivanov_ag</cp:lastModifiedBy>
  <cp:revision>57</cp:revision>
  <cp:lastPrinted>2020-07-17T10:23:00Z</cp:lastPrinted>
  <dcterms:created xsi:type="dcterms:W3CDTF">2016-07-08T15:22:00Z</dcterms:created>
  <dcterms:modified xsi:type="dcterms:W3CDTF">2021-07-27T09:11:00Z</dcterms:modified>
</cp:coreProperties>
</file>