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</w:t>
      </w:r>
      <w:r w:rsidR="00AD50C5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184ACB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184ACB">
        <w:rPr>
          <w:rFonts w:eastAsiaTheme="minorEastAsia"/>
          <w:b w:val="0"/>
          <w:bCs w:val="0"/>
          <w:caps w:val="0"/>
          <w:szCs w:val="28"/>
        </w:rPr>
        <w:t>20</w:t>
      </w:r>
      <w:r w:rsidR="00AD50C5" w:rsidRPr="00184ACB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184ACB">
        <w:rPr>
          <w:rFonts w:eastAsiaTheme="minorEastAsia"/>
          <w:b w:val="0"/>
          <w:bCs w:val="0"/>
          <w:caps w:val="0"/>
          <w:szCs w:val="28"/>
        </w:rPr>
        <w:t>/</w:t>
      </w:r>
      <w:r w:rsidR="00184ACB" w:rsidRPr="00184ACB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</w:t>
      </w:r>
      <w:r w:rsidR="00162B9C">
        <w:rPr>
          <w:rFonts w:ascii="Times New Roman" w:hAnsi="Times New Roman" w:cs="Times New Roman"/>
          <w:b/>
          <w:sz w:val="24"/>
          <w:szCs w:val="24"/>
        </w:rPr>
        <w:t>7</w:t>
      </w:r>
      <w:r w:rsidR="00AD50C5">
        <w:rPr>
          <w:rFonts w:ascii="Times New Roman" w:hAnsi="Times New Roman" w:cs="Times New Roman"/>
          <w:b/>
          <w:sz w:val="24"/>
          <w:szCs w:val="24"/>
        </w:rPr>
        <w:t>6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№5</w:t>
      </w:r>
      <w:r w:rsidR="00162B9C">
        <w:rPr>
          <w:rFonts w:ascii="Times New Roman" w:hAnsi="Times New Roman" w:cs="Times New Roman"/>
          <w:b/>
          <w:sz w:val="28"/>
          <w:szCs w:val="28"/>
        </w:rPr>
        <w:t>7</w:t>
      </w:r>
      <w:r w:rsidR="00AD50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</w:t>
      </w:r>
      <w:r w:rsidR="00184ACB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184ACB">
        <w:rPr>
          <w:rFonts w:ascii="Times New Roman" w:hAnsi="Times New Roman" w:cs="Times New Roman"/>
          <w:b/>
          <w:sz w:val="28"/>
          <w:szCs w:val="28"/>
        </w:rPr>
        <w:t>№20</w:t>
      </w:r>
      <w:r w:rsidR="00AD50C5" w:rsidRPr="00184ACB">
        <w:rPr>
          <w:rFonts w:ascii="Times New Roman" w:hAnsi="Times New Roman" w:cs="Times New Roman"/>
          <w:b/>
          <w:sz w:val="28"/>
          <w:szCs w:val="28"/>
        </w:rPr>
        <w:t>7</w:t>
      </w:r>
      <w:r w:rsidRPr="00184ACB">
        <w:rPr>
          <w:rFonts w:ascii="Times New Roman" w:hAnsi="Times New Roman" w:cs="Times New Roman"/>
          <w:b/>
          <w:sz w:val="28"/>
          <w:szCs w:val="28"/>
        </w:rPr>
        <w:t>/</w:t>
      </w:r>
      <w:r w:rsidR="00184ACB" w:rsidRPr="00184ACB">
        <w:rPr>
          <w:rFonts w:ascii="Times New Roman" w:hAnsi="Times New Roman" w:cs="Times New Roman"/>
          <w:b/>
          <w:sz w:val="28"/>
          <w:szCs w:val="28"/>
        </w:rPr>
        <w:t>8</w:t>
      </w:r>
      <w:r w:rsidRPr="00184AC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AD5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C5">
        <w:rPr>
          <w:rFonts w:ascii="Times New Roman" w:hAnsi="Times New Roman" w:cs="Times New Roman"/>
          <w:sz w:val="28"/>
          <w:szCs w:val="28"/>
        </w:rPr>
        <w:t xml:space="preserve">1.Назначить членом участковой избирательной комиссии </w:t>
      </w:r>
      <w:r w:rsidRPr="00AD50C5">
        <w:rPr>
          <w:rFonts w:ascii="Times New Roman" w:hAnsi="Times New Roman" w:cs="Times New Roman"/>
          <w:b/>
          <w:sz w:val="28"/>
          <w:szCs w:val="28"/>
        </w:rPr>
        <w:t>№</w:t>
      </w:r>
      <w:r w:rsidR="00BB0EA5" w:rsidRPr="00AD50C5">
        <w:rPr>
          <w:rFonts w:ascii="Times New Roman" w:hAnsi="Times New Roman" w:cs="Times New Roman"/>
          <w:b/>
          <w:sz w:val="28"/>
          <w:szCs w:val="28"/>
        </w:rPr>
        <w:t>5</w:t>
      </w:r>
      <w:r w:rsidR="00162B9C" w:rsidRPr="00AD50C5">
        <w:rPr>
          <w:rFonts w:ascii="Times New Roman" w:hAnsi="Times New Roman" w:cs="Times New Roman"/>
          <w:b/>
          <w:sz w:val="28"/>
          <w:szCs w:val="28"/>
        </w:rPr>
        <w:t>7</w:t>
      </w:r>
      <w:r w:rsidR="00AD50C5" w:rsidRPr="00AD50C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D50C5">
        <w:rPr>
          <w:rFonts w:ascii="Times New Roman" w:hAnsi="Times New Roman" w:cs="Times New Roman"/>
          <w:b/>
          <w:sz w:val="28"/>
          <w:szCs w:val="28"/>
        </w:rPr>
        <w:br/>
      </w:r>
      <w:r w:rsidRPr="00AD50C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D50C5" w:rsidRPr="00AD50C5">
        <w:rPr>
          <w:rFonts w:ascii="Times New Roman" w:hAnsi="Times New Roman" w:cs="Times New Roman"/>
          <w:b/>
          <w:bCs/>
          <w:sz w:val="28"/>
          <w:szCs w:val="28"/>
        </w:rPr>
        <w:t>Васильеву Екатерину Вадимовну</w:t>
      </w:r>
      <w:r w:rsidR="00AD50C5" w:rsidRPr="00AD50C5">
        <w:rPr>
          <w:rFonts w:ascii="Times New Roman" w:hAnsi="Times New Roman" w:cs="Times New Roman"/>
          <w:bCs/>
          <w:sz w:val="28"/>
          <w:szCs w:val="28"/>
        </w:rPr>
        <w:t xml:space="preserve"> 06.12.1989 </w:t>
      </w:r>
      <w:r w:rsidRPr="00AD50C5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AD50C5">
        <w:rPr>
          <w:rFonts w:ascii="Times New Roman" w:hAnsi="Times New Roman" w:cs="Times New Roman"/>
          <w:bCs/>
          <w:sz w:val="28"/>
          <w:szCs w:val="28"/>
        </w:rPr>
        <w:t>в</w:t>
      </w:r>
      <w:r w:rsidR="00AD50C5" w:rsidRPr="00AD50C5">
        <w:rPr>
          <w:rFonts w:ascii="Times New Roman" w:hAnsi="Times New Roman" w:cs="Times New Roman"/>
          <w:bCs/>
          <w:sz w:val="28"/>
          <w:szCs w:val="28"/>
        </w:rPr>
        <w:t>едущ</w:t>
      </w:r>
      <w:r w:rsidR="00AD50C5">
        <w:rPr>
          <w:rFonts w:ascii="Times New Roman" w:hAnsi="Times New Roman" w:cs="Times New Roman"/>
          <w:bCs/>
          <w:sz w:val="28"/>
          <w:szCs w:val="28"/>
        </w:rPr>
        <w:t>его</w:t>
      </w:r>
      <w:r w:rsidR="00AD50C5" w:rsidRPr="00AD50C5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AD50C5">
        <w:rPr>
          <w:rFonts w:ascii="Times New Roman" w:hAnsi="Times New Roman" w:cs="Times New Roman"/>
          <w:bCs/>
          <w:sz w:val="28"/>
          <w:szCs w:val="28"/>
        </w:rPr>
        <w:t>а</w:t>
      </w:r>
      <w:r w:rsidR="00AD50C5" w:rsidRPr="00AD50C5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AD50C5" w:rsidRPr="00AD50C5">
        <w:rPr>
          <w:rFonts w:ascii="Times New Roman" w:hAnsi="Times New Roman" w:cs="Times New Roman"/>
          <w:bCs/>
          <w:sz w:val="28"/>
          <w:szCs w:val="28"/>
        </w:rPr>
        <w:t>Синявинского</w:t>
      </w:r>
      <w:proofErr w:type="spellEnd"/>
      <w:r w:rsidR="00AD50C5" w:rsidRPr="00AD50C5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Кировского муниципального района Ленинградской области</w:t>
      </w:r>
      <w:r w:rsidRPr="00AD50C5">
        <w:rPr>
          <w:rFonts w:ascii="Times New Roman" w:hAnsi="Times New Roman" w:cs="Times New Roman"/>
          <w:b/>
          <w:sz w:val="28"/>
          <w:szCs w:val="28"/>
        </w:rPr>
        <w:t>,</w:t>
      </w:r>
      <w:r w:rsidRPr="00AD50C5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BB0EA5" w:rsidRPr="00AD50C5">
        <w:rPr>
          <w:rFonts w:ascii="Times New Roman" w:hAnsi="Times New Roman" w:cs="Times New Roman"/>
          <w:sz w:val="28"/>
          <w:szCs w:val="28"/>
        </w:rPr>
        <w:t>работы</w:t>
      </w:r>
      <w:r w:rsidRPr="00AD50C5">
        <w:rPr>
          <w:rFonts w:ascii="Times New Roman" w:hAnsi="Times New Roman" w:cs="Times New Roman"/>
          <w:sz w:val="28"/>
          <w:szCs w:val="28"/>
        </w:rPr>
        <w:t>.</w:t>
      </w:r>
      <w:r w:rsidR="00AD50C5"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84ACB"/>
    <w:rsid w:val="001A5B13"/>
    <w:rsid w:val="001F67A8"/>
    <w:rsid w:val="002B11CA"/>
    <w:rsid w:val="002B4A99"/>
    <w:rsid w:val="002C3077"/>
    <w:rsid w:val="00453C2C"/>
    <w:rsid w:val="004C4951"/>
    <w:rsid w:val="00521A93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54FC8"/>
    <w:rsid w:val="007D7B5F"/>
    <w:rsid w:val="008111B7"/>
    <w:rsid w:val="008305B9"/>
    <w:rsid w:val="00856B78"/>
    <w:rsid w:val="00890A8D"/>
    <w:rsid w:val="00915928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2021-06-10T12:57:00Z</cp:lastPrinted>
  <dcterms:created xsi:type="dcterms:W3CDTF">2021-06-18T07:07:00Z</dcterms:created>
  <dcterms:modified xsi:type="dcterms:W3CDTF">2021-06-18T12:47:00Z</dcterms:modified>
</cp:coreProperties>
</file>