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</w:t>
      </w:r>
      <w:r w:rsidR="00AD50C5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20</w:t>
      </w:r>
      <w:r w:rsidR="00AD50C5" w:rsidRPr="004772B6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5A574C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</w:t>
      </w:r>
      <w:r w:rsidR="005A574C">
        <w:rPr>
          <w:rFonts w:ascii="Times New Roman" w:hAnsi="Times New Roman" w:cs="Times New Roman"/>
          <w:b/>
          <w:sz w:val="24"/>
          <w:szCs w:val="24"/>
        </w:rPr>
        <w:t>93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№5</w:t>
      </w:r>
      <w:r w:rsidR="005A574C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</w:t>
      </w:r>
      <w:r w:rsidR="005A574C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№20</w:t>
      </w:r>
      <w:r w:rsidR="00AD50C5" w:rsidRPr="004772B6">
        <w:rPr>
          <w:rFonts w:ascii="Times New Roman" w:hAnsi="Times New Roman" w:cs="Times New Roman"/>
          <w:b/>
          <w:sz w:val="28"/>
          <w:szCs w:val="28"/>
        </w:rPr>
        <w:t>7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4772B6" w:rsidRPr="004772B6">
        <w:rPr>
          <w:rFonts w:ascii="Times New Roman" w:hAnsi="Times New Roman" w:cs="Times New Roman"/>
          <w:b/>
          <w:sz w:val="28"/>
          <w:szCs w:val="28"/>
        </w:rPr>
        <w:t>1</w:t>
      </w:r>
      <w:r w:rsidR="005A574C">
        <w:rPr>
          <w:rFonts w:ascii="Times New Roman" w:hAnsi="Times New Roman" w:cs="Times New Roman"/>
          <w:b/>
          <w:sz w:val="28"/>
          <w:szCs w:val="28"/>
        </w:rPr>
        <w:t>3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5A5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4C">
        <w:rPr>
          <w:rFonts w:ascii="Times New Roman" w:hAnsi="Times New Roman" w:cs="Times New Roman"/>
          <w:sz w:val="28"/>
          <w:szCs w:val="28"/>
        </w:rPr>
        <w:t xml:space="preserve">1.Назначить членом участковой избирательной комиссии </w:t>
      </w:r>
      <w:r w:rsidRPr="005A574C">
        <w:rPr>
          <w:rFonts w:ascii="Times New Roman" w:hAnsi="Times New Roman" w:cs="Times New Roman"/>
          <w:b/>
          <w:sz w:val="28"/>
          <w:szCs w:val="28"/>
        </w:rPr>
        <w:t>№</w:t>
      </w:r>
      <w:r w:rsidR="00BB0EA5" w:rsidRPr="005A574C">
        <w:rPr>
          <w:rFonts w:ascii="Times New Roman" w:hAnsi="Times New Roman" w:cs="Times New Roman"/>
          <w:b/>
          <w:sz w:val="28"/>
          <w:szCs w:val="28"/>
        </w:rPr>
        <w:t>5</w:t>
      </w:r>
      <w:r w:rsidR="005A574C" w:rsidRPr="005A574C">
        <w:rPr>
          <w:rFonts w:ascii="Times New Roman" w:hAnsi="Times New Roman" w:cs="Times New Roman"/>
          <w:b/>
          <w:sz w:val="28"/>
          <w:szCs w:val="28"/>
        </w:rPr>
        <w:t>93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br/>
      </w:r>
      <w:r w:rsidRPr="005A574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574C" w:rsidRPr="005A574C">
        <w:rPr>
          <w:rFonts w:ascii="Times New Roman" w:hAnsi="Times New Roman" w:cs="Times New Roman"/>
          <w:b/>
          <w:sz w:val="28"/>
          <w:szCs w:val="28"/>
        </w:rPr>
        <w:t>Московскую Нину Николаевну</w:t>
      </w:r>
      <w:r w:rsidR="005A574C" w:rsidRPr="005A574C">
        <w:rPr>
          <w:rFonts w:ascii="Times New Roman" w:hAnsi="Times New Roman" w:cs="Times New Roman"/>
          <w:sz w:val="28"/>
          <w:szCs w:val="28"/>
        </w:rPr>
        <w:t xml:space="preserve"> 25.04.1966 </w:t>
      </w:r>
      <w:r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574C">
        <w:rPr>
          <w:rFonts w:ascii="Times New Roman" w:hAnsi="Times New Roman" w:cs="Times New Roman"/>
          <w:sz w:val="28"/>
          <w:szCs w:val="28"/>
        </w:rPr>
        <w:t>пенсионера</w:t>
      </w:r>
      <w:r w:rsidRPr="005A574C">
        <w:rPr>
          <w:rFonts w:ascii="Times New Roman" w:hAnsi="Times New Roman" w:cs="Times New Roman"/>
          <w:b/>
          <w:sz w:val="28"/>
          <w:szCs w:val="28"/>
        </w:rPr>
        <w:t>,</w:t>
      </w:r>
      <w:r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5A574C">
        <w:rPr>
          <w:rFonts w:ascii="Times New Roman" w:hAnsi="Times New Roman" w:cs="Times New Roman"/>
          <w:sz w:val="28"/>
          <w:szCs w:val="28"/>
        </w:rPr>
        <w:t>жительства</w:t>
      </w:r>
      <w:r w:rsidRPr="005A574C">
        <w:rPr>
          <w:rFonts w:ascii="Times New Roman" w:hAnsi="Times New Roman" w:cs="Times New Roman"/>
          <w:sz w:val="28"/>
          <w:szCs w:val="28"/>
        </w:rPr>
        <w:t>.</w:t>
      </w:r>
      <w:r w:rsidRPr="005A574C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44391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2021-06-18T12:46:00Z</dcterms:created>
  <dcterms:modified xsi:type="dcterms:W3CDTF">2021-06-18T12:46:00Z</dcterms:modified>
</cp:coreProperties>
</file>