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28" w:rsidRPr="00643F79" w:rsidRDefault="002E6928" w:rsidP="00643F79">
      <w:pPr>
        <w:pStyle w:val="a4"/>
        <w:jc w:val="right"/>
        <w:rPr>
          <w:b w:val="0"/>
        </w:rPr>
      </w:pPr>
    </w:p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52019A" w:rsidP="006539AD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9139A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E450D">
        <w:rPr>
          <w:sz w:val="28"/>
          <w:szCs w:val="28"/>
        </w:rPr>
        <w:t xml:space="preserve"> </w:t>
      </w:r>
      <w:r w:rsidR="009139AA">
        <w:rPr>
          <w:sz w:val="28"/>
          <w:szCs w:val="28"/>
        </w:rPr>
        <w:t>20</w:t>
      </w:r>
      <w:r w:rsidR="00643F79">
        <w:rPr>
          <w:sz w:val="28"/>
          <w:szCs w:val="28"/>
        </w:rPr>
        <w:t>2</w:t>
      </w:r>
      <w:r w:rsidR="00B976F4">
        <w:rPr>
          <w:sz w:val="28"/>
          <w:szCs w:val="28"/>
        </w:rPr>
        <w:t>1</w:t>
      </w:r>
      <w:r w:rsidR="00643F79">
        <w:rPr>
          <w:sz w:val="28"/>
          <w:szCs w:val="28"/>
        </w:rPr>
        <w:t xml:space="preserve"> </w:t>
      </w:r>
      <w:r w:rsidR="00F4090A">
        <w:rPr>
          <w:sz w:val="28"/>
          <w:szCs w:val="28"/>
        </w:rPr>
        <w:t xml:space="preserve">года </w:t>
      </w:r>
      <w:r w:rsidR="00D54790">
        <w:rPr>
          <w:sz w:val="28"/>
          <w:szCs w:val="28"/>
        </w:rPr>
        <w:t xml:space="preserve">           </w:t>
      </w:r>
      <w:r w:rsidR="00643F79">
        <w:rPr>
          <w:sz w:val="28"/>
          <w:szCs w:val="28"/>
        </w:rPr>
        <w:t xml:space="preserve">                                                                         №</w:t>
      </w:r>
      <w:r w:rsidR="00D5479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139AA">
        <w:rPr>
          <w:sz w:val="28"/>
          <w:szCs w:val="28"/>
        </w:rPr>
        <w:t>/</w:t>
      </w:r>
      <w:r w:rsidR="00D54790">
        <w:rPr>
          <w:sz w:val="28"/>
          <w:szCs w:val="28"/>
        </w:rPr>
        <w:t>1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086858" w:rsidRPr="0052019A" w:rsidRDefault="00086858" w:rsidP="00086858">
      <w:pPr>
        <w:jc w:val="center"/>
        <w:rPr>
          <w:b/>
        </w:rPr>
      </w:pPr>
      <w:proofErr w:type="gramStart"/>
      <w:r w:rsidRPr="0052019A">
        <w:rPr>
          <w:b/>
        </w:rPr>
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</w:r>
      <w:proofErr w:type="gramEnd"/>
      <w:r w:rsidRPr="0052019A">
        <w:rPr>
          <w:b/>
        </w:rPr>
        <w:t xml:space="preserve"> в резерв составов участковых комиссий избирательных участков №№546-593</w:t>
      </w:r>
      <w:r w:rsidR="0052019A">
        <w:rPr>
          <w:b/>
        </w:rPr>
        <w:t>, №990</w:t>
      </w:r>
    </w:p>
    <w:p w:rsidR="00086858" w:rsidRDefault="00086858" w:rsidP="00086858">
      <w:pPr>
        <w:jc w:val="both"/>
        <w:rPr>
          <w:sz w:val="28"/>
          <w:szCs w:val="28"/>
        </w:rPr>
      </w:pPr>
    </w:p>
    <w:p w:rsidR="00086858" w:rsidRDefault="00086858" w:rsidP="0008685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при уточнении сведений по кандидатурам, зачисленным в резерв составов участковых комиссий территориальной избирательной комиссии Кировского муниципального района выявлено, что в резерве составов участковых комиссий отсутствуют кандидатуры от политических партий </w:t>
      </w:r>
      <w:r w:rsidR="0052019A">
        <w:rPr>
          <w:sz w:val="28"/>
          <w:szCs w:val="28"/>
        </w:rPr>
        <w:br/>
      </w:r>
      <w:r>
        <w:rPr>
          <w:sz w:val="28"/>
          <w:szCs w:val="28"/>
        </w:rPr>
        <w:t>и других субъектов выдвижения, руководствуясь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</w:t>
      </w:r>
      <w:proofErr w:type="gramEnd"/>
      <w:r>
        <w:rPr>
          <w:sz w:val="28"/>
          <w:szCs w:val="28"/>
        </w:rPr>
        <w:t xml:space="preserve"> Центральной избирательной комиссии Российской Федерации от 05 декабря 2012 года   № 152/1137-6, территориальная избирательная комиссия Кировского муниципального района постановляет:</w:t>
      </w:r>
    </w:p>
    <w:p w:rsidR="00086858" w:rsidRDefault="00086858" w:rsidP="00086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Ходатайствовать </w:t>
      </w:r>
      <w:proofErr w:type="gramStart"/>
      <w:r>
        <w:rPr>
          <w:sz w:val="28"/>
          <w:szCs w:val="28"/>
        </w:rPr>
        <w:t>перед Избирательной комиссией Ленинградской области об объявлении приема предложений по кандидатурам для дополнительного зачисления в резерв</w:t>
      </w:r>
      <w:proofErr w:type="gramEnd"/>
      <w:r>
        <w:rPr>
          <w:sz w:val="28"/>
          <w:szCs w:val="28"/>
        </w:rPr>
        <w:t xml:space="preserve"> составов участковых комиссий избирательных участков №№546-593</w:t>
      </w:r>
      <w:r w:rsidR="0052019A">
        <w:rPr>
          <w:sz w:val="28"/>
          <w:szCs w:val="28"/>
        </w:rPr>
        <w:t>, №990.</w:t>
      </w:r>
    </w:p>
    <w:p w:rsidR="00086858" w:rsidRDefault="00086858" w:rsidP="00086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Ленинградской области.</w:t>
      </w:r>
    </w:p>
    <w:p w:rsidR="00086858" w:rsidRDefault="00086858" w:rsidP="00086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Кировского муниципального района.</w:t>
      </w:r>
    </w:p>
    <w:p w:rsidR="00086858" w:rsidRDefault="00086858" w:rsidP="000868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 секретаря территориальной избирательной комиссии Кировского муниципального района  Ю.В.Тимофееву.</w:t>
      </w:r>
    </w:p>
    <w:p w:rsidR="00086858" w:rsidRDefault="00086858" w:rsidP="00086858">
      <w:pPr>
        <w:ind w:firstLine="720"/>
        <w:jc w:val="both"/>
        <w:rPr>
          <w:sz w:val="28"/>
          <w:szCs w:val="28"/>
        </w:rPr>
      </w:pPr>
    </w:p>
    <w:p w:rsidR="00086858" w:rsidRDefault="00086858" w:rsidP="00086858">
      <w:pPr>
        <w:pStyle w:val="a9"/>
        <w:rPr>
          <w:rFonts w:ascii="Times New Roman" w:hAnsi="Times New Roman"/>
          <w:spacing w:val="-4"/>
          <w:sz w:val="24"/>
          <w:szCs w:val="24"/>
        </w:rPr>
      </w:pPr>
    </w:p>
    <w:p w:rsidR="00086858" w:rsidRPr="001B1295" w:rsidRDefault="00086858" w:rsidP="000868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1295">
        <w:rPr>
          <w:rFonts w:ascii="Times New Roman" w:hAnsi="Times New Roman"/>
          <w:sz w:val="28"/>
          <w:szCs w:val="28"/>
        </w:rPr>
        <w:t xml:space="preserve">Председатель  ТИК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2019A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1B1295">
        <w:rPr>
          <w:rFonts w:ascii="Times New Roman" w:hAnsi="Times New Roman"/>
          <w:sz w:val="28"/>
          <w:szCs w:val="28"/>
        </w:rPr>
        <w:t>Л.В.Борзова</w:t>
      </w:r>
      <w:proofErr w:type="spellEnd"/>
    </w:p>
    <w:p w:rsidR="00086858" w:rsidRPr="001B1295" w:rsidRDefault="00086858" w:rsidP="0008685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4790" w:rsidRPr="00086858" w:rsidRDefault="00086858" w:rsidP="00086858">
      <w:pPr>
        <w:pStyle w:val="a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1B1295">
        <w:rPr>
          <w:rFonts w:ascii="Times New Roman" w:hAnsi="Times New Roman"/>
          <w:sz w:val="28"/>
          <w:szCs w:val="28"/>
        </w:rPr>
        <w:t xml:space="preserve"> ТИК                       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          </w:t>
      </w:r>
      <w:r w:rsidRPr="001B129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29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Ю.В.Тимофеева</w:t>
      </w:r>
    </w:p>
    <w:sectPr w:rsidR="00D54790" w:rsidRPr="00086858" w:rsidSect="00643F79">
      <w:pgSz w:w="11906" w:h="16838"/>
      <w:pgMar w:top="70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39"/>
    <w:multiLevelType w:val="hybridMultilevel"/>
    <w:tmpl w:val="CC7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FA5"/>
    <w:multiLevelType w:val="hybridMultilevel"/>
    <w:tmpl w:val="6A82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612D1"/>
    <w:rsid w:val="00070710"/>
    <w:rsid w:val="00086858"/>
    <w:rsid w:val="000A450C"/>
    <w:rsid w:val="000C7D0B"/>
    <w:rsid w:val="000D1A8F"/>
    <w:rsid w:val="001233EC"/>
    <w:rsid w:val="001C309D"/>
    <w:rsid w:val="001F7A52"/>
    <w:rsid w:val="002562DB"/>
    <w:rsid w:val="002E10E9"/>
    <w:rsid w:val="002E2B84"/>
    <w:rsid w:val="002E6240"/>
    <w:rsid w:val="002E6928"/>
    <w:rsid w:val="0032162A"/>
    <w:rsid w:val="003228DD"/>
    <w:rsid w:val="00392B3C"/>
    <w:rsid w:val="003E450D"/>
    <w:rsid w:val="00430316"/>
    <w:rsid w:val="00441DB6"/>
    <w:rsid w:val="00476A3C"/>
    <w:rsid w:val="004A676A"/>
    <w:rsid w:val="004B6532"/>
    <w:rsid w:val="004B7CFE"/>
    <w:rsid w:val="00504ADD"/>
    <w:rsid w:val="0052019A"/>
    <w:rsid w:val="0052133B"/>
    <w:rsid w:val="0055231D"/>
    <w:rsid w:val="00566C5F"/>
    <w:rsid w:val="005A5821"/>
    <w:rsid w:val="005A71E5"/>
    <w:rsid w:val="005D3BF9"/>
    <w:rsid w:val="00634957"/>
    <w:rsid w:val="00643F79"/>
    <w:rsid w:val="006539AD"/>
    <w:rsid w:val="006915E7"/>
    <w:rsid w:val="006D57AA"/>
    <w:rsid w:val="006F1E65"/>
    <w:rsid w:val="007816BE"/>
    <w:rsid w:val="00783828"/>
    <w:rsid w:val="007B76D5"/>
    <w:rsid w:val="007E3C01"/>
    <w:rsid w:val="00836E96"/>
    <w:rsid w:val="00846C17"/>
    <w:rsid w:val="00874950"/>
    <w:rsid w:val="008E76AB"/>
    <w:rsid w:val="008F4C5F"/>
    <w:rsid w:val="009139AA"/>
    <w:rsid w:val="00917E46"/>
    <w:rsid w:val="009B138F"/>
    <w:rsid w:val="00A10590"/>
    <w:rsid w:val="00B36227"/>
    <w:rsid w:val="00B976F4"/>
    <w:rsid w:val="00BB549E"/>
    <w:rsid w:val="00BE15D6"/>
    <w:rsid w:val="00BE178D"/>
    <w:rsid w:val="00C013E4"/>
    <w:rsid w:val="00C52D27"/>
    <w:rsid w:val="00CF0028"/>
    <w:rsid w:val="00D54790"/>
    <w:rsid w:val="00D57E26"/>
    <w:rsid w:val="00DD2E2C"/>
    <w:rsid w:val="00DD6F5D"/>
    <w:rsid w:val="00E40710"/>
    <w:rsid w:val="00E647EF"/>
    <w:rsid w:val="00E73E56"/>
    <w:rsid w:val="00ED5390"/>
    <w:rsid w:val="00EE241D"/>
    <w:rsid w:val="00EE36E0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36E96"/>
    <w:pPr>
      <w:spacing w:after="120"/>
    </w:pPr>
  </w:style>
  <w:style w:type="character" w:customStyle="1" w:styleId="a7">
    <w:name w:val="Основной текст Знак"/>
    <w:basedOn w:val="a0"/>
    <w:link w:val="a6"/>
    <w:rsid w:val="00836E96"/>
    <w:rPr>
      <w:sz w:val="24"/>
      <w:szCs w:val="24"/>
    </w:rPr>
  </w:style>
  <w:style w:type="character" w:styleId="a8">
    <w:name w:val="Hyperlink"/>
    <w:rsid w:val="00836E96"/>
    <w:rPr>
      <w:color w:val="0000FF"/>
      <w:u w:val="single"/>
    </w:rPr>
  </w:style>
  <w:style w:type="paragraph" w:customStyle="1" w:styleId="ConsPlusNormal">
    <w:name w:val="ConsPlusNormal"/>
    <w:rsid w:val="00D547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5479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8685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3</cp:revision>
  <cp:lastPrinted>2021-01-19T08:42:00Z</cp:lastPrinted>
  <dcterms:created xsi:type="dcterms:W3CDTF">2021-02-01T07:05:00Z</dcterms:created>
  <dcterms:modified xsi:type="dcterms:W3CDTF">2021-02-01T07:08:00Z</dcterms:modified>
</cp:coreProperties>
</file>